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9CA07" w14:textId="2DD25F38" w:rsidR="00387580" w:rsidRPr="00BC3D43" w:rsidRDefault="00387580" w:rsidP="003403B0">
      <w:pPr>
        <w:rPr>
          <w:rFonts w:ascii="Gadugi" w:hAnsi="Gadugi"/>
          <w:sz w:val="20"/>
          <w:szCs w:val="20"/>
        </w:rPr>
      </w:pPr>
      <w:r w:rsidRPr="00BC3D43">
        <w:rPr>
          <w:rFonts w:ascii="Gadugi" w:hAnsi="Gadugi"/>
          <w:noProof/>
          <w:sz w:val="20"/>
          <w:szCs w:val="20"/>
        </w:rPr>
        <w:drawing>
          <wp:anchor distT="0" distB="0" distL="114300" distR="114300" simplePos="0" relativeHeight="251658752" behindDoc="0" locked="0" layoutInCell="1" allowOverlap="1" wp14:anchorId="00850D3C" wp14:editId="0B5971FE">
            <wp:simplePos x="0" y="0"/>
            <wp:positionH relativeFrom="margin">
              <wp:posOffset>2540</wp:posOffset>
            </wp:positionH>
            <wp:positionV relativeFrom="paragraph">
              <wp:posOffset>316865</wp:posOffset>
            </wp:positionV>
            <wp:extent cx="1152525" cy="1362075"/>
            <wp:effectExtent l="0" t="0" r="9525" b="9525"/>
            <wp:wrapSquare wrapText="bothSides"/>
            <wp:docPr id="622691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91149"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2525" cy="1362075"/>
                    </a:xfrm>
                    <a:prstGeom prst="rect">
                      <a:avLst/>
                    </a:prstGeom>
                  </pic:spPr>
                </pic:pic>
              </a:graphicData>
            </a:graphic>
            <wp14:sizeRelH relativeFrom="margin">
              <wp14:pctWidth>0</wp14:pctWidth>
            </wp14:sizeRelH>
            <wp14:sizeRelV relativeFrom="margin">
              <wp14:pctHeight>0</wp14:pctHeight>
            </wp14:sizeRelV>
          </wp:anchor>
        </w:drawing>
      </w:r>
    </w:p>
    <w:p w14:paraId="7A68527F" w14:textId="77777777" w:rsidR="00387580" w:rsidRPr="00BC3D43" w:rsidRDefault="00387580" w:rsidP="00387580">
      <w:pPr>
        <w:pStyle w:val="Title"/>
        <w:rPr>
          <w:rFonts w:ascii="Gadugi" w:hAnsi="Gadugi"/>
          <w:sz w:val="20"/>
          <w:szCs w:val="20"/>
        </w:rPr>
      </w:pPr>
      <w:r w:rsidRPr="00BC3D43">
        <w:rPr>
          <w:rFonts w:ascii="Gadugi" w:hAnsi="Gadugi"/>
          <w:sz w:val="20"/>
          <w:szCs w:val="20"/>
        </w:rPr>
        <w:t xml:space="preserve">                                 </w:t>
      </w:r>
    </w:p>
    <w:p w14:paraId="0F31C348" w14:textId="77777777" w:rsidR="00387580" w:rsidRPr="00BC3D43" w:rsidRDefault="00387580" w:rsidP="00387580">
      <w:pPr>
        <w:pStyle w:val="Title"/>
        <w:rPr>
          <w:rFonts w:ascii="Gadugi" w:hAnsi="Gadugi"/>
          <w:sz w:val="20"/>
          <w:szCs w:val="20"/>
        </w:rPr>
      </w:pPr>
    </w:p>
    <w:p w14:paraId="031D5F6D" w14:textId="77777777" w:rsidR="00387580" w:rsidRPr="00BC3D43" w:rsidRDefault="00387580" w:rsidP="00387580">
      <w:pPr>
        <w:pStyle w:val="Title"/>
        <w:rPr>
          <w:rFonts w:ascii="Gadugi" w:hAnsi="Gadugi"/>
          <w:sz w:val="20"/>
          <w:szCs w:val="20"/>
        </w:rPr>
      </w:pPr>
    </w:p>
    <w:p w14:paraId="45D12A54" w14:textId="1A97C8F3" w:rsidR="00387580" w:rsidRPr="00BC3D43" w:rsidRDefault="00387580" w:rsidP="00387580">
      <w:pPr>
        <w:pStyle w:val="Title"/>
        <w:rPr>
          <w:rFonts w:ascii="Gadugi" w:hAnsi="Gadugi"/>
          <w:b/>
          <w:bCs/>
          <w:sz w:val="36"/>
          <w:szCs w:val="36"/>
          <w:lang w:val="en-IN"/>
        </w:rPr>
      </w:pPr>
      <w:r w:rsidRPr="00BC3D43">
        <w:rPr>
          <w:rFonts w:ascii="Gadugi" w:hAnsi="Gadugi"/>
          <w:b/>
          <w:bCs/>
          <w:sz w:val="36"/>
          <w:szCs w:val="36"/>
        </w:rPr>
        <w:t xml:space="preserve">DURGA BAI DESHMUKH MAHILA </w:t>
      </w:r>
      <w:r w:rsidRPr="00BC3D43">
        <w:rPr>
          <w:rFonts w:ascii="Gadugi" w:hAnsi="Gadugi"/>
          <w:b/>
          <w:bCs/>
          <w:sz w:val="36"/>
          <w:szCs w:val="36"/>
          <w:lang w:val="en-IN"/>
        </w:rPr>
        <w:t>SABHA</w:t>
      </w:r>
    </w:p>
    <w:p w14:paraId="511CC311" w14:textId="1CE32B6C" w:rsidR="003A0047" w:rsidRPr="005846F1" w:rsidRDefault="00BD4B00" w:rsidP="00BD4B00">
      <w:pPr>
        <w:pStyle w:val="Title"/>
        <w:jc w:val="both"/>
        <w:rPr>
          <w:rFonts w:ascii="Gadugi" w:hAnsi="Gadugi"/>
          <w:b/>
          <w:bCs/>
          <w:sz w:val="28"/>
          <w:szCs w:val="28"/>
        </w:rPr>
      </w:pPr>
      <w:r w:rsidRPr="005846F1">
        <w:rPr>
          <w:rFonts w:ascii="Gadugi" w:hAnsi="Gadugi"/>
          <w:b/>
          <w:bCs/>
          <w:sz w:val="28"/>
          <w:szCs w:val="28"/>
        </w:rPr>
        <w:t xml:space="preserve">Name of the unit: </w:t>
      </w:r>
      <w:r w:rsidR="00387580" w:rsidRPr="005846F1">
        <w:rPr>
          <w:rFonts w:ascii="Gadugi" w:hAnsi="Gadugi"/>
          <w:b/>
          <w:bCs/>
          <w:sz w:val="28"/>
          <w:szCs w:val="28"/>
        </w:rPr>
        <w:t>Arts and Science College for Women</w:t>
      </w:r>
      <w:r w:rsidRPr="005846F1">
        <w:rPr>
          <w:rFonts w:ascii="Gadugi" w:hAnsi="Gadugi"/>
          <w:b/>
          <w:bCs/>
          <w:sz w:val="28"/>
          <w:szCs w:val="28"/>
        </w:rPr>
        <w:t>, Hyderabad</w:t>
      </w:r>
    </w:p>
    <w:p w14:paraId="0ECE308F" w14:textId="77777777" w:rsidR="00387580" w:rsidRPr="00BC3D43" w:rsidRDefault="00387580" w:rsidP="00387580">
      <w:pPr>
        <w:pStyle w:val="Title"/>
        <w:rPr>
          <w:rFonts w:ascii="Gadugi" w:hAnsi="Gadugi"/>
          <w:b/>
          <w:bCs/>
          <w:sz w:val="20"/>
          <w:szCs w:val="20"/>
        </w:rPr>
      </w:pPr>
      <w:r w:rsidRPr="00BC3D43">
        <w:rPr>
          <w:rFonts w:ascii="Gadugi" w:hAnsi="Gadugi"/>
          <w:b/>
          <w:bCs/>
          <w:sz w:val="20"/>
          <w:szCs w:val="20"/>
        </w:rPr>
        <w:t xml:space="preserve">                             </w:t>
      </w:r>
    </w:p>
    <w:p w14:paraId="1729A7E8" w14:textId="77777777" w:rsidR="00387580" w:rsidRPr="00BC3D43" w:rsidRDefault="00387580" w:rsidP="00387580">
      <w:pPr>
        <w:pStyle w:val="Title"/>
        <w:rPr>
          <w:rFonts w:ascii="Gadugi" w:hAnsi="Gadugi"/>
          <w:b/>
          <w:bCs/>
          <w:sz w:val="20"/>
          <w:szCs w:val="20"/>
        </w:rPr>
      </w:pPr>
    </w:p>
    <w:p w14:paraId="341B2D79" w14:textId="77777777" w:rsidR="00387580" w:rsidRPr="00BC3D43" w:rsidRDefault="00387580" w:rsidP="00387580">
      <w:pPr>
        <w:pStyle w:val="Title"/>
        <w:rPr>
          <w:rFonts w:ascii="Gadugi" w:hAnsi="Gadugi"/>
          <w:b/>
          <w:bCs/>
          <w:sz w:val="20"/>
          <w:szCs w:val="20"/>
        </w:rPr>
      </w:pPr>
    </w:p>
    <w:p w14:paraId="11AC4BA8" w14:textId="77777777" w:rsidR="00387580" w:rsidRPr="00BC3D43" w:rsidRDefault="00387580" w:rsidP="00387580">
      <w:pPr>
        <w:pStyle w:val="Title"/>
        <w:rPr>
          <w:rFonts w:ascii="Gadugi" w:hAnsi="Gadugi"/>
          <w:b/>
          <w:bCs/>
          <w:sz w:val="20"/>
          <w:szCs w:val="20"/>
        </w:rPr>
      </w:pPr>
    </w:p>
    <w:p w14:paraId="19DF3790" w14:textId="77777777" w:rsidR="00387580" w:rsidRPr="00BC3D43" w:rsidRDefault="00387580" w:rsidP="00387580">
      <w:pPr>
        <w:pStyle w:val="Title"/>
        <w:rPr>
          <w:rFonts w:ascii="Gadugi" w:hAnsi="Gadugi"/>
          <w:b/>
          <w:bCs/>
          <w:sz w:val="20"/>
          <w:szCs w:val="20"/>
        </w:rPr>
      </w:pPr>
    </w:p>
    <w:p w14:paraId="703FB678" w14:textId="77777777" w:rsidR="00BD4B00" w:rsidRPr="00BC3D43" w:rsidRDefault="00BD4B00" w:rsidP="00A74386">
      <w:pPr>
        <w:pStyle w:val="Title"/>
        <w:jc w:val="center"/>
        <w:rPr>
          <w:rFonts w:ascii="Gadugi" w:hAnsi="Gadugi"/>
          <w:b/>
          <w:bCs/>
          <w:sz w:val="20"/>
          <w:szCs w:val="20"/>
        </w:rPr>
      </w:pPr>
    </w:p>
    <w:p w14:paraId="11875BCD" w14:textId="77777777" w:rsidR="003403B0" w:rsidRPr="00BC3D43" w:rsidRDefault="003403B0" w:rsidP="003403B0"/>
    <w:p w14:paraId="02E1C692" w14:textId="77777777" w:rsidR="00BD4B00" w:rsidRPr="00BC3D43" w:rsidRDefault="00BD4B00" w:rsidP="00A74386">
      <w:pPr>
        <w:pStyle w:val="Title"/>
        <w:jc w:val="center"/>
        <w:rPr>
          <w:rFonts w:ascii="Gadugi" w:hAnsi="Gadugi"/>
          <w:b/>
          <w:bCs/>
          <w:sz w:val="20"/>
          <w:szCs w:val="20"/>
        </w:rPr>
      </w:pPr>
    </w:p>
    <w:p w14:paraId="428E50FC" w14:textId="77777777" w:rsidR="00BD4B00" w:rsidRPr="00BC3D43" w:rsidRDefault="00BD4B00" w:rsidP="00A74386">
      <w:pPr>
        <w:pStyle w:val="Title"/>
        <w:jc w:val="center"/>
        <w:rPr>
          <w:rFonts w:ascii="Gadugi" w:hAnsi="Gadugi"/>
          <w:b/>
          <w:bCs/>
          <w:sz w:val="20"/>
          <w:szCs w:val="20"/>
        </w:rPr>
      </w:pPr>
    </w:p>
    <w:p w14:paraId="02714274" w14:textId="77777777" w:rsidR="00BD4B00" w:rsidRPr="00BC3D43" w:rsidRDefault="00BD4B00" w:rsidP="00A74386">
      <w:pPr>
        <w:pStyle w:val="Title"/>
        <w:jc w:val="center"/>
        <w:rPr>
          <w:rFonts w:ascii="Gadugi" w:hAnsi="Gadugi"/>
          <w:b/>
          <w:bCs/>
          <w:sz w:val="20"/>
          <w:szCs w:val="20"/>
        </w:rPr>
      </w:pPr>
    </w:p>
    <w:p w14:paraId="2FEB93B3" w14:textId="77777777" w:rsidR="00BD4B00" w:rsidRPr="00BC3D43" w:rsidRDefault="00BD4B00" w:rsidP="00A74386">
      <w:pPr>
        <w:pStyle w:val="Title"/>
        <w:jc w:val="center"/>
        <w:rPr>
          <w:rFonts w:ascii="Gadugi" w:hAnsi="Gadugi"/>
          <w:b/>
          <w:bCs/>
          <w:sz w:val="20"/>
          <w:szCs w:val="20"/>
        </w:rPr>
      </w:pPr>
    </w:p>
    <w:p w14:paraId="11D6FD44" w14:textId="77777777" w:rsidR="00BD4B00" w:rsidRPr="00BC3D43" w:rsidRDefault="00BD4B00" w:rsidP="00A74386">
      <w:pPr>
        <w:pStyle w:val="Title"/>
        <w:jc w:val="center"/>
        <w:rPr>
          <w:rFonts w:ascii="Gadugi" w:hAnsi="Gadugi"/>
          <w:b/>
          <w:bCs/>
          <w:sz w:val="20"/>
          <w:szCs w:val="20"/>
        </w:rPr>
      </w:pPr>
    </w:p>
    <w:p w14:paraId="58D48CB9" w14:textId="77777777" w:rsidR="00BD4B00" w:rsidRPr="00BC3D43" w:rsidRDefault="00BD4B00" w:rsidP="00A74386">
      <w:pPr>
        <w:pStyle w:val="Title"/>
        <w:jc w:val="center"/>
        <w:rPr>
          <w:rFonts w:ascii="Gadugi" w:hAnsi="Gadugi"/>
          <w:b/>
          <w:bCs/>
          <w:sz w:val="20"/>
          <w:szCs w:val="20"/>
        </w:rPr>
      </w:pPr>
    </w:p>
    <w:p w14:paraId="1E06E395" w14:textId="77777777" w:rsidR="00BD4B00" w:rsidRPr="00BC3D43" w:rsidRDefault="00BD4B00" w:rsidP="00A74386">
      <w:pPr>
        <w:pStyle w:val="Title"/>
        <w:jc w:val="center"/>
        <w:rPr>
          <w:rFonts w:ascii="Gadugi" w:hAnsi="Gadugi"/>
          <w:b/>
          <w:bCs/>
          <w:sz w:val="20"/>
          <w:szCs w:val="20"/>
        </w:rPr>
      </w:pPr>
    </w:p>
    <w:p w14:paraId="23634663" w14:textId="6D2776D6" w:rsidR="00387580" w:rsidRPr="005846F1" w:rsidRDefault="00387580" w:rsidP="00A74386">
      <w:pPr>
        <w:pStyle w:val="Title"/>
        <w:jc w:val="center"/>
        <w:rPr>
          <w:rFonts w:ascii="Gadugi" w:hAnsi="Gadugi"/>
          <w:b/>
          <w:bCs/>
          <w:sz w:val="44"/>
          <w:szCs w:val="44"/>
        </w:rPr>
      </w:pPr>
      <w:r w:rsidRPr="005846F1">
        <w:rPr>
          <w:rFonts w:ascii="Gadugi" w:hAnsi="Gadugi"/>
          <w:b/>
          <w:bCs/>
          <w:sz w:val="44"/>
          <w:szCs w:val="44"/>
        </w:rPr>
        <w:t>INTERNAL AUDIT REPORT</w:t>
      </w:r>
    </w:p>
    <w:p w14:paraId="5AFCFA3A" w14:textId="65688D6C" w:rsidR="00387580" w:rsidRPr="005846F1" w:rsidRDefault="00B04AEA" w:rsidP="00A74386">
      <w:pPr>
        <w:jc w:val="center"/>
        <w:rPr>
          <w:rFonts w:ascii="Gadugi" w:hAnsi="Gadugi"/>
          <w:b/>
          <w:bCs/>
          <w:sz w:val="28"/>
          <w:szCs w:val="28"/>
        </w:rPr>
      </w:pPr>
      <w:r w:rsidRPr="005846F1">
        <w:rPr>
          <w:rFonts w:ascii="Gadugi" w:hAnsi="Gadugi"/>
          <w:b/>
          <w:bCs/>
          <w:sz w:val="28"/>
          <w:szCs w:val="28"/>
        </w:rPr>
        <w:t>October</w:t>
      </w:r>
      <w:r w:rsidR="00387580" w:rsidRPr="005846F1">
        <w:rPr>
          <w:rFonts w:ascii="Gadugi" w:hAnsi="Gadugi"/>
          <w:b/>
          <w:bCs/>
          <w:sz w:val="28"/>
          <w:szCs w:val="28"/>
        </w:rPr>
        <w:t xml:space="preserve"> 202</w:t>
      </w:r>
      <w:r w:rsidR="003E09D3" w:rsidRPr="005846F1">
        <w:rPr>
          <w:rFonts w:ascii="Gadugi" w:hAnsi="Gadugi"/>
          <w:b/>
          <w:bCs/>
          <w:sz w:val="28"/>
          <w:szCs w:val="28"/>
        </w:rPr>
        <w:t>4</w:t>
      </w:r>
      <w:r w:rsidR="00387580" w:rsidRPr="005846F1">
        <w:rPr>
          <w:rFonts w:ascii="Gadugi" w:hAnsi="Gadugi"/>
          <w:b/>
          <w:bCs/>
          <w:sz w:val="28"/>
          <w:szCs w:val="28"/>
        </w:rPr>
        <w:t xml:space="preserve"> to </w:t>
      </w:r>
      <w:r w:rsidRPr="005846F1">
        <w:rPr>
          <w:rFonts w:ascii="Gadugi" w:hAnsi="Gadugi"/>
          <w:b/>
          <w:bCs/>
          <w:sz w:val="28"/>
          <w:szCs w:val="28"/>
        </w:rPr>
        <w:t>Ma</w:t>
      </w:r>
      <w:r w:rsidR="003E09D3" w:rsidRPr="005846F1">
        <w:rPr>
          <w:rFonts w:ascii="Gadugi" w:hAnsi="Gadugi"/>
          <w:b/>
          <w:bCs/>
          <w:sz w:val="28"/>
          <w:szCs w:val="28"/>
        </w:rPr>
        <w:t>r</w:t>
      </w:r>
      <w:r w:rsidRPr="005846F1">
        <w:rPr>
          <w:rFonts w:ascii="Gadugi" w:hAnsi="Gadugi"/>
          <w:b/>
          <w:bCs/>
          <w:sz w:val="28"/>
          <w:szCs w:val="28"/>
        </w:rPr>
        <w:t>ch</w:t>
      </w:r>
      <w:r w:rsidR="00387580" w:rsidRPr="005846F1">
        <w:rPr>
          <w:rFonts w:ascii="Gadugi" w:hAnsi="Gadugi"/>
          <w:b/>
          <w:bCs/>
          <w:sz w:val="28"/>
          <w:szCs w:val="28"/>
        </w:rPr>
        <w:t xml:space="preserve"> 202</w:t>
      </w:r>
      <w:r w:rsidRPr="005846F1">
        <w:rPr>
          <w:rFonts w:ascii="Gadugi" w:hAnsi="Gadugi"/>
          <w:b/>
          <w:bCs/>
          <w:sz w:val="28"/>
          <w:szCs w:val="28"/>
        </w:rPr>
        <w:t>5</w:t>
      </w:r>
    </w:p>
    <w:p w14:paraId="36186347" w14:textId="77777777" w:rsidR="00387580" w:rsidRPr="00BC3D43" w:rsidRDefault="00387580" w:rsidP="00387580">
      <w:pPr>
        <w:rPr>
          <w:rFonts w:ascii="Gadugi" w:hAnsi="Gadugi"/>
          <w:b/>
          <w:bCs/>
          <w:sz w:val="20"/>
          <w:szCs w:val="20"/>
        </w:rPr>
      </w:pPr>
      <w:r w:rsidRPr="00BC3D43">
        <w:rPr>
          <w:rFonts w:ascii="Gadugi" w:hAnsi="Gadugi"/>
          <w:b/>
          <w:bCs/>
          <w:sz w:val="20"/>
          <w:szCs w:val="20"/>
        </w:rPr>
        <w:t xml:space="preserve">                                            </w:t>
      </w:r>
    </w:p>
    <w:p w14:paraId="60A57D52" w14:textId="77777777" w:rsidR="00387580" w:rsidRPr="00BC3D43" w:rsidRDefault="00387580" w:rsidP="00387580">
      <w:pPr>
        <w:pStyle w:val="Title"/>
        <w:rPr>
          <w:rFonts w:ascii="Gadugi" w:hAnsi="Gadugi"/>
          <w:sz w:val="20"/>
          <w:szCs w:val="20"/>
          <w:u w:val="single"/>
        </w:rPr>
      </w:pPr>
      <w:r w:rsidRPr="00BC3D43">
        <w:rPr>
          <w:rFonts w:ascii="Gadugi" w:hAnsi="Gadugi"/>
          <w:sz w:val="20"/>
          <w:szCs w:val="20"/>
        </w:rPr>
        <w:t xml:space="preserve">             </w:t>
      </w:r>
    </w:p>
    <w:p w14:paraId="113230A4" w14:textId="77777777" w:rsidR="00A74386" w:rsidRDefault="00A74386" w:rsidP="00387580">
      <w:pPr>
        <w:rPr>
          <w:rFonts w:ascii="Gadugi" w:hAnsi="Gadugi"/>
          <w:b/>
          <w:bCs/>
          <w:sz w:val="20"/>
          <w:szCs w:val="20"/>
        </w:rPr>
      </w:pPr>
    </w:p>
    <w:p w14:paraId="61E02D25" w14:textId="77777777" w:rsidR="005846F1" w:rsidRPr="00BC3D43" w:rsidRDefault="005846F1" w:rsidP="00387580">
      <w:pPr>
        <w:rPr>
          <w:rFonts w:ascii="Gadugi" w:hAnsi="Gadugi"/>
          <w:b/>
          <w:bCs/>
          <w:sz w:val="20"/>
          <w:szCs w:val="20"/>
        </w:rPr>
      </w:pPr>
    </w:p>
    <w:p w14:paraId="463D18E6" w14:textId="77777777" w:rsidR="00BD4B00" w:rsidRPr="00BC3D43" w:rsidRDefault="00BD4B00" w:rsidP="00387580">
      <w:pPr>
        <w:rPr>
          <w:rFonts w:ascii="Gadugi" w:hAnsi="Gadugi"/>
          <w:b/>
          <w:bCs/>
          <w:sz w:val="20"/>
          <w:szCs w:val="20"/>
        </w:rPr>
      </w:pPr>
    </w:p>
    <w:p w14:paraId="0576499D" w14:textId="77777777" w:rsidR="003403B0" w:rsidRPr="00BC3D43" w:rsidRDefault="003403B0" w:rsidP="00387580">
      <w:pPr>
        <w:rPr>
          <w:rFonts w:ascii="Gadugi" w:hAnsi="Gadugi"/>
          <w:b/>
          <w:bCs/>
          <w:sz w:val="20"/>
          <w:szCs w:val="20"/>
        </w:rPr>
      </w:pPr>
    </w:p>
    <w:p w14:paraId="5D8B4ACD" w14:textId="77777777" w:rsidR="00A74386" w:rsidRPr="00BC3D43" w:rsidRDefault="00A74386" w:rsidP="00387580">
      <w:pPr>
        <w:rPr>
          <w:rFonts w:ascii="Gadugi" w:hAnsi="Gadugi"/>
          <w:b/>
          <w:bCs/>
          <w:sz w:val="20"/>
          <w:szCs w:val="20"/>
        </w:rPr>
      </w:pPr>
    </w:p>
    <w:p w14:paraId="2F774BC3" w14:textId="060BD0E7" w:rsidR="00387580" w:rsidRPr="005846F1" w:rsidRDefault="00387580" w:rsidP="00387580">
      <w:pPr>
        <w:pStyle w:val="Heading3"/>
        <w:jc w:val="center"/>
        <w:rPr>
          <w:rFonts w:ascii="Gadugi" w:hAnsi="Gadugi"/>
          <w:color w:val="000000" w:themeColor="text1"/>
          <w:sz w:val="28"/>
          <w:szCs w:val="28"/>
        </w:rPr>
      </w:pPr>
      <w:r w:rsidRPr="005846F1">
        <w:rPr>
          <w:rFonts w:ascii="Gadugi" w:hAnsi="Gadugi"/>
          <w:color w:val="000000" w:themeColor="text1"/>
          <w:sz w:val="28"/>
          <w:szCs w:val="28"/>
        </w:rPr>
        <w:t>K Subbulakshmi and Co</w:t>
      </w:r>
    </w:p>
    <w:p w14:paraId="0EA23822" w14:textId="77777777" w:rsidR="00387580" w:rsidRPr="005846F1" w:rsidRDefault="00387580" w:rsidP="00387580">
      <w:pPr>
        <w:pStyle w:val="Heading3"/>
        <w:jc w:val="center"/>
        <w:rPr>
          <w:rFonts w:ascii="Gadugi" w:hAnsi="Gadugi"/>
          <w:color w:val="000000" w:themeColor="text1"/>
          <w:sz w:val="28"/>
          <w:szCs w:val="28"/>
        </w:rPr>
      </w:pPr>
      <w:r w:rsidRPr="005846F1">
        <w:rPr>
          <w:rFonts w:ascii="Gadugi" w:hAnsi="Gadugi"/>
          <w:color w:val="000000" w:themeColor="text1"/>
          <w:sz w:val="28"/>
          <w:szCs w:val="28"/>
        </w:rPr>
        <w:t>Chartered Accountants</w:t>
      </w:r>
    </w:p>
    <w:p w14:paraId="00501DFD" w14:textId="2991418E" w:rsidR="00387580" w:rsidRPr="005846F1" w:rsidRDefault="00387580" w:rsidP="00387580">
      <w:pPr>
        <w:pStyle w:val="Heading3"/>
        <w:jc w:val="center"/>
        <w:rPr>
          <w:rFonts w:ascii="Gadugi" w:hAnsi="Gadugi"/>
          <w:color w:val="000000" w:themeColor="text1"/>
          <w:sz w:val="28"/>
          <w:szCs w:val="28"/>
        </w:rPr>
      </w:pPr>
      <w:r w:rsidRPr="005846F1">
        <w:rPr>
          <w:rFonts w:ascii="Gadugi" w:hAnsi="Gadugi"/>
          <w:color w:val="000000" w:themeColor="text1"/>
          <w:sz w:val="28"/>
          <w:szCs w:val="28"/>
        </w:rPr>
        <w:t>Begumpet, Hyderabad-500016</w:t>
      </w:r>
    </w:p>
    <w:p w14:paraId="1C9B17C7" w14:textId="77777777" w:rsidR="00387580" w:rsidRPr="00BC3D43" w:rsidRDefault="00387580" w:rsidP="00387580">
      <w:pPr>
        <w:pStyle w:val="NoSpacing"/>
        <w:rPr>
          <w:rFonts w:ascii="Gadugi" w:hAnsi="Gadugi"/>
          <w:bCs/>
          <w:color w:val="000000" w:themeColor="text1"/>
          <w:sz w:val="20"/>
          <w:szCs w:val="20"/>
        </w:rPr>
      </w:pPr>
    </w:p>
    <w:p w14:paraId="04EBEEDC" w14:textId="77777777" w:rsidR="00387580" w:rsidRPr="00BC3D43" w:rsidRDefault="00387580" w:rsidP="00387580">
      <w:pPr>
        <w:pStyle w:val="NoSpacing"/>
        <w:rPr>
          <w:rFonts w:ascii="Gadugi" w:hAnsi="Gadugi"/>
          <w:b/>
          <w:bCs/>
          <w:sz w:val="20"/>
          <w:szCs w:val="20"/>
        </w:rPr>
      </w:pPr>
    </w:p>
    <w:p w14:paraId="6A372D4F" w14:textId="77777777" w:rsidR="00387580" w:rsidRPr="00BC3D43" w:rsidRDefault="00387580" w:rsidP="00387580">
      <w:pPr>
        <w:spacing w:after="0" w:line="360" w:lineRule="auto"/>
        <w:jc w:val="both"/>
        <w:rPr>
          <w:rFonts w:ascii="Gadugi" w:hAnsi="Gadugi"/>
          <w:b/>
          <w:bCs/>
          <w:sz w:val="20"/>
          <w:szCs w:val="20"/>
        </w:rPr>
      </w:pPr>
    </w:p>
    <w:p w14:paraId="6CA614F4" w14:textId="2473B032" w:rsidR="00387580" w:rsidRPr="00BC3D43" w:rsidRDefault="00387580" w:rsidP="00387580">
      <w:pPr>
        <w:rPr>
          <w:rFonts w:ascii="Gadugi" w:hAnsi="Gadugi"/>
          <w:sz w:val="20"/>
          <w:szCs w:val="20"/>
        </w:rPr>
      </w:pPr>
      <w:r w:rsidRPr="00BC3D43">
        <w:rPr>
          <w:rFonts w:ascii="Gadugi" w:hAnsi="Gadugi"/>
          <w:sz w:val="20"/>
          <w:szCs w:val="20"/>
        </w:rPr>
        <w:t xml:space="preserve"> </w:t>
      </w:r>
    </w:p>
    <w:p w14:paraId="136C60A5" w14:textId="7E6B1232" w:rsidR="00387580" w:rsidRPr="005846F1" w:rsidRDefault="00387580" w:rsidP="00387580">
      <w:pPr>
        <w:rPr>
          <w:rFonts w:ascii="Gadugi" w:hAnsi="Gadugi" w:cs="OKHFDI+TimesNewRoman,Bold"/>
          <w:b/>
          <w:u w:val="single"/>
        </w:rPr>
      </w:pPr>
      <w:r w:rsidRPr="005846F1">
        <w:rPr>
          <w:rFonts w:ascii="Gadugi" w:hAnsi="Gadugi" w:cs="OKHFDI+TimesNewRoman,Bold"/>
          <w:b/>
          <w:u w:val="single"/>
        </w:rPr>
        <w:lastRenderedPageBreak/>
        <w:t>INTRODUCTION:</w:t>
      </w:r>
    </w:p>
    <w:p w14:paraId="3FC4568F" w14:textId="5C7B78B0" w:rsidR="00387580" w:rsidRPr="005846F1" w:rsidRDefault="00387580" w:rsidP="00387580">
      <w:pPr>
        <w:autoSpaceDE w:val="0"/>
        <w:autoSpaceDN w:val="0"/>
        <w:adjustRightInd w:val="0"/>
        <w:spacing w:after="0" w:line="240" w:lineRule="auto"/>
        <w:jc w:val="both"/>
        <w:rPr>
          <w:rFonts w:ascii="Gadugi" w:hAnsi="Gadugi" w:cs="OKHFAF+Arial"/>
          <w:b/>
          <w:bCs/>
        </w:rPr>
      </w:pPr>
      <w:r w:rsidRPr="005846F1">
        <w:rPr>
          <w:rFonts w:ascii="Gadugi" w:hAnsi="Gadugi" w:cs="OKHFAF+Arial"/>
        </w:rPr>
        <w:t xml:space="preserve">We have conducted the Internal Audit of your Trust </w:t>
      </w:r>
      <w:r w:rsidRPr="005846F1">
        <w:rPr>
          <w:rFonts w:ascii="Gadugi" w:hAnsi="Gadugi" w:cs="OKHFAF+Arial"/>
          <w:b/>
          <w:bCs/>
        </w:rPr>
        <w:t xml:space="preserve">(Unit: </w:t>
      </w:r>
      <w:r w:rsidR="008460AE" w:rsidRPr="005846F1">
        <w:rPr>
          <w:rFonts w:ascii="Gadugi" w:hAnsi="Gadugi" w:cs="OKHFAF+Arial"/>
          <w:b/>
          <w:bCs/>
        </w:rPr>
        <w:t>Arts and Science Coll</w:t>
      </w:r>
      <w:r w:rsidR="000E3124" w:rsidRPr="005846F1">
        <w:rPr>
          <w:rFonts w:ascii="Gadugi" w:hAnsi="Gadugi" w:cs="OKHFAF+Arial"/>
          <w:b/>
          <w:bCs/>
        </w:rPr>
        <w:t>e</w:t>
      </w:r>
      <w:r w:rsidR="008460AE" w:rsidRPr="005846F1">
        <w:rPr>
          <w:rFonts w:ascii="Gadugi" w:hAnsi="Gadugi" w:cs="OKHFAF+Arial"/>
          <w:b/>
          <w:bCs/>
        </w:rPr>
        <w:t>ge for Wom</w:t>
      </w:r>
      <w:r w:rsidR="00B07CBA" w:rsidRPr="005846F1">
        <w:rPr>
          <w:rFonts w:ascii="Gadugi" w:hAnsi="Gadugi" w:cs="OKHFAF+Arial"/>
          <w:b/>
          <w:bCs/>
        </w:rPr>
        <w:t>e</w:t>
      </w:r>
      <w:r w:rsidR="008460AE" w:rsidRPr="005846F1">
        <w:rPr>
          <w:rFonts w:ascii="Gadugi" w:hAnsi="Gadugi" w:cs="OKHFAF+Arial"/>
          <w:b/>
          <w:bCs/>
        </w:rPr>
        <w:t>n</w:t>
      </w:r>
      <w:r w:rsidRPr="005846F1">
        <w:rPr>
          <w:rFonts w:ascii="Gadugi" w:hAnsi="Gadugi" w:cs="OKHFAF+Arial"/>
          <w:b/>
          <w:bCs/>
        </w:rPr>
        <w:t>, Hyderabad)</w:t>
      </w:r>
      <w:r w:rsidRPr="005846F1">
        <w:rPr>
          <w:rFonts w:ascii="Gadugi" w:hAnsi="Gadugi" w:cs="OKHFAF+Arial"/>
        </w:rPr>
        <w:t xml:space="preserve"> </w:t>
      </w:r>
      <w:r w:rsidRPr="005846F1">
        <w:rPr>
          <w:rFonts w:ascii="Gadugi" w:hAnsi="Gadugi" w:cs="OKHFAF+Arial"/>
          <w:b/>
          <w:bCs/>
        </w:rPr>
        <w:t xml:space="preserve">for the </w:t>
      </w:r>
      <w:r w:rsidR="003E09D3" w:rsidRPr="005846F1">
        <w:rPr>
          <w:rFonts w:ascii="Gadugi" w:hAnsi="Gadugi" w:cs="OKHFAF+Arial"/>
          <w:b/>
          <w:bCs/>
        </w:rPr>
        <w:t xml:space="preserve">Half </w:t>
      </w:r>
      <w:r w:rsidRPr="005846F1">
        <w:rPr>
          <w:rFonts w:ascii="Gadugi" w:hAnsi="Gadugi" w:cs="OKHFAF+Arial"/>
          <w:b/>
          <w:bCs/>
        </w:rPr>
        <w:t>year</w:t>
      </w:r>
      <w:r w:rsidRPr="005846F1">
        <w:rPr>
          <w:rFonts w:ascii="Gadugi" w:hAnsi="Gadugi" w:cs="OKHFAF+Arial"/>
        </w:rPr>
        <w:t xml:space="preserve"> </w:t>
      </w:r>
      <w:r w:rsidRPr="005846F1">
        <w:rPr>
          <w:rFonts w:ascii="Gadugi" w:hAnsi="Gadugi" w:cs="OKHFAF+Arial"/>
          <w:b/>
          <w:bCs/>
        </w:rPr>
        <w:t>ended 3</w:t>
      </w:r>
      <w:r w:rsidR="00B04AEA" w:rsidRPr="005846F1">
        <w:rPr>
          <w:rFonts w:ascii="Gadugi" w:hAnsi="Gadugi" w:cs="OKHFAF+Arial"/>
          <w:b/>
          <w:bCs/>
        </w:rPr>
        <w:t>1</w:t>
      </w:r>
      <w:r w:rsidR="00B04AEA" w:rsidRPr="005846F1">
        <w:rPr>
          <w:rFonts w:ascii="Gadugi" w:hAnsi="Gadugi" w:cs="OKHFAF+Arial"/>
          <w:b/>
          <w:bCs/>
          <w:vertAlign w:val="superscript"/>
        </w:rPr>
        <w:t>st</w:t>
      </w:r>
      <w:r w:rsidR="00B04AEA" w:rsidRPr="005846F1">
        <w:rPr>
          <w:rFonts w:ascii="Gadugi" w:hAnsi="Gadugi" w:cs="OKHFAF+Arial"/>
          <w:b/>
          <w:bCs/>
        </w:rPr>
        <w:t xml:space="preserve"> March</w:t>
      </w:r>
      <w:r w:rsidRPr="005846F1">
        <w:rPr>
          <w:rFonts w:ascii="Gadugi" w:hAnsi="Gadugi" w:cs="OKHFAF+Arial"/>
          <w:b/>
          <w:bCs/>
        </w:rPr>
        <w:t xml:space="preserve"> 202</w:t>
      </w:r>
      <w:r w:rsidR="00B04AEA" w:rsidRPr="005846F1">
        <w:rPr>
          <w:rFonts w:ascii="Gadugi" w:hAnsi="Gadugi" w:cs="OKHFAF+Arial"/>
          <w:b/>
          <w:bCs/>
        </w:rPr>
        <w:t>5</w:t>
      </w:r>
      <w:r w:rsidRPr="005846F1">
        <w:rPr>
          <w:rFonts w:ascii="Gadugi" w:hAnsi="Gadugi" w:cs="OKHFAF+Arial"/>
        </w:rPr>
        <w:t xml:space="preserve"> as per the scope given by the management and as per the Auditing standards and guidelines provided by the ICAI.</w:t>
      </w:r>
    </w:p>
    <w:p w14:paraId="6A3983C3" w14:textId="77777777" w:rsidR="00387580" w:rsidRPr="005846F1" w:rsidRDefault="00387580" w:rsidP="00387580">
      <w:pPr>
        <w:autoSpaceDE w:val="0"/>
        <w:autoSpaceDN w:val="0"/>
        <w:adjustRightInd w:val="0"/>
        <w:spacing w:after="0" w:line="240" w:lineRule="auto"/>
        <w:jc w:val="both"/>
        <w:rPr>
          <w:rFonts w:ascii="Gadugi" w:hAnsi="Gadugi" w:cs="OKHFAF+Arial"/>
        </w:rPr>
      </w:pPr>
    </w:p>
    <w:p w14:paraId="620402AB" w14:textId="41187BF8" w:rsidR="005C7FBB" w:rsidRPr="005846F1" w:rsidRDefault="00387580" w:rsidP="00387580">
      <w:pPr>
        <w:autoSpaceDE w:val="0"/>
        <w:autoSpaceDN w:val="0"/>
        <w:adjustRightInd w:val="0"/>
        <w:spacing w:after="0" w:line="240" w:lineRule="auto"/>
        <w:jc w:val="both"/>
        <w:rPr>
          <w:rFonts w:ascii="Gadugi" w:hAnsi="Gadugi" w:cs="OKHFAF+Arial"/>
        </w:rPr>
      </w:pPr>
      <w:r w:rsidRPr="005846F1">
        <w:rPr>
          <w:rFonts w:ascii="Gadugi" w:hAnsi="Gadugi" w:cs="OKHFAF+Arial"/>
        </w:rPr>
        <w:t xml:space="preserve">We have identified the issues of the Trust in this report mainly on the review of records, sample verification of documents, transactions, and operations. </w:t>
      </w:r>
    </w:p>
    <w:p w14:paraId="40116162" w14:textId="77777777" w:rsidR="00210039" w:rsidRPr="005846F1" w:rsidRDefault="00210039" w:rsidP="00387580">
      <w:pPr>
        <w:autoSpaceDE w:val="0"/>
        <w:autoSpaceDN w:val="0"/>
        <w:adjustRightInd w:val="0"/>
        <w:spacing w:after="0" w:line="240" w:lineRule="auto"/>
        <w:jc w:val="both"/>
        <w:rPr>
          <w:rFonts w:ascii="Gadugi" w:hAnsi="Gadugi" w:cs="OKHFAF+Arial"/>
          <w:u w:val="single"/>
        </w:rPr>
      </w:pPr>
    </w:p>
    <w:p w14:paraId="596817A6" w14:textId="77777777" w:rsidR="00387580" w:rsidRPr="005846F1" w:rsidRDefault="00387580" w:rsidP="00387580">
      <w:pPr>
        <w:spacing w:line="240" w:lineRule="auto"/>
        <w:jc w:val="both"/>
        <w:rPr>
          <w:rFonts w:ascii="Gadugi" w:hAnsi="Gadugi"/>
          <w:b/>
          <w:bCs/>
          <w:u w:val="single"/>
        </w:rPr>
      </w:pPr>
      <w:r w:rsidRPr="005846F1">
        <w:rPr>
          <w:rFonts w:ascii="Gadugi" w:hAnsi="Gadugi"/>
          <w:b/>
          <w:bCs/>
          <w:u w:val="single"/>
        </w:rPr>
        <w:t>SCOPE OF AUDIT:</w:t>
      </w:r>
    </w:p>
    <w:p w14:paraId="5DD3C268" w14:textId="09B38AC4" w:rsidR="002D1315" w:rsidRPr="005846F1" w:rsidRDefault="00387580">
      <w:pPr>
        <w:pStyle w:val="ListParagraph"/>
        <w:numPr>
          <w:ilvl w:val="0"/>
          <w:numId w:val="12"/>
        </w:numPr>
        <w:spacing w:after="0" w:line="360" w:lineRule="auto"/>
        <w:jc w:val="both"/>
        <w:rPr>
          <w:rFonts w:ascii="Gadugi" w:hAnsi="Gadugi"/>
        </w:rPr>
      </w:pPr>
      <w:r w:rsidRPr="005846F1">
        <w:rPr>
          <w:rFonts w:ascii="Gadugi" w:hAnsi="Gadugi"/>
        </w:rPr>
        <w:t>Income Verification</w:t>
      </w:r>
      <w:r w:rsidR="002D1315" w:rsidRPr="005846F1">
        <w:rPr>
          <w:rFonts w:ascii="Gadugi" w:hAnsi="Gadugi"/>
        </w:rPr>
        <w:t xml:space="preserve"> including Fee Reconciliation, Scholarship Receipts from Government</w:t>
      </w:r>
    </w:p>
    <w:p w14:paraId="46E6F4CD" w14:textId="77777777" w:rsidR="00387580" w:rsidRPr="005846F1" w:rsidRDefault="00387580">
      <w:pPr>
        <w:pStyle w:val="ListParagraph"/>
        <w:numPr>
          <w:ilvl w:val="0"/>
          <w:numId w:val="12"/>
        </w:numPr>
        <w:spacing w:after="0" w:line="360" w:lineRule="auto"/>
        <w:jc w:val="both"/>
        <w:rPr>
          <w:rFonts w:ascii="Gadugi" w:hAnsi="Gadugi"/>
        </w:rPr>
      </w:pPr>
      <w:r w:rsidRPr="005846F1">
        <w:rPr>
          <w:rFonts w:ascii="Gadugi" w:hAnsi="Gadugi"/>
        </w:rPr>
        <w:t>Verification of Purchase &amp; Expenditure</w:t>
      </w:r>
    </w:p>
    <w:p w14:paraId="254A400E" w14:textId="77777777" w:rsidR="00387580" w:rsidRPr="005846F1" w:rsidRDefault="00387580">
      <w:pPr>
        <w:pStyle w:val="ListParagraph"/>
        <w:numPr>
          <w:ilvl w:val="0"/>
          <w:numId w:val="12"/>
        </w:numPr>
        <w:spacing w:after="0" w:line="360" w:lineRule="auto"/>
        <w:jc w:val="both"/>
        <w:rPr>
          <w:rFonts w:ascii="Gadugi" w:hAnsi="Gadugi"/>
        </w:rPr>
      </w:pPr>
      <w:r w:rsidRPr="005846F1">
        <w:rPr>
          <w:rFonts w:ascii="Gadugi" w:hAnsi="Gadugi"/>
        </w:rPr>
        <w:t>Verification of Inter sectional and Inter unit advances and their reconciliation</w:t>
      </w:r>
    </w:p>
    <w:p w14:paraId="2C881BEC" w14:textId="50425DFB" w:rsidR="00387580" w:rsidRPr="005846F1" w:rsidRDefault="00387580">
      <w:pPr>
        <w:pStyle w:val="ListParagraph"/>
        <w:numPr>
          <w:ilvl w:val="0"/>
          <w:numId w:val="12"/>
        </w:numPr>
        <w:spacing w:after="0" w:line="360" w:lineRule="auto"/>
        <w:jc w:val="both"/>
        <w:rPr>
          <w:rFonts w:ascii="Gadugi" w:hAnsi="Gadugi"/>
        </w:rPr>
      </w:pPr>
      <w:r w:rsidRPr="005846F1">
        <w:rPr>
          <w:rFonts w:ascii="Gadugi" w:hAnsi="Gadugi"/>
        </w:rPr>
        <w:t>Verification of</w:t>
      </w:r>
      <w:r w:rsidR="00BD4B00" w:rsidRPr="005846F1">
        <w:rPr>
          <w:rFonts w:ascii="Gadugi" w:hAnsi="Gadugi"/>
        </w:rPr>
        <w:t xml:space="preserve"> </w:t>
      </w:r>
      <w:r w:rsidRPr="005846F1">
        <w:rPr>
          <w:rFonts w:ascii="Gadugi" w:hAnsi="Gadugi"/>
        </w:rPr>
        <w:t>Fixed Assets</w:t>
      </w:r>
      <w:r w:rsidR="00437DE7" w:rsidRPr="005846F1">
        <w:rPr>
          <w:rFonts w:ascii="Gadugi" w:hAnsi="Gadugi"/>
        </w:rPr>
        <w:t>.</w:t>
      </w:r>
    </w:p>
    <w:p w14:paraId="7CA40778" w14:textId="77777777" w:rsidR="00387580" w:rsidRPr="005846F1" w:rsidRDefault="00387580">
      <w:pPr>
        <w:pStyle w:val="ListParagraph"/>
        <w:numPr>
          <w:ilvl w:val="0"/>
          <w:numId w:val="12"/>
        </w:numPr>
        <w:spacing w:after="0" w:line="360" w:lineRule="auto"/>
        <w:jc w:val="both"/>
        <w:rPr>
          <w:rFonts w:ascii="Gadugi" w:hAnsi="Gadugi"/>
        </w:rPr>
      </w:pPr>
      <w:r w:rsidRPr="005846F1">
        <w:rPr>
          <w:rFonts w:ascii="Gadugi" w:hAnsi="Gadugi"/>
        </w:rPr>
        <w:t>Investments</w:t>
      </w:r>
    </w:p>
    <w:p w14:paraId="3BBF8586" w14:textId="77777777" w:rsidR="00387580" w:rsidRPr="005846F1" w:rsidRDefault="00387580">
      <w:pPr>
        <w:pStyle w:val="ListParagraph"/>
        <w:numPr>
          <w:ilvl w:val="0"/>
          <w:numId w:val="12"/>
        </w:numPr>
        <w:spacing w:after="0" w:line="360" w:lineRule="auto"/>
        <w:jc w:val="both"/>
        <w:rPr>
          <w:rFonts w:ascii="Gadugi" w:hAnsi="Gadugi"/>
        </w:rPr>
      </w:pPr>
      <w:r w:rsidRPr="005846F1">
        <w:rPr>
          <w:rFonts w:ascii="Gadugi" w:hAnsi="Gadugi"/>
        </w:rPr>
        <w:t>Bank Reconciliation Statement</w:t>
      </w:r>
    </w:p>
    <w:p w14:paraId="3D723421" w14:textId="77777777" w:rsidR="00387580" w:rsidRPr="005846F1" w:rsidRDefault="00387580">
      <w:pPr>
        <w:pStyle w:val="ListParagraph"/>
        <w:numPr>
          <w:ilvl w:val="0"/>
          <w:numId w:val="12"/>
        </w:numPr>
        <w:spacing w:after="0" w:line="360" w:lineRule="auto"/>
        <w:jc w:val="both"/>
        <w:rPr>
          <w:rFonts w:ascii="Gadugi" w:hAnsi="Gadugi"/>
        </w:rPr>
      </w:pPr>
      <w:r w:rsidRPr="005846F1">
        <w:rPr>
          <w:rFonts w:ascii="Gadugi" w:hAnsi="Gadugi"/>
        </w:rPr>
        <w:t>Cash</w:t>
      </w:r>
    </w:p>
    <w:p w14:paraId="6F8E9513" w14:textId="0F04FF4D" w:rsidR="00437DE7" w:rsidRPr="005846F1" w:rsidRDefault="00387580">
      <w:pPr>
        <w:pStyle w:val="ListParagraph"/>
        <w:numPr>
          <w:ilvl w:val="0"/>
          <w:numId w:val="12"/>
        </w:numPr>
        <w:spacing w:after="0" w:line="360" w:lineRule="auto"/>
        <w:jc w:val="both"/>
        <w:rPr>
          <w:rFonts w:ascii="Gadugi" w:hAnsi="Gadugi"/>
        </w:rPr>
      </w:pPr>
      <w:r w:rsidRPr="005846F1">
        <w:rPr>
          <w:rFonts w:ascii="Gadugi" w:hAnsi="Gadugi"/>
        </w:rPr>
        <w:t>Statutory Dues</w:t>
      </w:r>
    </w:p>
    <w:p w14:paraId="6C57C260" w14:textId="77777777" w:rsidR="00387580" w:rsidRPr="005846F1" w:rsidRDefault="00387580" w:rsidP="00387580">
      <w:pPr>
        <w:autoSpaceDE w:val="0"/>
        <w:autoSpaceDN w:val="0"/>
        <w:adjustRightInd w:val="0"/>
        <w:spacing w:after="0" w:line="240" w:lineRule="auto"/>
        <w:rPr>
          <w:rFonts w:ascii="Gadugi" w:hAnsi="Gadugi"/>
        </w:rPr>
      </w:pPr>
    </w:p>
    <w:p w14:paraId="7DC8CD30" w14:textId="77777777" w:rsidR="00387580" w:rsidRPr="005846F1" w:rsidRDefault="00387580" w:rsidP="00387580">
      <w:pPr>
        <w:autoSpaceDE w:val="0"/>
        <w:autoSpaceDN w:val="0"/>
        <w:adjustRightInd w:val="0"/>
        <w:spacing w:after="0" w:line="240" w:lineRule="auto"/>
        <w:rPr>
          <w:rFonts w:ascii="Gadugi" w:hAnsi="Gadugi"/>
        </w:rPr>
      </w:pPr>
    </w:p>
    <w:p w14:paraId="1B74B56F" w14:textId="77777777" w:rsidR="00387580" w:rsidRPr="005846F1" w:rsidRDefault="00387580" w:rsidP="00387580">
      <w:pPr>
        <w:autoSpaceDE w:val="0"/>
        <w:autoSpaceDN w:val="0"/>
        <w:adjustRightInd w:val="0"/>
        <w:spacing w:after="0" w:line="240" w:lineRule="auto"/>
        <w:rPr>
          <w:rFonts w:ascii="Gadugi" w:hAnsi="Gadugi"/>
          <w:b/>
          <w:bCs/>
          <w:u w:val="single"/>
        </w:rPr>
      </w:pPr>
      <w:r w:rsidRPr="005846F1">
        <w:rPr>
          <w:rFonts w:ascii="Gadugi" w:hAnsi="Gadugi"/>
          <w:b/>
          <w:bCs/>
          <w:u w:val="single"/>
        </w:rPr>
        <w:t>Team:</w:t>
      </w:r>
    </w:p>
    <w:p w14:paraId="676114B3" w14:textId="77777777" w:rsidR="00387580" w:rsidRPr="005846F1" w:rsidRDefault="00387580" w:rsidP="00387580">
      <w:pPr>
        <w:autoSpaceDE w:val="0"/>
        <w:autoSpaceDN w:val="0"/>
        <w:adjustRightInd w:val="0"/>
        <w:spacing w:after="0" w:line="240" w:lineRule="auto"/>
        <w:rPr>
          <w:rFonts w:ascii="Gadugi" w:hAnsi="Gadugi"/>
          <w:b/>
          <w:bCs/>
          <w:u w:val="single"/>
        </w:rPr>
      </w:pPr>
    </w:p>
    <w:p w14:paraId="3AA21462" w14:textId="77777777" w:rsidR="005846F1" w:rsidRPr="005846F1" w:rsidRDefault="005846F1" w:rsidP="005846F1">
      <w:pPr>
        <w:autoSpaceDE w:val="0"/>
        <w:autoSpaceDN w:val="0"/>
        <w:adjustRightInd w:val="0"/>
        <w:spacing w:after="0" w:line="240" w:lineRule="auto"/>
        <w:rPr>
          <w:rFonts w:ascii="Gadugi" w:hAnsi="Gadugi"/>
        </w:rPr>
      </w:pPr>
      <w:r w:rsidRPr="005846F1">
        <w:rPr>
          <w:rFonts w:ascii="Gadugi" w:hAnsi="Gadugi"/>
        </w:rPr>
        <w:t>CA K Subbulakshmi</w:t>
      </w:r>
    </w:p>
    <w:p w14:paraId="76F4D30F" w14:textId="77777777" w:rsidR="005846F1" w:rsidRPr="005846F1" w:rsidRDefault="005846F1" w:rsidP="005846F1">
      <w:pPr>
        <w:autoSpaceDE w:val="0"/>
        <w:autoSpaceDN w:val="0"/>
        <w:adjustRightInd w:val="0"/>
        <w:spacing w:after="0" w:line="240" w:lineRule="auto"/>
        <w:rPr>
          <w:rFonts w:ascii="Gadugi" w:hAnsi="Gadugi"/>
        </w:rPr>
      </w:pPr>
    </w:p>
    <w:p w14:paraId="2951D006" w14:textId="77777777" w:rsidR="005846F1" w:rsidRPr="005846F1" w:rsidRDefault="005846F1" w:rsidP="005846F1">
      <w:pPr>
        <w:jc w:val="both"/>
        <w:rPr>
          <w:rFonts w:ascii="Gadugi" w:hAnsi="Gadugi"/>
        </w:rPr>
      </w:pPr>
      <w:r w:rsidRPr="005846F1">
        <w:rPr>
          <w:rFonts w:ascii="Gadugi" w:hAnsi="Gadugi"/>
        </w:rPr>
        <w:t>K. S. V. Bheemeswara Reddy</w:t>
      </w:r>
    </w:p>
    <w:p w14:paraId="0EBED165" w14:textId="42A64D79" w:rsidR="005846F1" w:rsidRPr="005846F1" w:rsidRDefault="005846F1" w:rsidP="005846F1">
      <w:pPr>
        <w:jc w:val="both"/>
        <w:rPr>
          <w:rFonts w:ascii="Gadugi" w:hAnsi="Gadugi"/>
        </w:rPr>
      </w:pPr>
      <w:r w:rsidRPr="005846F1">
        <w:rPr>
          <w:rFonts w:ascii="Gadugi" w:hAnsi="Gadugi"/>
        </w:rPr>
        <w:t>S. Rajesh</w:t>
      </w:r>
    </w:p>
    <w:p w14:paraId="1E24AB23" w14:textId="77777777" w:rsidR="005A02A4" w:rsidRPr="005846F1" w:rsidRDefault="005A02A4" w:rsidP="003E09D3">
      <w:pPr>
        <w:spacing w:line="240" w:lineRule="auto"/>
        <w:jc w:val="both"/>
        <w:rPr>
          <w:rFonts w:ascii="Gadugi" w:hAnsi="Gadugi"/>
        </w:rPr>
      </w:pPr>
    </w:p>
    <w:p w14:paraId="554CD8BA" w14:textId="2EF23363" w:rsidR="00387580" w:rsidRPr="005846F1" w:rsidRDefault="00387580" w:rsidP="00387580">
      <w:pPr>
        <w:jc w:val="both"/>
        <w:rPr>
          <w:rFonts w:ascii="Gadugi" w:hAnsi="Gadugi"/>
          <w:b/>
          <w:bCs/>
        </w:rPr>
      </w:pPr>
      <w:r w:rsidRPr="005846F1">
        <w:rPr>
          <w:rFonts w:ascii="Gadugi" w:hAnsi="Gadugi"/>
          <w:b/>
          <w:bCs/>
        </w:rPr>
        <w:t xml:space="preserve">Date of commencement of Audit:  </w:t>
      </w:r>
      <w:r w:rsidR="00B04AEA" w:rsidRPr="005846F1">
        <w:rPr>
          <w:rFonts w:ascii="Gadugi" w:hAnsi="Gadugi"/>
          <w:b/>
          <w:bCs/>
        </w:rPr>
        <w:t>21</w:t>
      </w:r>
      <w:r w:rsidRPr="005846F1">
        <w:rPr>
          <w:rFonts w:ascii="Gadugi" w:hAnsi="Gadugi"/>
          <w:b/>
          <w:bCs/>
        </w:rPr>
        <w:t>.</w:t>
      </w:r>
      <w:r w:rsidR="00B04AEA" w:rsidRPr="005846F1">
        <w:rPr>
          <w:rFonts w:ascii="Gadugi" w:hAnsi="Gadugi"/>
          <w:b/>
          <w:bCs/>
        </w:rPr>
        <w:t>05</w:t>
      </w:r>
      <w:r w:rsidRPr="005846F1">
        <w:rPr>
          <w:rFonts w:ascii="Gadugi" w:hAnsi="Gadugi"/>
          <w:b/>
          <w:bCs/>
        </w:rPr>
        <w:t>.202</w:t>
      </w:r>
      <w:r w:rsidR="00B04AEA" w:rsidRPr="005846F1">
        <w:rPr>
          <w:rFonts w:ascii="Gadugi" w:hAnsi="Gadugi"/>
          <w:b/>
          <w:bCs/>
        </w:rPr>
        <w:t>5</w:t>
      </w:r>
    </w:p>
    <w:p w14:paraId="00234B6A" w14:textId="2E7656D8" w:rsidR="00387580" w:rsidRPr="005846F1" w:rsidRDefault="00387580" w:rsidP="00387580">
      <w:pPr>
        <w:jc w:val="both"/>
        <w:rPr>
          <w:rFonts w:ascii="Gadugi" w:hAnsi="Gadugi"/>
          <w:b/>
          <w:bCs/>
        </w:rPr>
      </w:pPr>
      <w:r w:rsidRPr="005846F1">
        <w:rPr>
          <w:rFonts w:ascii="Gadugi" w:hAnsi="Gadugi"/>
          <w:b/>
          <w:bCs/>
        </w:rPr>
        <w:t xml:space="preserve">Date of conclusion of Audit: </w:t>
      </w:r>
      <w:r w:rsidR="005846F1" w:rsidRPr="005846F1">
        <w:rPr>
          <w:rFonts w:ascii="Gadugi" w:hAnsi="Gadugi"/>
          <w:b/>
          <w:bCs/>
        </w:rPr>
        <w:t>14</w:t>
      </w:r>
      <w:r w:rsidR="00A41129" w:rsidRPr="005846F1">
        <w:rPr>
          <w:rFonts w:ascii="Gadugi" w:hAnsi="Gadugi"/>
          <w:b/>
          <w:bCs/>
        </w:rPr>
        <w:t>.0</w:t>
      </w:r>
      <w:r w:rsidR="00B04AEA" w:rsidRPr="005846F1">
        <w:rPr>
          <w:rFonts w:ascii="Gadugi" w:hAnsi="Gadugi"/>
          <w:b/>
          <w:bCs/>
        </w:rPr>
        <w:t>7</w:t>
      </w:r>
      <w:r w:rsidR="00A41129" w:rsidRPr="005846F1">
        <w:rPr>
          <w:rFonts w:ascii="Gadugi" w:hAnsi="Gadugi"/>
          <w:b/>
          <w:bCs/>
        </w:rPr>
        <w:t>.202</w:t>
      </w:r>
      <w:r w:rsidR="003E09D3" w:rsidRPr="005846F1">
        <w:rPr>
          <w:rFonts w:ascii="Gadugi" w:hAnsi="Gadugi"/>
          <w:b/>
          <w:bCs/>
        </w:rPr>
        <w:t>5</w:t>
      </w:r>
    </w:p>
    <w:p w14:paraId="6510CDF0" w14:textId="77777777" w:rsidR="00387580" w:rsidRPr="00BC3D43" w:rsidRDefault="00387580" w:rsidP="00387580">
      <w:pPr>
        <w:rPr>
          <w:rFonts w:ascii="Gadugi" w:hAnsi="Gadugi"/>
          <w:sz w:val="20"/>
          <w:szCs w:val="20"/>
        </w:rPr>
      </w:pPr>
    </w:p>
    <w:p w14:paraId="50B96560" w14:textId="77777777" w:rsidR="00387580" w:rsidRPr="00BC3D43" w:rsidRDefault="00387580" w:rsidP="00387580">
      <w:pPr>
        <w:rPr>
          <w:rFonts w:ascii="Gadugi" w:hAnsi="Gadugi"/>
          <w:sz w:val="20"/>
          <w:szCs w:val="20"/>
        </w:rPr>
      </w:pPr>
    </w:p>
    <w:p w14:paraId="7372FF65" w14:textId="77777777" w:rsidR="00387580" w:rsidRPr="00BC3D43" w:rsidRDefault="00387580" w:rsidP="00387580">
      <w:pPr>
        <w:rPr>
          <w:rFonts w:ascii="Gadugi" w:hAnsi="Gadugi"/>
          <w:sz w:val="20"/>
          <w:szCs w:val="20"/>
        </w:rPr>
      </w:pPr>
    </w:p>
    <w:p w14:paraId="50F7A54A" w14:textId="77777777" w:rsidR="00387580" w:rsidRPr="00BC3D43" w:rsidRDefault="00387580">
      <w:pPr>
        <w:spacing w:after="160" w:line="259" w:lineRule="auto"/>
        <w:rPr>
          <w:rFonts w:ascii="Gadugi" w:hAnsi="Gadugi"/>
          <w:b/>
          <w:bCs/>
          <w:sz w:val="20"/>
          <w:szCs w:val="20"/>
          <w:u w:val="single"/>
        </w:rPr>
      </w:pPr>
      <w:r w:rsidRPr="00BC3D43">
        <w:rPr>
          <w:rFonts w:ascii="Gadugi" w:hAnsi="Gadugi"/>
          <w:b/>
          <w:bCs/>
          <w:sz w:val="20"/>
          <w:szCs w:val="20"/>
          <w:u w:val="single"/>
        </w:rPr>
        <w:br w:type="page"/>
      </w:r>
    </w:p>
    <w:p w14:paraId="7B8798D7" w14:textId="40A6E81D" w:rsidR="00984C48" w:rsidRPr="005846F1" w:rsidRDefault="00387580" w:rsidP="001E289C">
      <w:pPr>
        <w:jc w:val="center"/>
        <w:rPr>
          <w:rFonts w:ascii="Gadugi" w:hAnsi="Gadugi"/>
          <w:b/>
          <w:bCs/>
          <w:u w:val="single"/>
        </w:rPr>
      </w:pPr>
      <w:r w:rsidRPr="005846F1">
        <w:rPr>
          <w:rFonts w:ascii="Gadugi" w:hAnsi="Gadugi"/>
          <w:b/>
          <w:bCs/>
          <w:u w:val="single"/>
        </w:rPr>
        <w:t>Executive Summary</w:t>
      </w: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40" w:firstRow="0" w:lastRow="1" w:firstColumn="0" w:lastColumn="1" w:noHBand="1" w:noVBand="1"/>
      </w:tblPr>
      <w:tblGrid>
        <w:gridCol w:w="2704"/>
        <w:gridCol w:w="7078"/>
      </w:tblGrid>
      <w:tr w:rsidR="00387580" w:rsidRPr="005846F1" w14:paraId="5200611D" w14:textId="77777777" w:rsidTr="00DE21F2">
        <w:trPr>
          <w:trHeight w:val="438"/>
        </w:trPr>
        <w:tc>
          <w:tcPr>
            <w:tcW w:w="2704" w:type="dxa"/>
          </w:tcPr>
          <w:p w14:paraId="6C03EAE7" w14:textId="77777777" w:rsidR="00387580" w:rsidRPr="005846F1" w:rsidRDefault="00387580" w:rsidP="00A73F3E">
            <w:pPr>
              <w:jc w:val="both"/>
              <w:rPr>
                <w:rFonts w:ascii="Gadugi" w:hAnsi="Gadugi"/>
                <w:b/>
                <w:bCs/>
              </w:rPr>
            </w:pPr>
            <w:r w:rsidRPr="005846F1">
              <w:rPr>
                <w:rFonts w:ascii="Gadugi" w:hAnsi="Gadugi"/>
                <w:b/>
                <w:bCs/>
              </w:rPr>
              <w:t>Area</w:t>
            </w:r>
          </w:p>
        </w:tc>
        <w:tc>
          <w:tcPr>
            <w:tcW w:w="7078" w:type="dxa"/>
          </w:tcPr>
          <w:p w14:paraId="6D5787C4" w14:textId="77777777" w:rsidR="00387580" w:rsidRPr="005846F1" w:rsidRDefault="00387580" w:rsidP="00A73F3E">
            <w:pPr>
              <w:jc w:val="both"/>
              <w:rPr>
                <w:rFonts w:ascii="Gadugi" w:hAnsi="Gadugi"/>
                <w:b/>
                <w:bCs/>
              </w:rPr>
            </w:pPr>
            <w:r w:rsidRPr="005846F1">
              <w:rPr>
                <w:rFonts w:ascii="Gadugi" w:hAnsi="Gadugi"/>
                <w:b/>
                <w:bCs/>
              </w:rPr>
              <w:t>Observations</w:t>
            </w:r>
          </w:p>
        </w:tc>
      </w:tr>
      <w:tr w:rsidR="00387580" w:rsidRPr="005846F1" w14:paraId="4BE4C3CB" w14:textId="77777777" w:rsidTr="00BE1A42">
        <w:trPr>
          <w:trHeight w:val="817"/>
        </w:trPr>
        <w:tc>
          <w:tcPr>
            <w:tcW w:w="2704" w:type="dxa"/>
          </w:tcPr>
          <w:p w14:paraId="083675F6" w14:textId="2A5E85AC" w:rsidR="00387580" w:rsidRPr="005846F1" w:rsidRDefault="005164EC" w:rsidP="00427D7F">
            <w:pPr>
              <w:rPr>
                <w:rFonts w:ascii="Gadugi" w:hAnsi="Gadugi"/>
                <w:b/>
                <w:bCs/>
              </w:rPr>
            </w:pPr>
            <w:r w:rsidRPr="005846F1">
              <w:rPr>
                <w:rFonts w:ascii="Gadugi" w:hAnsi="Gadugi"/>
                <w:b/>
                <w:bCs/>
              </w:rPr>
              <w:t>Income</w:t>
            </w:r>
            <w:r w:rsidR="005846F1" w:rsidRPr="005846F1">
              <w:rPr>
                <w:rFonts w:ascii="Gadugi" w:hAnsi="Gadugi"/>
                <w:b/>
                <w:bCs/>
              </w:rPr>
              <w:t xml:space="preserve"> </w:t>
            </w:r>
            <w:r w:rsidRPr="005846F1">
              <w:rPr>
                <w:rFonts w:ascii="Gadugi" w:hAnsi="Gadugi"/>
                <w:b/>
                <w:bCs/>
              </w:rPr>
              <w:t>Verification</w:t>
            </w:r>
            <w:r w:rsidR="002233B0" w:rsidRPr="005846F1">
              <w:rPr>
                <w:rFonts w:ascii="Gadugi" w:hAnsi="Gadugi"/>
                <w:b/>
                <w:bCs/>
              </w:rPr>
              <w:t xml:space="preserve"> and</w:t>
            </w:r>
            <w:r w:rsidR="006B0E8F" w:rsidRPr="005846F1">
              <w:rPr>
                <w:rFonts w:ascii="Gadugi" w:hAnsi="Gadugi"/>
                <w:b/>
                <w:bCs/>
              </w:rPr>
              <w:t xml:space="preserve"> </w:t>
            </w:r>
            <w:r w:rsidR="002233B0" w:rsidRPr="005846F1">
              <w:rPr>
                <w:rFonts w:ascii="Gadugi" w:hAnsi="Gadugi"/>
                <w:b/>
                <w:bCs/>
              </w:rPr>
              <w:t>Fees Reconciliation</w:t>
            </w:r>
          </w:p>
        </w:tc>
        <w:tc>
          <w:tcPr>
            <w:tcW w:w="7078" w:type="dxa"/>
          </w:tcPr>
          <w:p w14:paraId="449B5AE0" w14:textId="38C4BA70" w:rsidR="001B2183" w:rsidRDefault="006B0E8F" w:rsidP="00CC4E51">
            <w:pPr>
              <w:pStyle w:val="NoSpacing"/>
              <w:jc w:val="both"/>
              <w:rPr>
                <w:rFonts w:ascii="Gadugi" w:hAnsi="Gadugi"/>
              </w:rPr>
            </w:pPr>
            <w:r w:rsidRPr="005846F1">
              <w:rPr>
                <w:rFonts w:ascii="Gadugi" w:hAnsi="Gadugi"/>
              </w:rPr>
              <w:t xml:space="preserve">Fee reconciliation statements </w:t>
            </w:r>
            <w:r w:rsidR="001B2183">
              <w:rPr>
                <w:rFonts w:ascii="Gadugi" w:hAnsi="Gadugi"/>
              </w:rPr>
              <w:t xml:space="preserve">provided in respect of Unaided PG and Examination Branch are </w:t>
            </w:r>
            <w:r w:rsidR="005846F1" w:rsidRPr="005846F1">
              <w:rPr>
                <w:rFonts w:ascii="Gadugi" w:hAnsi="Gadugi"/>
              </w:rPr>
              <w:t xml:space="preserve">not matching with the Income </w:t>
            </w:r>
            <w:r w:rsidR="001B2183">
              <w:rPr>
                <w:rFonts w:ascii="Gadugi" w:hAnsi="Gadugi"/>
              </w:rPr>
              <w:t xml:space="preserve">accounted in the </w:t>
            </w:r>
            <w:r w:rsidR="005846F1" w:rsidRPr="005846F1">
              <w:rPr>
                <w:rFonts w:ascii="Gadugi" w:hAnsi="Gadugi"/>
              </w:rPr>
              <w:t>books</w:t>
            </w:r>
            <w:r w:rsidR="001B2183">
              <w:rPr>
                <w:rFonts w:ascii="Gadugi" w:hAnsi="Gadugi"/>
              </w:rPr>
              <w:t xml:space="preserve"> of account</w:t>
            </w:r>
            <w:r w:rsidR="005846F1" w:rsidRPr="005846F1">
              <w:rPr>
                <w:rFonts w:ascii="Gadugi" w:hAnsi="Gadugi"/>
              </w:rPr>
              <w:t>.</w:t>
            </w:r>
            <w:r w:rsidR="00F2320A">
              <w:rPr>
                <w:rFonts w:ascii="Gadugi" w:hAnsi="Gadugi"/>
              </w:rPr>
              <w:t xml:space="preserve"> The number of students as per the information sheet </w:t>
            </w:r>
            <w:r w:rsidR="00174CB8">
              <w:rPr>
                <w:rFonts w:ascii="Gadugi" w:hAnsi="Gadugi"/>
              </w:rPr>
              <w:t xml:space="preserve">(Unaided PG) </w:t>
            </w:r>
            <w:r w:rsidR="00F2320A">
              <w:rPr>
                <w:rFonts w:ascii="Gadugi" w:hAnsi="Gadugi"/>
              </w:rPr>
              <w:t>given by the staff is 2</w:t>
            </w:r>
            <w:r w:rsidR="00433550">
              <w:rPr>
                <w:rFonts w:ascii="Gadugi" w:hAnsi="Gadugi"/>
              </w:rPr>
              <w:t>19</w:t>
            </w:r>
            <w:r w:rsidR="00F2320A">
              <w:rPr>
                <w:rFonts w:ascii="Gadugi" w:hAnsi="Gadugi"/>
              </w:rPr>
              <w:t xml:space="preserve"> whereas the total number of students as per the fee reconciliation statement given is 208.</w:t>
            </w:r>
          </w:p>
          <w:p w14:paraId="1951C054" w14:textId="77777777" w:rsidR="001B2183" w:rsidRDefault="001B2183" w:rsidP="00CC4E51">
            <w:pPr>
              <w:pStyle w:val="NoSpacing"/>
              <w:jc w:val="both"/>
              <w:rPr>
                <w:rFonts w:ascii="Gadugi" w:hAnsi="Gadugi"/>
              </w:rPr>
            </w:pPr>
            <w:r>
              <w:rPr>
                <w:rFonts w:ascii="Gadugi" w:hAnsi="Gadugi"/>
              </w:rPr>
              <w:t>The fee reconciliation statement in respect of Unaided UG is not provided.</w:t>
            </w:r>
          </w:p>
          <w:p w14:paraId="0225808F" w14:textId="09901B5C" w:rsidR="00A626F5" w:rsidRPr="00A626F5" w:rsidRDefault="00A626F5" w:rsidP="00A626F5">
            <w:pPr>
              <w:pStyle w:val="NoSpacing"/>
              <w:jc w:val="both"/>
              <w:rPr>
                <w:rFonts w:ascii="Gadugi" w:hAnsi="Gadugi"/>
              </w:rPr>
            </w:pPr>
            <w:r w:rsidRPr="00A626F5">
              <w:rPr>
                <w:rFonts w:ascii="Gadugi" w:hAnsi="Gadugi"/>
                <w:color w:val="000000" w:themeColor="text1"/>
              </w:rPr>
              <w:t>The PG fee Reconciliation statement provided by staff amounting to Rs.</w:t>
            </w:r>
            <w:r w:rsidRPr="00A626F5">
              <w:rPr>
                <w:rFonts w:ascii="Gadugi" w:hAnsi="Gadugi" w:cs="Arial"/>
                <w:color w:val="000000"/>
              </w:rPr>
              <w:t xml:space="preserve">72,65,355/- whereas the income accounted in the books amounting </w:t>
            </w:r>
            <w:r w:rsidRPr="00A626F5">
              <w:rPr>
                <w:rFonts w:ascii="Gadugi" w:hAnsi="Gadugi"/>
              </w:rPr>
              <w:t>to Rs.70,25,265/- which shows a difference of Rs.2,40,090/-.</w:t>
            </w:r>
          </w:p>
          <w:p w14:paraId="2A2FB5F0" w14:textId="17F0A80E" w:rsidR="00CC4E51" w:rsidRPr="00B051D0" w:rsidRDefault="00CC4E51" w:rsidP="00CC4E51">
            <w:pPr>
              <w:pStyle w:val="NoSpacing"/>
              <w:jc w:val="both"/>
              <w:rPr>
                <w:rFonts w:ascii="Gadugi" w:hAnsi="Gadugi"/>
              </w:rPr>
            </w:pPr>
            <w:r w:rsidRPr="00B051D0">
              <w:rPr>
                <w:rFonts w:ascii="Gadugi" w:hAnsi="Gadugi"/>
              </w:rPr>
              <w:t xml:space="preserve">The exam fee collected was maintained in an excel sheet amounting to Rs. 76,08,571/-for the FY 2024-25 whereas the income accounted in Books of Account </w:t>
            </w:r>
            <w:r w:rsidR="00B051D0" w:rsidRPr="00B051D0">
              <w:rPr>
                <w:rFonts w:ascii="Gadugi" w:hAnsi="Gadugi"/>
              </w:rPr>
              <w:t xml:space="preserve">is </w:t>
            </w:r>
            <w:r w:rsidRPr="00B051D0">
              <w:rPr>
                <w:rFonts w:ascii="Gadugi" w:hAnsi="Gadugi"/>
              </w:rPr>
              <w:t xml:space="preserve">Rs.75,32,755/- </w:t>
            </w:r>
            <w:r w:rsidR="00B051D0" w:rsidRPr="00B051D0">
              <w:rPr>
                <w:rFonts w:ascii="Gadugi" w:hAnsi="Gadugi"/>
              </w:rPr>
              <w:t xml:space="preserve">resulting in a </w:t>
            </w:r>
            <w:r w:rsidRPr="00B051D0">
              <w:rPr>
                <w:rFonts w:ascii="Gadugi" w:hAnsi="Gadugi"/>
              </w:rPr>
              <w:t>difference of Rs.75,816/-.</w:t>
            </w:r>
          </w:p>
          <w:p w14:paraId="2C582088" w14:textId="5F71C216" w:rsidR="00387580" w:rsidRPr="00CC4E51" w:rsidRDefault="001B2183" w:rsidP="00CC4E51">
            <w:pPr>
              <w:pStyle w:val="NoSpacing"/>
              <w:jc w:val="both"/>
              <w:rPr>
                <w:rFonts w:ascii="Gadugi" w:hAnsi="Gadugi"/>
              </w:rPr>
            </w:pPr>
            <w:r w:rsidRPr="00B051D0">
              <w:rPr>
                <w:rFonts w:ascii="Gadugi" w:hAnsi="Gadugi"/>
              </w:rPr>
              <w:t xml:space="preserve">The total number of students studying in the college </w:t>
            </w:r>
            <w:r w:rsidR="00BD5807" w:rsidRPr="00B051D0">
              <w:rPr>
                <w:rFonts w:ascii="Gadugi" w:hAnsi="Gadugi"/>
              </w:rPr>
              <w:t xml:space="preserve">as certified by the management </w:t>
            </w:r>
            <w:r w:rsidRPr="00B051D0">
              <w:rPr>
                <w:rFonts w:ascii="Gadugi" w:hAnsi="Gadugi"/>
              </w:rPr>
              <w:t xml:space="preserve">is not provided </w:t>
            </w:r>
            <w:r w:rsidR="00BD5807" w:rsidRPr="00B051D0">
              <w:rPr>
                <w:rFonts w:ascii="Gadugi" w:hAnsi="Gadugi"/>
              </w:rPr>
              <w:t>till the conclusion of this audit.</w:t>
            </w:r>
            <w:r w:rsidR="006B0E8F" w:rsidRPr="00CC4E51">
              <w:rPr>
                <w:rFonts w:ascii="Gadugi" w:hAnsi="Gadugi"/>
              </w:rPr>
              <w:t xml:space="preserve"> </w:t>
            </w:r>
          </w:p>
        </w:tc>
      </w:tr>
      <w:tr w:rsidR="00660253" w:rsidRPr="005846F1" w14:paraId="6D4135CE" w14:textId="77777777" w:rsidTr="0097424C">
        <w:trPr>
          <w:trHeight w:val="659"/>
        </w:trPr>
        <w:tc>
          <w:tcPr>
            <w:tcW w:w="2704" w:type="dxa"/>
          </w:tcPr>
          <w:p w14:paraId="2AA4C5DE" w14:textId="21D76433" w:rsidR="00660253" w:rsidRPr="005846F1" w:rsidRDefault="00660253" w:rsidP="00660253">
            <w:pPr>
              <w:jc w:val="both"/>
              <w:rPr>
                <w:rFonts w:ascii="Gadugi" w:hAnsi="Gadugi"/>
                <w:b/>
                <w:bCs/>
              </w:rPr>
            </w:pPr>
            <w:r w:rsidRPr="005846F1">
              <w:rPr>
                <w:rFonts w:ascii="Gadugi" w:hAnsi="Gadugi"/>
                <w:b/>
                <w:bCs/>
              </w:rPr>
              <w:t>Inter sectional and Inter Unit advances</w:t>
            </w:r>
          </w:p>
        </w:tc>
        <w:tc>
          <w:tcPr>
            <w:tcW w:w="7078" w:type="dxa"/>
          </w:tcPr>
          <w:p w14:paraId="54442DAD" w14:textId="77777777" w:rsidR="0036219D" w:rsidRDefault="0036219D" w:rsidP="00BD5807">
            <w:pPr>
              <w:pStyle w:val="NoSpacing"/>
              <w:jc w:val="both"/>
              <w:rPr>
                <w:rFonts w:ascii="Gadugi" w:hAnsi="Gadugi"/>
              </w:rPr>
            </w:pPr>
            <w:r>
              <w:rPr>
                <w:rFonts w:ascii="Gadugi" w:hAnsi="Gadugi"/>
              </w:rPr>
              <w:t>Inter Unit advances are not verified since Inter Unit confirmations are not received.</w:t>
            </w:r>
          </w:p>
          <w:p w14:paraId="0E47A2E7" w14:textId="5976D4CA" w:rsidR="00660253" w:rsidRPr="005846F1" w:rsidRDefault="00660253" w:rsidP="0036219D">
            <w:pPr>
              <w:pStyle w:val="NoSpacing"/>
              <w:jc w:val="both"/>
              <w:rPr>
                <w:rFonts w:ascii="Gadugi" w:hAnsi="Gadugi"/>
              </w:rPr>
            </w:pPr>
            <w:r w:rsidRPr="005846F1">
              <w:rPr>
                <w:rFonts w:ascii="Gadugi" w:hAnsi="Gadugi"/>
              </w:rPr>
              <w:t xml:space="preserve">Inter Sectional </w:t>
            </w:r>
            <w:r w:rsidR="00BD5807">
              <w:rPr>
                <w:rFonts w:ascii="Gadugi" w:hAnsi="Gadugi"/>
              </w:rPr>
              <w:t>Adv</w:t>
            </w:r>
            <w:r w:rsidRPr="005846F1">
              <w:rPr>
                <w:rFonts w:ascii="Gadugi" w:hAnsi="Gadugi"/>
              </w:rPr>
              <w:t xml:space="preserve">ance are not </w:t>
            </w:r>
            <w:r w:rsidR="0097424C" w:rsidRPr="005846F1">
              <w:rPr>
                <w:rFonts w:ascii="Gadugi" w:hAnsi="Gadugi"/>
              </w:rPr>
              <w:t>matching</w:t>
            </w:r>
            <w:r w:rsidR="0036219D">
              <w:rPr>
                <w:rFonts w:ascii="Gadugi" w:hAnsi="Gadugi"/>
              </w:rPr>
              <w:t>, since entries are yet to be passed in the books of account.</w:t>
            </w:r>
          </w:p>
        </w:tc>
      </w:tr>
      <w:tr w:rsidR="00660253" w:rsidRPr="005846F1" w14:paraId="30DD67FF" w14:textId="77777777" w:rsidTr="005846F1">
        <w:trPr>
          <w:trHeight w:val="883"/>
        </w:trPr>
        <w:tc>
          <w:tcPr>
            <w:tcW w:w="2704" w:type="dxa"/>
          </w:tcPr>
          <w:p w14:paraId="55009E22" w14:textId="558C9958" w:rsidR="00660253" w:rsidRPr="005846F1" w:rsidRDefault="00660253" w:rsidP="00427D7F">
            <w:pPr>
              <w:rPr>
                <w:rFonts w:ascii="Gadugi" w:hAnsi="Gadugi"/>
                <w:b/>
                <w:bCs/>
              </w:rPr>
            </w:pPr>
            <w:r w:rsidRPr="005846F1">
              <w:rPr>
                <w:rFonts w:ascii="Gadugi" w:hAnsi="Gadugi"/>
                <w:b/>
                <w:bCs/>
              </w:rPr>
              <w:t>Verification of Fixed Assets and Depreciation</w:t>
            </w:r>
          </w:p>
        </w:tc>
        <w:tc>
          <w:tcPr>
            <w:tcW w:w="7078" w:type="dxa"/>
          </w:tcPr>
          <w:p w14:paraId="7B8DEC07" w14:textId="77777777" w:rsidR="008A16BF" w:rsidRPr="005846F1" w:rsidRDefault="00021353" w:rsidP="0097424C">
            <w:pPr>
              <w:pStyle w:val="NoSpacing"/>
              <w:ind w:left="-42"/>
              <w:rPr>
                <w:rFonts w:ascii="Gadugi" w:hAnsi="Gadugi"/>
                <w:color w:val="000000" w:themeColor="text1"/>
              </w:rPr>
            </w:pPr>
            <w:r w:rsidRPr="005846F1">
              <w:rPr>
                <w:rFonts w:ascii="Gadugi" w:hAnsi="Gadugi"/>
                <w:color w:val="000000" w:themeColor="text1"/>
              </w:rPr>
              <w:t>Fixed Assets register is not maintained by the management.</w:t>
            </w:r>
          </w:p>
          <w:p w14:paraId="121D30C7" w14:textId="5A142188" w:rsidR="00660253" w:rsidRPr="005846F1" w:rsidRDefault="00BD5807" w:rsidP="0097424C">
            <w:pPr>
              <w:pStyle w:val="NoSpacing"/>
              <w:ind w:left="-42"/>
              <w:rPr>
                <w:rFonts w:ascii="Gadugi" w:hAnsi="Gadugi"/>
                <w:color w:val="000000" w:themeColor="text1"/>
              </w:rPr>
            </w:pPr>
            <w:r>
              <w:rPr>
                <w:rFonts w:ascii="Gadugi" w:hAnsi="Gadugi"/>
                <w:color w:val="000000" w:themeColor="text1"/>
              </w:rPr>
              <w:t>The unit has calculated full depreciation even though the asset is capitalized on or after 1</w:t>
            </w:r>
            <w:r w:rsidRPr="00BD5807">
              <w:rPr>
                <w:rFonts w:ascii="Gadugi" w:hAnsi="Gadugi"/>
                <w:color w:val="000000" w:themeColor="text1"/>
                <w:vertAlign w:val="superscript"/>
              </w:rPr>
              <w:t>st</w:t>
            </w:r>
            <w:r>
              <w:rPr>
                <w:rFonts w:ascii="Gadugi" w:hAnsi="Gadugi"/>
                <w:color w:val="000000" w:themeColor="text1"/>
                <w:vertAlign w:val="superscript"/>
              </w:rPr>
              <w:t xml:space="preserve"> </w:t>
            </w:r>
            <w:r>
              <w:rPr>
                <w:rFonts w:ascii="Gadugi" w:hAnsi="Gadugi"/>
                <w:color w:val="000000" w:themeColor="text1"/>
              </w:rPr>
              <w:t xml:space="preserve">October. </w:t>
            </w:r>
          </w:p>
          <w:p w14:paraId="13BF66F4" w14:textId="11BC1396" w:rsidR="005846F1" w:rsidRPr="005846F1" w:rsidRDefault="00BD5807" w:rsidP="0097424C">
            <w:pPr>
              <w:pStyle w:val="NoSpacing"/>
              <w:ind w:left="-42"/>
              <w:rPr>
                <w:rFonts w:ascii="Gadugi" w:hAnsi="Gadugi"/>
                <w:color w:val="000000" w:themeColor="text1"/>
              </w:rPr>
            </w:pPr>
            <w:r>
              <w:rPr>
                <w:rFonts w:ascii="Gadugi" w:hAnsi="Gadugi"/>
                <w:color w:val="000000" w:themeColor="text1"/>
              </w:rPr>
              <w:t>The c</w:t>
            </w:r>
            <w:r w:rsidR="005846F1" w:rsidRPr="005846F1">
              <w:rPr>
                <w:rFonts w:ascii="Gadugi" w:hAnsi="Gadugi"/>
                <w:color w:val="000000" w:themeColor="text1"/>
              </w:rPr>
              <w:t>onstruction of Shed</w:t>
            </w:r>
            <w:r w:rsidR="00F75184">
              <w:rPr>
                <w:rFonts w:ascii="Gadugi" w:hAnsi="Gadugi"/>
                <w:color w:val="000000" w:themeColor="text1"/>
              </w:rPr>
              <w:t xml:space="preserve"> in UG and PG accounts are</w:t>
            </w:r>
            <w:r w:rsidR="005846F1" w:rsidRPr="005846F1">
              <w:rPr>
                <w:rFonts w:ascii="Gadugi" w:hAnsi="Gadugi"/>
                <w:color w:val="000000" w:themeColor="text1"/>
              </w:rPr>
              <w:t xml:space="preserve"> not capitalized.</w:t>
            </w:r>
          </w:p>
        </w:tc>
      </w:tr>
      <w:tr w:rsidR="00660253" w:rsidRPr="005846F1" w14:paraId="0B28632B" w14:textId="77777777" w:rsidTr="005846F1">
        <w:trPr>
          <w:trHeight w:val="712"/>
        </w:trPr>
        <w:tc>
          <w:tcPr>
            <w:tcW w:w="2704" w:type="dxa"/>
          </w:tcPr>
          <w:p w14:paraId="6EDB7352" w14:textId="21BE5766" w:rsidR="00660253" w:rsidRPr="005846F1" w:rsidRDefault="00660253" w:rsidP="00CB2283">
            <w:pPr>
              <w:rPr>
                <w:rFonts w:ascii="Gadugi" w:hAnsi="Gadugi"/>
                <w:b/>
                <w:bCs/>
              </w:rPr>
            </w:pPr>
            <w:r w:rsidRPr="005846F1">
              <w:rPr>
                <w:rFonts w:ascii="Gadugi" w:hAnsi="Gadugi"/>
                <w:b/>
                <w:bCs/>
              </w:rPr>
              <w:t>Fixed Deposit</w:t>
            </w:r>
            <w:r w:rsidR="004E4B98" w:rsidRPr="005846F1">
              <w:rPr>
                <w:rFonts w:ascii="Gadugi" w:hAnsi="Gadugi"/>
                <w:b/>
                <w:bCs/>
              </w:rPr>
              <w:t xml:space="preserve"> of Accrued Interest</w:t>
            </w:r>
          </w:p>
        </w:tc>
        <w:tc>
          <w:tcPr>
            <w:tcW w:w="7078" w:type="dxa"/>
          </w:tcPr>
          <w:p w14:paraId="2C4890CC" w14:textId="77777777" w:rsidR="005A02A4" w:rsidRPr="005846F1" w:rsidRDefault="005846F1" w:rsidP="0097424C">
            <w:pPr>
              <w:pStyle w:val="NoSpacing"/>
              <w:ind w:left="-55"/>
              <w:rPr>
                <w:rFonts w:ascii="Gadugi" w:hAnsi="Gadugi" w:cs="Calibri"/>
                <w:color w:val="000000"/>
              </w:rPr>
            </w:pPr>
            <w:r w:rsidRPr="005846F1">
              <w:rPr>
                <w:rFonts w:ascii="Gadugi" w:hAnsi="Gadugi"/>
              </w:rPr>
              <w:t>A</w:t>
            </w:r>
            <w:r w:rsidR="005A02A4" w:rsidRPr="005846F1">
              <w:rPr>
                <w:rFonts w:ascii="Gadugi" w:hAnsi="Gadugi"/>
              </w:rPr>
              <w:t>ccrued interest on Fixed deposits for the audit period is not accounted.</w:t>
            </w:r>
          </w:p>
          <w:p w14:paraId="121C257A" w14:textId="77777777" w:rsidR="005846F1" w:rsidRDefault="005846F1" w:rsidP="0097424C">
            <w:pPr>
              <w:pStyle w:val="NoSpacing"/>
              <w:ind w:left="-55"/>
              <w:rPr>
                <w:rFonts w:ascii="Gadugi" w:hAnsi="Gadugi"/>
              </w:rPr>
            </w:pPr>
            <w:r w:rsidRPr="005846F1">
              <w:rPr>
                <w:rFonts w:ascii="Gadugi" w:hAnsi="Gadugi"/>
              </w:rPr>
              <w:t>Fixed Deposit Balance with Bank is not matching with Books.</w:t>
            </w:r>
          </w:p>
          <w:p w14:paraId="73E3F484" w14:textId="414ECE91" w:rsidR="008F2054" w:rsidRPr="005846F1" w:rsidRDefault="008F2054" w:rsidP="0097424C">
            <w:pPr>
              <w:pStyle w:val="NoSpacing"/>
              <w:ind w:left="-55"/>
              <w:rPr>
                <w:rFonts w:ascii="Gadugi" w:hAnsi="Gadugi" w:cs="Calibri"/>
                <w:color w:val="000000"/>
              </w:rPr>
            </w:pPr>
            <w:r>
              <w:rPr>
                <w:rFonts w:ascii="Gadugi" w:hAnsi="Gadugi" w:cs="Calibri"/>
                <w:color w:val="000000"/>
              </w:rPr>
              <w:t>The details of the same are given in the relevant section of this report.</w:t>
            </w:r>
          </w:p>
        </w:tc>
      </w:tr>
      <w:tr w:rsidR="00660253" w:rsidRPr="005846F1" w14:paraId="3D8DAC5D" w14:textId="77777777" w:rsidTr="00DE21F2">
        <w:trPr>
          <w:trHeight w:val="485"/>
        </w:trPr>
        <w:tc>
          <w:tcPr>
            <w:tcW w:w="2704" w:type="dxa"/>
          </w:tcPr>
          <w:p w14:paraId="22381A0A" w14:textId="0A2A4507" w:rsidR="00660253" w:rsidRPr="005846F1" w:rsidRDefault="00660253" w:rsidP="00660253">
            <w:pPr>
              <w:pStyle w:val="NoSpacing"/>
              <w:rPr>
                <w:rFonts w:ascii="Gadugi" w:hAnsi="Gadugi"/>
                <w:b/>
                <w:bCs/>
              </w:rPr>
            </w:pPr>
            <w:r w:rsidRPr="005846F1">
              <w:rPr>
                <w:rFonts w:ascii="Gadugi" w:hAnsi="Gadugi"/>
                <w:b/>
                <w:bCs/>
              </w:rPr>
              <w:t xml:space="preserve">Bank Reconciliation Statement </w:t>
            </w:r>
          </w:p>
        </w:tc>
        <w:tc>
          <w:tcPr>
            <w:tcW w:w="7078" w:type="dxa"/>
          </w:tcPr>
          <w:p w14:paraId="5D4BBC8F" w14:textId="450DF884" w:rsidR="00660253" w:rsidRPr="005846F1" w:rsidRDefault="00021353" w:rsidP="005F5EB6">
            <w:pPr>
              <w:pStyle w:val="NoSpacing"/>
              <w:rPr>
                <w:rFonts w:ascii="Gadugi" w:hAnsi="Gadugi" w:cs="Calibri"/>
                <w:color w:val="000000"/>
              </w:rPr>
            </w:pPr>
            <w:r w:rsidRPr="005846F1">
              <w:rPr>
                <w:rFonts w:ascii="Gadugi" w:hAnsi="Gadugi" w:cs="Calibri"/>
                <w:color w:val="000000" w:themeColor="text1"/>
              </w:rPr>
              <w:t>Bank Reconciliation</w:t>
            </w:r>
            <w:r w:rsidR="008F2054">
              <w:rPr>
                <w:rFonts w:ascii="Gadugi" w:hAnsi="Gadugi" w:cs="Calibri"/>
                <w:color w:val="000000" w:themeColor="text1"/>
              </w:rPr>
              <w:t xml:space="preserve"> are not </w:t>
            </w:r>
            <w:r w:rsidR="005846F1" w:rsidRPr="005846F1">
              <w:rPr>
                <w:rFonts w:ascii="Gadugi" w:hAnsi="Gadugi" w:cs="Calibri"/>
                <w:color w:val="000000" w:themeColor="text1"/>
              </w:rPr>
              <w:t>provided by all the sections.</w:t>
            </w:r>
          </w:p>
        </w:tc>
      </w:tr>
      <w:tr w:rsidR="00660253" w:rsidRPr="005846F1" w14:paraId="5C50EE84" w14:textId="77777777" w:rsidTr="00BE1A42">
        <w:trPr>
          <w:trHeight w:val="415"/>
        </w:trPr>
        <w:tc>
          <w:tcPr>
            <w:tcW w:w="2704" w:type="dxa"/>
          </w:tcPr>
          <w:p w14:paraId="7583022E" w14:textId="71E7F6FC" w:rsidR="00660253" w:rsidRPr="005846F1" w:rsidRDefault="00BD5807" w:rsidP="00660253">
            <w:pPr>
              <w:pStyle w:val="NoSpacing"/>
              <w:rPr>
                <w:rFonts w:ascii="Gadugi" w:hAnsi="Gadugi"/>
                <w:b/>
                <w:bCs/>
              </w:rPr>
            </w:pPr>
            <w:r>
              <w:rPr>
                <w:rFonts w:ascii="Gadugi" w:hAnsi="Gadugi"/>
                <w:b/>
                <w:bCs/>
              </w:rPr>
              <w:t xml:space="preserve">Accounting Lapses in TDS </w:t>
            </w:r>
          </w:p>
        </w:tc>
        <w:tc>
          <w:tcPr>
            <w:tcW w:w="7078" w:type="dxa"/>
          </w:tcPr>
          <w:p w14:paraId="3DF78909" w14:textId="6350C712" w:rsidR="00F542DC" w:rsidRPr="005846F1" w:rsidRDefault="005846F1" w:rsidP="0097424C">
            <w:pPr>
              <w:pStyle w:val="NoSpacing"/>
              <w:ind w:left="-15"/>
              <w:rPr>
                <w:rFonts w:ascii="Gadugi" w:hAnsi="Gadugi"/>
                <w:color w:val="FF0000"/>
              </w:rPr>
            </w:pPr>
            <w:r w:rsidRPr="005846F1">
              <w:rPr>
                <w:rFonts w:ascii="Gadugi" w:hAnsi="Gadugi"/>
                <w:color w:val="000000" w:themeColor="text1"/>
              </w:rPr>
              <w:t>TDS is being deducted on Invoice Value (Including GST) which is to be deducted on taxable value.</w:t>
            </w:r>
          </w:p>
        </w:tc>
      </w:tr>
      <w:tr w:rsidR="007C5ABA" w:rsidRPr="005846F1" w14:paraId="1EB1F330" w14:textId="77777777" w:rsidTr="00BE1A42">
        <w:trPr>
          <w:trHeight w:val="415"/>
        </w:trPr>
        <w:tc>
          <w:tcPr>
            <w:tcW w:w="2704" w:type="dxa"/>
          </w:tcPr>
          <w:p w14:paraId="740A487F" w14:textId="3F492764" w:rsidR="007C5ABA" w:rsidRDefault="007C5ABA" w:rsidP="007C5ABA">
            <w:pPr>
              <w:pStyle w:val="NoSpacing"/>
              <w:rPr>
                <w:rFonts w:ascii="Gadugi" w:hAnsi="Gadugi"/>
                <w:b/>
                <w:bCs/>
              </w:rPr>
            </w:pPr>
            <w:r w:rsidRPr="007938E3">
              <w:rPr>
                <w:rFonts w:ascii="Gadugi" w:hAnsi="Gadugi"/>
                <w:b/>
                <w:bCs/>
              </w:rPr>
              <w:t>PF Dues</w:t>
            </w:r>
          </w:p>
        </w:tc>
        <w:tc>
          <w:tcPr>
            <w:tcW w:w="7078" w:type="dxa"/>
          </w:tcPr>
          <w:p w14:paraId="498C1943" w14:textId="7478ED62" w:rsidR="007C5ABA" w:rsidRPr="005846F1" w:rsidRDefault="007C5ABA" w:rsidP="007C5ABA">
            <w:pPr>
              <w:pStyle w:val="NoSpacing"/>
              <w:ind w:left="-15"/>
              <w:rPr>
                <w:rFonts w:ascii="Gadugi" w:hAnsi="Gadugi"/>
                <w:color w:val="000000" w:themeColor="text1"/>
              </w:rPr>
            </w:pPr>
            <w:r w:rsidRPr="007C5ABA">
              <w:rPr>
                <w:rFonts w:ascii="Gadugi" w:hAnsi="Gadugi"/>
                <w:color w:val="000000" w:themeColor="text1"/>
              </w:rPr>
              <w:t xml:space="preserve">There were delays in remitting the dues to the government account </w:t>
            </w:r>
          </w:p>
        </w:tc>
      </w:tr>
      <w:tr w:rsidR="007C5ABA" w:rsidRPr="005846F1" w14:paraId="6B80111E" w14:textId="77777777" w:rsidTr="00BE1A42">
        <w:trPr>
          <w:trHeight w:val="415"/>
        </w:trPr>
        <w:tc>
          <w:tcPr>
            <w:tcW w:w="2704" w:type="dxa"/>
          </w:tcPr>
          <w:p w14:paraId="6836D204" w14:textId="5E37C26F" w:rsidR="007C5ABA" w:rsidRDefault="007C5ABA" w:rsidP="007C5ABA">
            <w:pPr>
              <w:pStyle w:val="NoSpacing"/>
              <w:rPr>
                <w:rFonts w:ascii="Gadugi" w:hAnsi="Gadugi"/>
                <w:b/>
                <w:bCs/>
              </w:rPr>
            </w:pPr>
            <w:r w:rsidRPr="007938E3">
              <w:rPr>
                <w:rFonts w:ascii="Gadugi" w:hAnsi="Gadugi"/>
                <w:b/>
                <w:bCs/>
              </w:rPr>
              <w:t>PT Dues</w:t>
            </w:r>
          </w:p>
        </w:tc>
        <w:tc>
          <w:tcPr>
            <w:tcW w:w="7078" w:type="dxa"/>
          </w:tcPr>
          <w:p w14:paraId="1A23D3C6" w14:textId="1C2B03A7" w:rsidR="007C5ABA" w:rsidRPr="005846F1" w:rsidRDefault="007C5ABA" w:rsidP="007C5ABA">
            <w:pPr>
              <w:pStyle w:val="NoSpacing"/>
              <w:ind w:left="-15"/>
              <w:rPr>
                <w:rFonts w:ascii="Gadugi" w:hAnsi="Gadugi"/>
                <w:color w:val="000000" w:themeColor="text1"/>
              </w:rPr>
            </w:pPr>
            <w:r w:rsidRPr="007C5ABA">
              <w:rPr>
                <w:rFonts w:ascii="Gadugi" w:hAnsi="Gadugi"/>
                <w:color w:val="000000" w:themeColor="text1"/>
              </w:rPr>
              <w:t xml:space="preserve">There were delays in remitting the dues to the government account </w:t>
            </w:r>
          </w:p>
        </w:tc>
      </w:tr>
      <w:tr w:rsidR="007C5ABA" w:rsidRPr="005846F1" w14:paraId="195D96DD" w14:textId="77777777" w:rsidTr="00BE1A42">
        <w:trPr>
          <w:trHeight w:val="415"/>
        </w:trPr>
        <w:tc>
          <w:tcPr>
            <w:tcW w:w="2704" w:type="dxa"/>
          </w:tcPr>
          <w:p w14:paraId="62E61067" w14:textId="0BD10FFE" w:rsidR="007C5ABA" w:rsidRDefault="007C5ABA" w:rsidP="007C5ABA">
            <w:pPr>
              <w:pStyle w:val="NoSpacing"/>
              <w:rPr>
                <w:rFonts w:ascii="Gadugi" w:hAnsi="Gadugi"/>
                <w:b/>
                <w:bCs/>
              </w:rPr>
            </w:pPr>
            <w:r w:rsidRPr="007938E3">
              <w:rPr>
                <w:rFonts w:ascii="Gadugi" w:hAnsi="Gadugi"/>
                <w:b/>
                <w:bCs/>
              </w:rPr>
              <w:t>Internal Control</w:t>
            </w:r>
            <w:r w:rsidR="00B051D0">
              <w:rPr>
                <w:rFonts w:ascii="Gadugi" w:hAnsi="Gadugi"/>
                <w:b/>
                <w:bCs/>
              </w:rPr>
              <w:t xml:space="preserve"> Lapses</w:t>
            </w:r>
          </w:p>
        </w:tc>
        <w:tc>
          <w:tcPr>
            <w:tcW w:w="7078" w:type="dxa"/>
          </w:tcPr>
          <w:p w14:paraId="08808699" w14:textId="77777777" w:rsidR="007C5ABA" w:rsidRPr="007C5ABA" w:rsidRDefault="007C5ABA" w:rsidP="007C5ABA">
            <w:pPr>
              <w:pStyle w:val="NoSpacing"/>
              <w:ind w:left="-15"/>
              <w:rPr>
                <w:rFonts w:ascii="Gadugi" w:hAnsi="Gadugi"/>
                <w:color w:val="000000" w:themeColor="text1"/>
              </w:rPr>
            </w:pPr>
            <w:r w:rsidRPr="007C5ABA">
              <w:rPr>
                <w:rFonts w:ascii="Gadugi" w:hAnsi="Gadugi"/>
                <w:color w:val="000000" w:themeColor="text1"/>
              </w:rPr>
              <w:t>There are no senior accountants available except for one and all others are not well versed with basic accounting works and record keeping.</w:t>
            </w:r>
          </w:p>
          <w:p w14:paraId="45B8458B" w14:textId="77777777" w:rsidR="007C5ABA" w:rsidRPr="007C5ABA" w:rsidRDefault="007C5ABA" w:rsidP="007C5ABA">
            <w:pPr>
              <w:pStyle w:val="NoSpacing"/>
              <w:ind w:left="-15"/>
              <w:rPr>
                <w:rFonts w:ascii="Gadugi" w:hAnsi="Gadugi"/>
                <w:color w:val="000000" w:themeColor="text1"/>
              </w:rPr>
            </w:pPr>
            <w:r w:rsidRPr="007C5ABA">
              <w:rPr>
                <w:rFonts w:ascii="Gadugi" w:hAnsi="Gadugi"/>
                <w:color w:val="000000" w:themeColor="text1"/>
              </w:rPr>
              <w:t>There is no coordination between the section employees.</w:t>
            </w:r>
          </w:p>
          <w:p w14:paraId="4950B48C" w14:textId="77777777" w:rsidR="007C5ABA" w:rsidRPr="007C5ABA" w:rsidRDefault="007C5ABA" w:rsidP="007C5ABA">
            <w:pPr>
              <w:pStyle w:val="NoSpacing"/>
              <w:ind w:left="-15"/>
              <w:rPr>
                <w:rFonts w:ascii="Gadugi" w:hAnsi="Gadugi"/>
                <w:color w:val="000000" w:themeColor="text1"/>
              </w:rPr>
            </w:pPr>
            <w:r w:rsidRPr="007C5ABA">
              <w:rPr>
                <w:rFonts w:ascii="Gadugi" w:hAnsi="Gadugi"/>
                <w:color w:val="000000" w:themeColor="text1"/>
              </w:rPr>
              <w:t>Office Notes are not properly maintained in sequential order by the Unaided Section.</w:t>
            </w:r>
          </w:p>
          <w:p w14:paraId="2F1024B9" w14:textId="577133E4" w:rsidR="007C5ABA" w:rsidRPr="005846F1" w:rsidRDefault="007C5ABA" w:rsidP="007C5ABA">
            <w:pPr>
              <w:pStyle w:val="NoSpacing"/>
              <w:ind w:left="-15"/>
              <w:rPr>
                <w:rFonts w:ascii="Gadugi" w:hAnsi="Gadugi"/>
                <w:color w:val="000000" w:themeColor="text1"/>
              </w:rPr>
            </w:pPr>
            <w:r w:rsidRPr="007C5ABA">
              <w:rPr>
                <w:rFonts w:ascii="Gadugi" w:hAnsi="Gadugi"/>
                <w:color w:val="000000" w:themeColor="text1"/>
              </w:rPr>
              <w:t>Documents are not provided by the concerned employees even after repeated reminders since they go on leave very often.</w:t>
            </w:r>
          </w:p>
        </w:tc>
      </w:tr>
    </w:tbl>
    <w:p w14:paraId="1328BA65" w14:textId="77777777" w:rsidR="001E289C" w:rsidRDefault="001E289C" w:rsidP="00387580">
      <w:pPr>
        <w:rPr>
          <w:rFonts w:ascii="Gadugi" w:hAnsi="Gadugi"/>
          <w:b/>
          <w:bCs/>
          <w:u w:val="single"/>
        </w:rPr>
      </w:pPr>
    </w:p>
    <w:p w14:paraId="3ACEF7F3" w14:textId="77777777" w:rsidR="00433550" w:rsidRDefault="00433550" w:rsidP="00387580">
      <w:pPr>
        <w:rPr>
          <w:rFonts w:ascii="Gadugi" w:hAnsi="Gadugi"/>
          <w:b/>
          <w:bCs/>
          <w:u w:val="single"/>
        </w:rPr>
      </w:pPr>
    </w:p>
    <w:p w14:paraId="0E1AD160" w14:textId="77777777" w:rsidR="00433550" w:rsidRPr="005846F1" w:rsidRDefault="00433550" w:rsidP="00387580">
      <w:pPr>
        <w:rPr>
          <w:rFonts w:ascii="Gadugi" w:hAnsi="Gadugi"/>
          <w:b/>
          <w:bCs/>
          <w:u w:val="single"/>
        </w:rPr>
      </w:pPr>
    </w:p>
    <w:p w14:paraId="26ABB121" w14:textId="5E23816A" w:rsidR="00387580" w:rsidRPr="005846F1" w:rsidRDefault="00387580" w:rsidP="00387580">
      <w:pPr>
        <w:rPr>
          <w:rFonts w:ascii="Gadugi" w:hAnsi="Gadugi"/>
          <w:b/>
          <w:bCs/>
          <w:u w:val="single"/>
        </w:rPr>
      </w:pPr>
      <w:r w:rsidRPr="005846F1">
        <w:rPr>
          <w:rFonts w:ascii="Gadugi" w:hAnsi="Gadugi"/>
          <w:b/>
          <w:bCs/>
          <w:u w:val="single"/>
        </w:rPr>
        <w:t>Audit Methodology:</w:t>
      </w:r>
    </w:p>
    <w:p w14:paraId="23B70D84" w14:textId="77777777" w:rsidR="00387580" w:rsidRPr="005846F1" w:rsidRDefault="00387580">
      <w:pPr>
        <w:pStyle w:val="NoSpacing"/>
        <w:numPr>
          <w:ilvl w:val="0"/>
          <w:numId w:val="1"/>
        </w:numPr>
        <w:jc w:val="both"/>
        <w:rPr>
          <w:rFonts w:ascii="Gadugi" w:hAnsi="Gadugi"/>
        </w:rPr>
      </w:pPr>
      <w:r w:rsidRPr="005846F1">
        <w:rPr>
          <w:rFonts w:ascii="Gadugi" w:hAnsi="Gadugi"/>
        </w:rPr>
        <w:t>Understand the scope and role of internal audit.</w:t>
      </w:r>
    </w:p>
    <w:p w14:paraId="408E4237" w14:textId="77777777" w:rsidR="00387580" w:rsidRPr="005846F1" w:rsidRDefault="00387580">
      <w:pPr>
        <w:pStyle w:val="NoSpacing"/>
        <w:numPr>
          <w:ilvl w:val="0"/>
          <w:numId w:val="1"/>
        </w:numPr>
        <w:jc w:val="both"/>
        <w:rPr>
          <w:rFonts w:ascii="Gadugi" w:hAnsi="Gadugi"/>
        </w:rPr>
      </w:pPr>
      <w:r w:rsidRPr="005846F1">
        <w:rPr>
          <w:rFonts w:ascii="Gadugi" w:hAnsi="Gadugi"/>
        </w:rPr>
        <w:t>Assess the existing trust policies.</w:t>
      </w:r>
    </w:p>
    <w:p w14:paraId="2C8F19D7" w14:textId="77777777" w:rsidR="00387580" w:rsidRPr="005846F1" w:rsidRDefault="00387580">
      <w:pPr>
        <w:pStyle w:val="NoSpacing"/>
        <w:numPr>
          <w:ilvl w:val="0"/>
          <w:numId w:val="1"/>
        </w:numPr>
        <w:jc w:val="both"/>
        <w:rPr>
          <w:rFonts w:ascii="Gadugi" w:hAnsi="Gadugi"/>
        </w:rPr>
      </w:pPr>
      <w:r w:rsidRPr="005846F1">
        <w:rPr>
          <w:rFonts w:ascii="Gadugi" w:hAnsi="Gadugi"/>
        </w:rPr>
        <w:t>Verify whether the trust complies with the statutory requirements as required under law.</w:t>
      </w:r>
    </w:p>
    <w:p w14:paraId="08DF0920" w14:textId="77777777" w:rsidR="00387580" w:rsidRPr="005846F1" w:rsidRDefault="00387580">
      <w:pPr>
        <w:pStyle w:val="NoSpacing"/>
        <w:numPr>
          <w:ilvl w:val="0"/>
          <w:numId w:val="1"/>
        </w:numPr>
        <w:jc w:val="both"/>
        <w:rPr>
          <w:rFonts w:ascii="Gadugi" w:hAnsi="Gadugi"/>
        </w:rPr>
      </w:pPr>
      <w:r w:rsidRPr="005846F1">
        <w:rPr>
          <w:rFonts w:ascii="Gadugi" w:hAnsi="Gadugi"/>
        </w:rPr>
        <w:t>Report the observations to the management on a set frequency.</w:t>
      </w:r>
    </w:p>
    <w:p w14:paraId="6F6DD70E" w14:textId="77777777" w:rsidR="00387580" w:rsidRPr="005846F1" w:rsidRDefault="00387580">
      <w:pPr>
        <w:pStyle w:val="NoSpacing"/>
        <w:numPr>
          <w:ilvl w:val="0"/>
          <w:numId w:val="1"/>
        </w:numPr>
        <w:jc w:val="both"/>
        <w:rPr>
          <w:rFonts w:ascii="Gadugi" w:hAnsi="Gadugi"/>
        </w:rPr>
      </w:pPr>
      <w:r w:rsidRPr="005846F1">
        <w:rPr>
          <w:rFonts w:ascii="Gadugi" w:hAnsi="Gadugi"/>
        </w:rPr>
        <w:t>Discussed and validated the identified issues/gaps with concerned personnel.</w:t>
      </w:r>
    </w:p>
    <w:p w14:paraId="63E02A65" w14:textId="77777777" w:rsidR="00387580" w:rsidRPr="005846F1" w:rsidRDefault="00387580">
      <w:pPr>
        <w:pStyle w:val="NoSpacing"/>
        <w:numPr>
          <w:ilvl w:val="0"/>
          <w:numId w:val="1"/>
        </w:numPr>
        <w:jc w:val="both"/>
        <w:rPr>
          <w:rFonts w:ascii="Gadugi" w:hAnsi="Gadugi"/>
        </w:rPr>
      </w:pPr>
      <w:r w:rsidRPr="005846F1">
        <w:rPr>
          <w:rFonts w:ascii="Gadugi" w:hAnsi="Gadugi"/>
        </w:rPr>
        <w:t>Assesses management's progress against the agreed-upon action plan and whether its actions were performed adequately and timely. Submit draft internal audit report to management and for their comments.</w:t>
      </w:r>
    </w:p>
    <w:p w14:paraId="29C75DB4" w14:textId="77777777" w:rsidR="00387580" w:rsidRPr="005846F1" w:rsidRDefault="00387580">
      <w:pPr>
        <w:pStyle w:val="NoSpacing"/>
        <w:numPr>
          <w:ilvl w:val="0"/>
          <w:numId w:val="1"/>
        </w:numPr>
        <w:jc w:val="both"/>
        <w:rPr>
          <w:rFonts w:ascii="Gadugi" w:hAnsi="Gadugi"/>
        </w:rPr>
      </w:pPr>
      <w:r w:rsidRPr="005846F1">
        <w:rPr>
          <w:rFonts w:ascii="Gadugi" w:hAnsi="Gadugi"/>
        </w:rPr>
        <w:t>The report should include all the significant issues identified as a result of audit procedures, and gather and review issue summaries for reportable items.</w:t>
      </w:r>
    </w:p>
    <w:p w14:paraId="60628347" w14:textId="77777777" w:rsidR="00387580" w:rsidRPr="005846F1" w:rsidRDefault="00387580">
      <w:pPr>
        <w:pStyle w:val="NoSpacing"/>
        <w:numPr>
          <w:ilvl w:val="0"/>
          <w:numId w:val="1"/>
        </w:numPr>
        <w:jc w:val="both"/>
        <w:rPr>
          <w:rFonts w:ascii="Gadugi" w:hAnsi="Gadugi"/>
        </w:rPr>
      </w:pPr>
      <w:r w:rsidRPr="005846F1">
        <w:rPr>
          <w:rFonts w:ascii="Gadugi" w:hAnsi="Gadugi"/>
        </w:rPr>
        <w:t>Review management’s responses for inclusion in the report.</w:t>
      </w:r>
    </w:p>
    <w:p w14:paraId="69BEC382" w14:textId="76D89DC4" w:rsidR="00CB2283" w:rsidRDefault="00387580" w:rsidP="00CB2283">
      <w:pPr>
        <w:pStyle w:val="NoSpacing"/>
        <w:numPr>
          <w:ilvl w:val="0"/>
          <w:numId w:val="1"/>
        </w:numPr>
        <w:jc w:val="both"/>
        <w:rPr>
          <w:rFonts w:ascii="Gadugi" w:hAnsi="Gadugi"/>
        </w:rPr>
      </w:pPr>
      <w:r w:rsidRPr="005846F1">
        <w:rPr>
          <w:rFonts w:ascii="Gadugi" w:hAnsi="Gadugi"/>
        </w:rPr>
        <w:t>Prepare the draft report using the agreed-upon format.</w:t>
      </w:r>
    </w:p>
    <w:p w14:paraId="29F950DF" w14:textId="77777777" w:rsidR="00CB2283" w:rsidRPr="00CB2283" w:rsidRDefault="00CB2283" w:rsidP="00CB2283">
      <w:pPr>
        <w:pStyle w:val="NoSpacing"/>
        <w:ind w:left="720"/>
        <w:jc w:val="both"/>
        <w:rPr>
          <w:rFonts w:ascii="Gadugi" w:hAnsi="Gadugi"/>
        </w:rPr>
      </w:pPr>
    </w:p>
    <w:p w14:paraId="1606089C" w14:textId="441C7D0C" w:rsidR="00387580" w:rsidRPr="0097424C" w:rsidRDefault="00387580" w:rsidP="00387580">
      <w:pPr>
        <w:rPr>
          <w:rFonts w:ascii="Gadugi" w:hAnsi="Gadugi"/>
          <w:b/>
          <w:bCs/>
          <w:color w:val="000000" w:themeColor="text1"/>
          <w:u w:val="single"/>
        </w:rPr>
      </w:pPr>
      <w:r w:rsidRPr="0097424C">
        <w:rPr>
          <w:rFonts w:ascii="Gadugi" w:hAnsi="Gadugi"/>
          <w:b/>
          <w:bCs/>
          <w:u w:val="single"/>
        </w:rPr>
        <w:t xml:space="preserve">Management Information System: </w:t>
      </w:r>
      <w:r w:rsidR="004A5239" w:rsidRPr="0097424C">
        <w:rPr>
          <w:rFonts w:ascii="Gadugi" w:hAnsi="Gadugi"/>
          <w:b/>
          <w:bCs/>
          <w:color w:val="000000" w:themeColor="text1"/>
          <w:u w:val="single"/>
        </w:rPr>
        <w:t>(Not Provided by Management)</w:t>
      </w:r>
    </w:p>
    <w:p w14:paraId="5F854681" w14:textId="7F882EA4" w:rsidR="00437DE7" w:rsidRPr="0097424C" w:rsidRDefault="00B07CBA" w:rsidP="00387580">
      <w:pPr>
        <w:rPr>
          <w:rFonts w:ascii="Gadugi" w:hAnsi="Gadugi"/>
        </w:rPr>
      </w:pPr>
      <w:r w:rsidRPr="0097424C">
        <w:rPr>
          <w:rFonts w:ascii="Gadugi" w:hAnsi="Gadugi"/>
        </w:rPr>
        <w:t>Arts and Science</w:t>
      </w:r>
      <w:r w:rsidR="00BA789B" w:rsidRPr="0097424C">
        <w:rPr>
          <w:rFonts w:ascii="Gadugi" w:hAnsi="Gadugi"/>
        </w:rPr>
        <w:t xml:space="preserve"> Coll</w:t>
      </w:r>
      <w:r w:rsidR="0028115B">
        <w:rPr>
          <w:rFonts w:ascii="Gadugi" w:hAnsi="Gadugi"/>
        </w:rPr>
        <w:t>e</w:t>
      </w:r>
      <w:r w:rsidR="00BA789B" w:rsidRPr="0097424C">
        <w:rPr>
          <w:rFonts w:ascii="Gadugi" w:hAnsi="Gadugi"/>
        </w:rPr>
        <w:t>ge</w:t>
      </w:r>
      <w:r w:rsidRPr="0097424C">
        <w:rPr>
          <w:rFonts w:ascii="Gadugi" w:hAnsi="Gadugi"/>
        </w:rPr>
        <w:t xml:space="preserve"> for Women has been </w:t>
      </w:r>
      <w:r w:rsidR="004F7383" w:rsidRPr="0097424C">
        <w:rPr>
          <w:rFonts w:ascii="Gadugi" w:hAnsi="Gadugi"/>
        </w:rPr>
        <w:t>divided</w:t>
      </w:r>
      <w:r w:rsidRPr="0097424C">
        <w:rPr>
          <w:rFonts w:ascii="Gadugi" w:hAnsi="Gadugi"/>
        </w:rPr>
        <w:t xml:space="preserve"> </w:t>
      </w:r>
      <w:r w:rsidRPr="0097424C">
        <w:rPr>
          <w:rFonts w:ascii="Gadugi" w:hAnsi="Gadugi"/>
          <w:color w:val="000000" w:themeColor="text1"/>
        </w:rPr>
        <w:t xml:space="preserve">into </w:t>
      </w:r>
      <w:r w:rsidR="00CB2283">
        <w:rPr>
          <w:rFonts w:ascii="Gadugi" w:hAnsi="Gadugi"/>
          <w:color w:val="000000" w:themeColor="text1"/>
        </w:rPr>
        <w:t>5</w:t>
      </w:r>
      <w:r w:rsidRPr="0097424C">
        <w:rPr>
          <w:rFonts w:ascii="Gadugi" w:hAnsi="Gadugi"/>
          <w:color w:val="000000" w:themeColor="text1"/>
        </w:rPr>
        <w:t xml:space="preserve"> </w:t>
      </w:r>
      <w:r w:rsidR="00BD1889" w:rsidRPr="0097424C">
        <w:rPr>
          <w:rFonts w:ascii="Gadugi" w:hAnsi="Gadugi"/>
          <w:color w:val="000000" w:themeColor="text1"/>
        </w:rPr>
        <w:t>sections</w:t>
      </w:r>
      <w:r w:rsidRPr="0097424C">
        <w:rPr>
          <w:rFonts w:ascii="Gadugi" w:hAnsi="Gadugi"/>
          <w:color w:val="000000" w:themeColor="text1"/>
        </w:rPr>
        <w:t xml:space="preserve"> </w:t>
      </w:r>
      <w:r w:rsidRPr="0097424C">
        <w:rPr>
          <w:rFonts w:ascii="Gadugi" w:hAnsi="Gadugi"/>
        </w:rPr>
        <w:t>which consists</w:t>
      </w:r>
      <w:r w:rsidR="00BD1889" w:rsidRPr="0097424C">
        <w:rPr>
          <w:rFonts w:ascii="Gadugi" w:hAnsi="Gadugi"/>
        </w:rPr>
        <w:t xml:space="preserve"> of</w:t>
      </w:r>
      <w:r w:rsidR="00077E84" w:rsidRPr="0097424C">
        <w:rPr>
          <w:rFonts w:ascii="Gadugi" w:hAnsi="Gadugi"/>
        </w:rPr>
        <w:t>:</w:t>
      </w:r>
    </w:p>
    <w:p w14:paraId="0F92DBC2" w14:textId="52068A59" w:rsidR="00B07CBA" w:rsidRPr="0097424C" w:rsidRDefault="00B07CBA">
      <w:pPr>
        <w:pStyle w:val="ListParagraph"/>
        <w:numPr>
          <w:ilvl w:val="0"/>
          <w:numId w:val="2"/>
        </w:numPr>
        <w:rPr>
          <w:rFonts w:ascii="Gadugi" w:hAnsi="Gadugi"/>
        </w:rPr>
      </w:pPr>
      <w:r w:rsidRPr="0097424C">
        <w:rPr>
          <w:rFonts w:ascii="Gadugi" w:hAnsi="Gadugi"/>
        </w:rPr>
        <w:t>Aided Section</w:t>
      </w:r>
    </w:p>
    <w:p w14:paraId="4B9CD6E7" w14:textId="51E3450E" w:rsidR="00B07CBA" w:rsidRPr="0097424C" w:rsidRDefault="00B07CBA">
      <w:pPr>
        <w:pStyle w:val="ListParagraph"/>
        <w:numPr>
          <w:ilvl w:val="0"/>
          <w:numId w:val="2"/>
        </w:numPr>
        <w:rPr>
          <w:rFonts w:ascii="Gadugi" w:hAnsi="Gadugi"/>
        </w:rPr>
      </w:pPr>
      <w:r w:rsidRPr="0097424C">
        <w:rPr>
          <w:rFonts w:ascii="Gadugi" w:hAnsi="Gadugi"/>
        </w:rPr>
        <w:t xml:space="preserve">Unaided Section </w:t>
      </w:r>
    </w:p>
    <w:p w14:paraId="3B30E723" w14:textId="35FF8DB3" w:rsidR="00B07CBA" w:rsidRPr="0097424C" w:rsidRDefault="00C80C14">
      <w:pPr>
        <w:pStyle w:val="ListParagraph"/>
        <w:numPr>
          <w:ilvl w:val="0"/>
          <w:numId w:val="3"/>
        </w:numPr>
        <w:ind w:left="1418"/>
        <w:rPr>
          <w:rFonts w:ascii="Gadugi" w:hAnsi="Gadugi"/>
        </w:rPr>
      </w:pPr>
      <w:r w:rsidRPr="0097424C">
        <w:rPr>
          <w:rFonts w:ascii="Gadugi" w:hAnsi="Gadugi"/>
        </w:rPr>
        <w:t>Under Graduation</w:t>
      </w:r>
      <w:r w:rsidR="00A626F5">
        <w:rPr>
          <w:rFonts w:ascii="Gadugi" w:hAnsi="Gadugi"/>
        </w:rPr>
        <w:t>(UG)</w:t>
      </w:r>
      <w:r w:rsidRPr="0097424C">
        <w:rPr>
          <w:rFonts w:ascii="Gadugi" w:hAnsi="Gadugi"/>
        </w:rPr>
        <w:t xml:space="preserve"> </w:t>
      </w:r>
    </w:p>
    <w:p w14:paraId="1C34A834" w14:textId="1E58BE07" w:rsidR="00BD1889" w:rsidRPr="0097424C" w:rsidRDefault="00BD1889">
      <w:pPr>
        <w:pStyle w:val="ListParagraph"/>
        <w:numPr>
          <w:ilvl w:val="0"/>
          <w:numId w:val="3"/>
        </w:numPr>
        <w:ind w:left="1418"/>
        <w:rPr>
          <w:rFonts w:ascii="Gadugi" w:hAnsi="Gadugi"/>
        </w:rPr>
      </w:pPr>
      <w:r w:rsidRPr="0097424C">
        <w:rPr>
          <w:rFonts w:ascii="Gadugi" w:hAnsi="Gadugi"/>
        </w:rPr>
        <w:t>Post Graduation</w:t>
      </w:r>
      <w:r w:rsidR="00A626F5">
        <w:rPr>
          <w:rFonts w:ascii="Gadugi" w:hAnsi="Gadugi"/>
        </w:rPr>
        <w:t>(PG)</w:t>
      </w:r>
    </w:p>
    <w:p w14:paraId="0663B094" w14:textId="17C80746" w:rsidR="00BD1889" w:rsidRPr="0097424C" w:rsidRDefault="00BD1889">
      <w:pPr>
        <w:pStyle w:val="ListParagraph"/>
        <w:numPr>
          <w:ilvl w:val="0"/>
          <w:numId w:val="2"/>
        </w:numPr>
        <w:rPr>
          <w:rFonts w:ascii="Gadugi" w:hAnsi="Gadugi"/>
          <w:color w:val="000000" w:themeColor="text1"/>
        </w:rPr>
      </w:pPr>
      <w:r w:rsidRPr="0097424C">
        <w:rPr>
          <w:rFonts w:ascii="Gadugi" w:hAnsi="Gadugi"/>
          <w:color w:val="000000" w:themeColor="text1"/>
        </w:rPr>
        <w:t>Scholarship Section</w:t>
      </w:r>
    </w:p>
    <w:p w14:paraId="156A3CD7" w14:textId="76A57BBE" w:rsidR="00BD1889" w:rsidRPr="0097424C" w:rsidRDefault="00BD1889">
      <w:pPr>
        <w:pStyle w:val="ListParagraph"/>
        <w:numPr>
          <w:ilvl w:val="0"/>
          <w:numId w:val="2"/>
        </w:numPr>
        <w:rPr>
          <w:rFonts w:ascii="Gadugi" w:hAnsi="Gadugi"/>
          <w:color w:val="000000" w:themeColor="text1"/>
        </w:rPr>
      </w:pPr>
      <w:r w:rsidRPr="0097424C">
        <w:rPr>
          <w:rFonts w:ascii="Gadugi" w:hAnsi="Gadugi"/>
          <w:color w:val="000000" w:themeColor="text1"/>
        </w:rPr>
        <w:t>Examination Section</w:t>
      </w:r>
    </w:p>
    <w:p w14:paraId="2203A4B5" w14:textId="5FA72B0D" w:rsidR="00546288" w:rsidRPr="0097424C" w:rsidRDefault="00546288">
      <w:pPr>
        <w:pStyle w:val="ListParagraph"/>
        <w:numPr>
          <w:ilvl w:val="0"/>
          <w:numId w:val="2"/>
        </w:numPr>
        <w:rPr>
          <w:rFonts w:ascii="Gadugi" w:hAnsi="Gadugi"/>
          <w:color w:val="000000" w:themeColor="text1"/>
        </w:rPr>
      </w:pPr>
      <w:r w:rsidRPr="0097424C">
        <w:rPr>
          <w:rFonts w:ascii="Gadugi" w:hAnsi="Gadugi"/>
          <w:color w:val="000000" w:themeColor="text1"/>
        </w:rPr>
        <w:t>Hostel Section</w:t>
      </w:r>
    </w:p>
    <w:p w14:paraId="3AE17EEB" w14:textId="6797CA9E" w:rsidR="00BD1889" w:rsidRPr="0097424C" w:rsidRDefault="00BD1889" w:rsidP="00077E84">
      <w:pPr>
        <w:rPr>
          <w:rFonts w:ascii="Gadugi" w:hAnsi="Gadugi"/>
        </w:rPr>
      </w:pPr>
      <w:r w:rsidRPr="0097424C">
        <w:rPr>
          <w:rFonts w:ascii="Gadugi" w:hAnsi="Gadugi"/>
        </w:rPr>
        <w:t xml:space="preserve">The </w:t>
      </w:r>
      <w:r w:rsidR="00077E84" w:rsidRPr="0097424C">
        <w:rPr>
          <w:rFonts w:ascii="Gadugi" w:hAnsi="Gadugi"/>
        </w:rPr>
        <w:t xml:space="preserve">following </w:t>
      </w:r>
      <w:r w:rsidRPr="0097424C">
        <w:rPr>
          <w:rFonts w:ascii="Gadugi" w:hAnsi="Gadugi"/>
        </w:rPr>
        <w:t xml:space="preserve">courses </w:t>
      </w:r>
      <w:r w:rsidR="00077E84" w:rsidRPr="0097424C">
        <w:rPr>
          <w:rFonts w:ascii="Gadugi" w:hAnsi="Gadugi"/>
        </w:rPr>
        <w:t>are o</w:t>
      </w:r>
      <w:r w:rsidRPr="0097424C">
        <w:rPr>
          <w:rFonts w:ascii="Gadugi" w:hAnsi="Gadugi"/>
        </w:rPr>
        <w:t>ffered by the coll</w:t>
      </w:r>
      <w:r w:rsidR="00B836F3" w:rsidRPr="0097424C">
        <w:rPr>
          <w:rFonts w:ascii="Gadugi" w:hAnsi="Gadugi"/>
        </w:rPr>
        <w:t>e</w:t>
      </w:r>
      <w:r w:rsidRPr="0097424C">
        <w:rPr>
          <w:rFonts w:ascii="Gadugi" w:hAnsi="Gadugi"/>
        </w:rPr>
        <w:t xml:space="preserve">ge </w:t>
      </w:r>
      <w:r w:rsidR="00C80C14" w:rsidRPr="0097424C">
        <w:rPr>
          <w:rFonts w:ascii="Gadugi" w:hAnsi="Gadugi"/>
        </w:rPr>
        <w:t xml:space="preserve"> </w:t>
      </w:r>
      <w:r w:rsidR="00077E84" w:rsidRPr="0097424C">
        <w:rPr>
          <w:rFonts w:ascii="Gadugi" w:hAnsi="Gadugi"/>
        </w:rPr>
        <w:t>Under</w:t>
      </w:r>
      <w:r w:rsidR="002D1315" w:rsidRPr="0097424C">
        <w:rPr>
          <w:rFonts w:ascii="Gadugi" w:hAnsi="Gadugi"/>
        </w:rPr>
        <w:t>-</w:t>
      </w:r>
      <w:r w:rsidR="00C80C14" w:rsidRPr="0097424C">
        <w:rPr>
          <w:rFonts w:ascii="Gadugi" w:hAnsi="Gadugi"/>
        </w:rPr>
        <w:t>Graduation</w:t>
      </w:r>
      <w:r w:rsidR="003A3631" w:rsidRPr="0097424C">
        <w:rPr>
          <w:rFonts w:ascii="Gadugi" w:hAnsi="Gadugi"/>
        </w:rPr>
        <w:t xml:space="preserve"> </w:t>
      </w:r>
      <w:r w:rsidR="002D1315" w:rsidRPr="0097424C">
        <w:rPr>
          <w:rFonts w:ascii="Gadugi" w:hAnsi="Gadugi"/>
        </w:rPr>
        <w:t>Program</w:t>
      </w:r>
      <w:r w:rsidR="00077E84" w:rsidRPr="0097424C">
        <w:rPr>
          <w:rFonts w:ascii="Gadugi" w:hAnsi="Gadugi"/>
        </w:rPr>
        <w:t>:</w:t>
      </w:r>
    </w:p>
    <w:tbl>
      <w:tblPr>
        <w:tblStyle w:val="TableGrid"/>
        <w:tblW w:w="10348" w:type="dxa"/>
        <w:tblInd w:w="-714" w:type="dxa"/>
        <w:tblLook w:val="04A0" w:firstRow="1" w:lastRow="0" w:firstColumn="1" w:lastColumn="0" w:noHBand="0" w:noVBand="1"/>
      </w:tblPr>
      <w:tblGrid>
        <w:gridCol w:w="567"/>
        <w:gridCol w:w="4445"/>
        <w:gridCol w:w="780"/>
        <w:gridCol w:w="1721"/>
        <w:gridCol w:w="1418"/>
        <w:gridCol w:w="1417"/>
      </w:tblGrid>
      <w:tr w:rsidR="00CF155A" w:rsidRPr="0097424C" w14:paraId="4281754B" w14:textId="6003AD4A" w:rsidTr="00CB2283">
        <w:trPr>
          <w:trHeight w:val="894"/>
        </w:trPr>
        <w:tc>
          <w:tcPr>
            <w:tcW w:w="567" w:type="dxa"/>
          </w:tcPr>
          <w:p w14:paraId="3324FEAE" w14:textId="4308B237" w:rsidR="003A3631" w:rsidRPr="00ED4217" w:rsidRDefault="003A3631" w:rsidP="00BD1889">
            <w:pPr>
              <w:rPr>
                <w:rFonts w:ascii="Gadugi" w:hAnsi="Gadugi"/>
                <w:b/>
                <w:bCs/>
                <w:sz w:val="16"/>
                <w:szCs w:val="16"/>
              </w:rPr>
            </w:pPr>
            <w:r w:rsidRPr="00ED4217">
              <w:rPr>
                <w:rFonts w:ascii="Gadugi" w:hAnsi="Gadugi"/>
                <w:b/>
                <w:bCs/>
                <w:sz w:val="16"/>
                <w:szCs w:val="16"/>
              </w:rPr>
              <w:t>SL NO</w:t>
            </w:r>
          </w:p>
        </w:tc>
        <w:tc>
          <w:tcPr>
            <w:tcW w:w="4445" w:type="dxa"/>
          </w:tcPr>
          <w:p w14:paraId="2D4B2950" w14:textId="4F3CE4E4" w:rsidR="003A3631" w:rsidRPr="00ED4217" w:rsidRDefault="003A3631" w:rsidP="00BD1889">
            <w:pPr>
              <w:rPr>
                <w:rFonts w:ascii="Gadugi" w:hAnsi="Gadugi"/>
                <w:b/>
                <w:bCs/>
                <w:sz w:val="16"/>
                <w:szCs w:val="16"/>
              </w:rPr>
            </w:pPr>
            <w:r w:rsidRPr="00ED4217">
              <w:rPr>
                <w:rFonts w:ascii="Gadugi" w:hAnsi="Gadugi"/>
                <w:b/>
                <w:bCs/>
                <w:sz w:val="16"/>
                <w:szCs w:val="16"/>
              </w:rPr>
              <w:t>Courses Offered</w:t>
            </w:r>
          </w:p>
        </w:tc>
        <w:tc>
          <w:tcPr>
            <w:tcW w:w="780" w:type="dxa"/>
          </w:tcPr>
          <w:p w14:paraId="377C9C35" w14:textId="6E241A32" w:rsidR="003A3631" w:rsidRPr="00ED4217" w:rsidRDefault="003A3631" w:rsidP="00BD1889">
            <w:pPr>
              <w:rPr>
                <w:rFonts w:ascii="Gadugi" w:hAnsi="Gadugi"/>
                <w:b/>
                <w:bCs/>
                <w:sz w:val="16"/>
                <w:szCs w:val="16"/>
              </w:rPr>
            </w:pPr>
            <w:r w:rsidRPr="00ED4217">
              <w:rPr>
                <w:rFonts w:ascii="Gadugi" w:hAnsi="Gadugi"/>
                <w:b/>
                <w:bCs/>
                <w:sz w:val="16"/>
                <w:szCs w:val="16"/>
              </w:rPr>
              <w:t>Years</w:t>
            </w:r>
          </w:p>
        </w:tc>
        <w:tc>
          <w:tcPr>
            <w:tcW w:w="1721" w:type="dxa"/>
          </w:tcPr>
          <w:p w14:paraId="325B09E3" w14:textId="2476F773" w:rsidR="003A3631" w:rsidRPr="00ED4217" w:rsidRDefault="003A3631" w:rsidP="00BD1889">
            <w:pPr>
              <w:rPr>
                <w:rFonts w:ascii="Gadugi" w:hAnsi="Gadugi"/>
                <w:b/>
                <w:bCs/>
                <w:sz w:val="16"/>
                <w:szCs w:val="16"/>
              </w:rPr>
            </w:pPr>
            <w:r w:rsidRPr="00ED4217">
              <w:rPr>
                <w:rFonts w:ascii="Gadugi" w:hAnsi="Gadugi"/>
                <w:b/>
                <w:bCs/>
                <w:sz w:val="16"/>
                <w:szCs w:val="16"/>
              </w:rPr>
              <w:t>No of Students admitted</w:t>
            </w:r>
            <w:r w:rsidR="00A41129" w:rsidRPr="00ED4217">
              <w:rPr>
                <w:rFonts w:ascii="Gadugi" w:hAnsi="Gadugi"/>
                <w:b/>
                <w:bCs/>
                <w:sz w:val="16"/>
                <w:szCs w:val="16"/>
              </w:rPr>
              <w:t xml:space="preserve"> during the year</w:t>
            </w:r>
          </w:p>
        </w:tc>
        <w:tc>
          <w:tcPr>
            <w:tcW w:w="1418" w:type="dxa"/>
          </w:tcPr>
          <w:p w14:paraId="1B48C4C4" w14:textId="58660769" w:rsidR="003A3631" w:rsidRPr="00ED4217" w:rsidRDefault="003A3631" w:rsidP="00BD1889">
            <w:pPr>
              <w:rPr>
                <w:rFonts w:ascii="Gadugi" w:hAnsi="Gadugi"/>
                <w:b/>
                <w:bCs/>
                <w:sz w:val="16"/>
                <w:szCs w:val="16"/>
              </w:rPr>
            </w:pPr>
            <w:r w:rsidRPr="00ED4217">
              <w:rPr>
                <w:rFonts w:ascii="Gadugi" w:hAnsi="Gadugi"/>
                <w:b/>
                <w:bCs/>
                <w:sz w:val="16"/>
                <w:szCs w:val="16"/>
              </w:rPr>
              <w:t>No of Students left during the Year</w:t>
            </w:r>
          </w:p>
        </w:tc>
        <w:tc>
          <w:tcPr>
            <w:tcW w:w="1417" w:type="dxa"/>
          </w:tcPr>
          <w:p w14:paraId="081BE66C" w14:textId="564DA15E" w:rsidR="003A3631" w:rsidRPr="00ED4217" w:rsidRDefault="003A3631" w:rsidP="00BD1889">
            <w:pPr>
              <w:rPr>
                <w:rFonts w:ascii="Gadugi" w:hAnsi="Gadugi"/>
                <w:b/>
                <w:bCs/>
                <w:sz w:val="16"/>
                <w:szCs w:val="16"/>
              </w:rPr>
            </w:pPr>
            <w:r w:rsidRPr="00ED4217">
              <w:rPr>
                <w:rFonts w:ascii="Gadugi" w:hAnsi="Gadugi"/>
                <w:b/>
                <w:bCs/>
                <w:sz w:val="16"/>
                <w:szCs w:val="16"/>
              </w:rPr>
              <w:t xml:space="preserve">No of Students </w:t>
            </w:r>
            <w:r w:rsidR="00A41129" w:rsidRPr="00ED4217">
              <w:rPr>
                <w:rFonts w:ascii="Gadugi" w:hAnsi="Gadugi"/>
                <w:b/>
                <w:bCs/>
                <w:sz w:val="16"/>
                <w:szCs w:val="16"/>
              </w:rPr>
              <w:t xml:space="preserve">at the end of </w:t>
            </w:r>
            <w:r w:rsidRPr="00ED4217">
              <w:rPr>
                <w:rFonts w:ascii="Gadugi" w:hAnsi="Gadugi"/>
                <w:b/>
                <w:bCs/>
                <w:sz w:val="16"/>
                <w:szCs w:val="16"/>
              </w:rPr>
              <w:t xml:space="preserve">the year </w:t>
            </w:r>
          </w:p>
        </w:tc>
      </w:tr>
      <w:tr w:rsidR="00CF155A" w:rsidRPr="0097424C" w14:paraId="5E2992F3" w14:textId="31637E59" w:rsidTr="00CB2283">
        <w:trPr>
          <w:trHeight w:val="473"/>
        </w:trPr>
        <w:tc>
          <w:tcPr>
            <w:tcW w:w="567" w:type="dxa"/>
          </w:tcPr>
          <w:p w14:paraId="7BF30ECF" w14:textId="49D7BF94"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1</w:t>
            </w:r>
          </w:p>
        </w:tc>
        <w:tc>
          <w:tcPr>
            <w:tcW w:w="4445" w:type="dxa"/>
          </w:tcPr>
          <w:p w14:paraId="368C08AC" w14:textId="5EE2B9BA"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w:t>
            </w:r>
            <w:r w:rsidR="002D1315" w:rsidRPr="00236026">
              <w:rPr>
                <w:rFonts w:ascii="Gadugi" w:hAnsi="Gadugi" w:cs="Arial"/>
                <w:color w:val="000000"/>
                <w:sz w:val="16"/>
                <w:szCs w:val="16"/>
              </w:rPr>
              <w:t xml:space="preserve"> </w:t>
            </w:r>
            <w:r w:rsidRPr="00236026">
              <w:rPr>
                <w:rFonts w:ascii="Gadugi" w:hAnsi="Gadugi" w:cs="Arial"/>
                <w:color w:val="000000"/>
                <w:sz w:val="16"/>
                <w:szCs w:val="16"/>
              </w:rPr>
              <w:t>A</w:t>
            </w:r>
            <w:r w:rsidR="002D1315" w:rsidRPr="00236026">
              <w:rPr>
                <w:rFonts w:ascii="Gadugi" w:hAnsi="Gadugi" w:cs="Arial"/>
                <w:color w:val="000000"/>
                <w:sz w:val="16"/>
                <w:szCs w:val="16"/>
              </w:rPr>
              <w:t xml:space="preserve"> </w:t>
            </w:r>
            <w:r w:rsidRPr="00236026">
              <w:rPr>
                <w:rFonts w:ascii="Gadugi" w:hAnsi="Gadugi" w:cs="Arial"/>
                <w:color w:val="000000"/>
                <w:sz w:val="16"/>
                <w:szCs w:val="16"/>
              </w:rPr>
              <w:t>(SF)</w:t>
            </w:r>
            <w:r w:rsidR="00A41129" w:rsidRPr="00236026">
              <w:rPr>
                <w:rFonts w:ascii="Gadugi" w:hAnsi="Gadugi" w:cs="Arial"/>
                <w:color w:val="000000"/>
                <w:sz w:val="16"/>
                <w:szCs w:val="16"/>
              </w:rPr>
              <w:t xml:space="preserve"> </w:t>
            </w:r>
            <w:r w:rsidRPr="00236026">
              <w:rPr>
                <w:rFonts w:ascii="Gadugi" w:hAnsi="Gadugi" w:cs="Arial"/>
                <w:color w:val="000000"/>
                <w:sz w:val="16"/>
                <w:szCs w:val="16"/>
              </w:rPr>
              <w:t>(BA EPP &amp; BA Psychology)</w:t>
            </w:r>
          </w:p>
        </w:tc>
        <w:tc>
          <w:tcPr>
            <w:tcW w:w="780" w:type="dxa"/>
          </w:tcPr>
          <w:p w14:paraId="3535707F" w14:textId="4B72C3A7"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w:t>
            </w:r>
          </w:p>
        </w:tc>
        <w:tc>
          <w:tcPr>
            <w:tcW w:w="1721" w:type="dxa"/>
          </w:tcPr>
          <w:p w14:paraId="6488CC25" w14:textId="37C37AFB"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31</w:t>
            </w:r>
          </w:p>
        </w:tc>
        <w:tc>
          <w:tcPr>
            <w:tcW w:w="1418" w:type="dxa"/>
          </w:tcPr>
          <w:p w14:paraId="1D582031" w14:textId="6151BCE2"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50F2F040" w14:textId="715FCE4B"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31</w:t>
            </w:r>
          </w:p>
        </w:tc>
      </w:tr>
      <w:tr w:rsidR="00CF155A" w:rsidRPr="0097424C" w14:paraId="2E76215F" w14:textId="12F7B1E0" w:rsidTr="00CB2283">
        <w:trPr>
          <w:trHeight w:val="331"/>
        </w:trPr>
        <w:tc>
          <w:tcPr>
            <w:tcW w:w="567" w:type="dxa"/>
          </w:tcPr>
          <w:p w14:paraId="6A45A7E7" w14:textId="6EDC3C22"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2</w:t>
            </w:r>
          </w:p>
        </w:tc>
        <w:tc>
          <w:tcPr>
            <w:tcW w:w="4445" w:type="dxa"/>
          </w:tcPr>
          <w:p w14:paraId="0D474647" w14:textId="152B50D1"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B.S</w:t>
            </w:r>
            <w:r w:rsidR="00CF155A" w:rsidRPr="00236026">
              <w:rPr>
                <w:rFonts w:ascii="Gadugi" w:hAnsi="Gadugi" w:cs="Arial"/>
                <w:color w:val="000000"/>
                <w:sz w:val="16"/>
                <w:szCs w:val="16"/>
              </w:rPr>
              <w:t>c.</w:t>
            </w:r>
            <w:r w:rsidRPr="00236026">
              <w:rPr>
                <w:rFonts w:ascii="Gadugi" w:hAnsi="Gadugi" w:cs="Arial"/>
                <w:color w:val="000000"/>
                <w:sz w:val="16"/>
                <w:szCs w:val="16"/>
              </w:rPr>
              <w:t xml:space="preserve"> Hons</w:t>
            </w:r>
            <w:r w:rsidR="00A41129" w:rsidRPr="00236026">
              <w:rPr>
                <w:rFonts w:ascii="Gadugi" w:hAnsi="Gadugi" w:cs="Arial"/>
                <w:color w:val="000000"/>
                <w:sz w:val="16"/>
                <w:szCs w:val="16"/>
              </w:rPr>
              <w:t xml:space="preserve"> </w:t>
            </w:r>
            <w:r w:rsidRPr="00236026">
              <w:rPr>
                <w:rFonts w:ascii="Gadugi" w:hAnsi="Gadugi" w:cs="Arial"/>
                <w:color w:val="000000"/>
                <w:sz w:val="16"/>
                <w:szCs w:val="16"/>
              </w:rPr>
              <w:t>(Computer Science)</w:t>
            </w:r>
          </w:p>
        </w:tc>
        <w:tc>
          <w:tcPr>
            <w:tcW w:w="780" w:type="dxa"/>
          </w:tcPr>
          <w:p w14:paraId="025FC0DA" w14:textId="54F3EECF"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w:t>
            </w:r>
          </w:p>
        </w:tc>
        <w:tc>
          <w:tcPr>
            <w:tcW w:w="1721" w:type="dxa"/>
          </w:tcPr>
          <w:p w14:paraId="52E17E1D" w14:textId="7DF28CF7"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24</w:t>
            </w:r>
          </w:p>
        </w:tc>
        <w:tc>
          <w:tcPr>
            <w:tcW w:w="1418" w:type="dxa"/>
          </w:tcPr>
          <w:p w14:paraId="64205C7B" w14:textId="5D16E075"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436FA40F" w14:textId="12617781"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24</w:t>
            </w:r>
          </w:p>
        </w:tc>
      </w:tr>
      <w:tr w:rsidR="00CF155A" w:rsidRPr="0097424C" w14:paraId="17390EB0" w14:textId="2CF5AA71" w:rsidTr="00CB2283">
        <w:trPr>
          <w:trHeight w:val="331"/>
        </w:trPr>
        <w:tc>
          <w:tcPr>
            <w:tcW w:w="567" w:type="dxa"/>
          </w:tcPr>
          <w:p w14:paraId="5C8D68BD" w14:textId="11FBC47D"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3</w:t>
            </w:r>
          </w:p>
        </w:tc>
        <w:tc>
          <w:tcPr>
            <w:tcW w:w="4445" w:type="dxa"/>
          </w:tcPr>
          <w:p w14:paraId="37F7F39A" w14:textId="5CAF3AA9"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BBA</w:t>
            </w:r>
            <w:r w:rsidR="002D1315" w:rsidRPr="00236026">
              <w:rPr>
                <w:rFonts w:ascii="Gadugi" w:hAnsi="Gadugi" w:cs="Arial"/>
                <w:color w:val="000000"/>
                <w:sz w:val="16"/>
                <w:szCs w:val="16"/>
              </w:rPr>
              <w:t xml:space="preserve"> </w:t>
            </w:r>
            <w:r w:rsidRPr="00236026">
              <w:rPr>
                <w:rFonts w:ascii="Gadugi" w:hAnsi="Gadugi" w:cs="Arial"/>
                <w:color w:val="000000"/>
                <w:sz w:val="16"/>
                <w:szCs w:val="16"/>
              </w:rPr>
              <w:t>(Health Care Management-Apprenticeship embedded program)</w:t>
            </w:r>
          </w:p>
        </w:tc>
        <w:tc>
          <w:tcPr>
            <w:tcW w:w="780" w:type="dxa"/>
          </w:tcPr>
          <w:p w14:paraId="3E4925B9" w14:textId="405FBEAE"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w:t>
            </w:r>
          </w:p>
        </w:tc>
        <w:tc>
          <w:tcPr>
            <w:tcW w:w="1721" w:type="dxa"/>
          </w:tcPr>
          <w:p w14:paraId="0E1A3E11" w14:textId="6678CDCE"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18</w:t>
            </w:r>
          </w:p>
        </w:tc>
        <w:tc>
          <w:tcPr>
            <w:tcW w:w="1418" w:type="dxa"/>
          </w:tcPr>
          <w:p w14:paraId="433C9F6A" w14:textId="437C4C59"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67988678" w14:textId="4E0287C8"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18</w:t>
            </w:r>
          </w:p>
        </w:tc>
      </w:tr>
      <w:tr w:rsidR="00CF155A" w:rsidRPr="0097424C" w14:paraId="08A1751B" w14:textId="616B8621" w:rsidTr="00CB2283">
        <w:trPr>
          <w:trHeight w:val="299"/>
        </w:trPr>
        <w:tc>
          <w:tcPr>
            <w:tcW w:w="567" w:type="dxa"/>
          </w:tcPr>
          <w:p w14:paraId="52F83C1F" w14:textId="02ADA4B0"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4</w:t>
            </w:r>
          </w:p>
        </w:tc>
        <w:tc>
          <w:tcPr>
            <w:tcW w:w="4445" w:type="dxa"/>
          </w:tcPr>
          <w:p w14:paraId="18275166" w14:textId="496A5483"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B.Com</w:t>
            </w:r>
            <w:r w:rsidR="002D1315" w:rsidRPr="00236026">
              <w:rPr>
                <w:rFonts w:ascii="Gadugi" w:hAnsi="Gadugi" w:cs="Arial"/>
                <w:color w:val="000000"/>
                <w:sz w:val="16"/>
                <w:szCs w:val="16"/>
              </w:rPr>
              <w:t xml:space="preserve"> </w:t>
            </w:r>
            <w:r w:rsidRPr="00236026">
              <w:rPr>
                <w:rFonts w:ascii="Gadugi" w:hAnsi="Gadugi" w:cs="Arial"/>
                <w:color w:val="000000"/>
                <w:sz w:val="16"/>
                <w:szCs w:val="16"/>
              </w:rPr>
              <w:t>(Tax Procedures)</w:t>
            </w:r>
          </w:p>
        </w:tc>
        <w:tc>
          <w:tcPr>
            <w:tcW w:w="780" w:type="dxa"/>
          </w:tcPr>
          <w:p w14:paraId="376A6B41" w14:textId="5C5BA88B"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2,3</w:t>
            </w:r>
          </w:p>
        </w:tc>
        <w:tc>
          <w:tcPr>
            <w:tcW w:w="1721" w:type="dxa"/>
          </w:tcPr>
          <w:p w14:paraId="672B2C2F" w14:textId="2C80F74D"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22</w:t>
            </w:r>
          </w:p>
        </w:tc>
        <w:tc>
          <w:tcPr>
            <w:tcW w:w="1418" w:type="dxa"/>
          </w:tcPr>
          <w:p w14:paraId="674B7589" w14:textId="6A9C08DB"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75058656" w14:textId="23C11C39"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22</w:t>
            </w:r>
          </w:p>
        </w:tc>
      </w:tr>
      <w:tr w:rsidR="00CF155A" w:rsidRPr="0097424C" w14:paraId="2E684E5E" w14:textId="6FFF9616" w:rsidTr="00CB2283">
        <w:trPr>
          <w:trHeight w:val="331"/>
        </w:trPr>
        <w:tc>
          <w:tcPr>
            <w:tcW w:w="567" w:type="dxa"/>
          </w:tcPr>
          <w:p w14:paraId="69A4C05A" w14:textId="3F135DE7"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5</w:t>
            </w:r>
          </w:p>
        </w:tc>
        <w:tc>
          <w:tcPr>
            <w:tcW w:w="4445" w:type="dxa"/>
          </w:tcPr>
          <w:p w14:paraId="70743DA5" w14:textId="0F390DBE"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BA</w:t>
            </w:r>
            <w:r w:rsidR="002D1315" w:rsidRPr="00236026">
              <w:rPr>
                <w:rFonts w:ascii="Gadugi" w:hAnsi="Gadugi" w:cs="Arial"/>
                <w:color w:val="000000"/>
                <w:sz w:val="16"/>
                <w:szCs w:val="16"/>
              </w:rPr>
              <w:t xml:space="preserve"> </w:t>
            </w:r>
            <w:r w:rsidRPr="00236026">
              <w:rPr>
                <w:rFonts w:ascii="Gadugi" w:hAnsi="Gadugi" w:cs="Arial"/>
                <w:color w:val="000000"/>
                <w:sz w:val="16"/>
                <w:szCs w:val="16"/>
              </w:rPr>
              <w:t>(Economics/Pol</w:t>
            </w:r>
            <w:r w:rsidR="00A41129" w:rsidRPr="00236026">
              <w:rPr>
                <w:rFonts w:ascii="Gadugi" w:hAnsi="Gadugi" w:cs="Arial"/>
                <w:color w:val="000000"/>
                <w:sz w:val="16"/>
                <w:szCs w:val="16"/>
              </w:rPr>
              <w:t xml:space="preserve"> S</w:t>
            </w:r>
            <w:r w:rsidRPr="00236026">
              <w:rPr>
                <w:rFonts w:ascii="Gadugi" w:hAnsi="Gadugi" w:cs="Arial"/>
                <w:color w:val="000000"/>
                <w:sz w:val="16"/>
                <w:szCs w:val="16"/>
              </w:rPr>
              <w:t>cience/Public Administration)-Unaided</w:t>
            </w:r>
          </w:p>
        </w:tc>
        <w:tc>
          <w:tcPr>
            <w:tcW w:w="780" w:type="dxa"/>
          </w:tcPr>
          <w:p w14:paraId="366DD3EF" w14:textId="0981ABD0"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2,3</w:t>
            </w:r>
          </w:p>
        </w:tc>
        <w:tc>
          <w:tcPr>
            <w:tcW w:w="1721" w:type="dxa"/>
          </w:tcPr>
          <w:p w14:paraId="1BA8AB67" w14:textId="42648A41"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8" w:type="dxa"/>
          </w:tcPr>
          <w:p w14:paraId="06304200" w14:textId="3F706574"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3B2DCC25" w14:textId="55F0F11A"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r>
      <w:tr w:rsidR="00CF155A" w:rsidRPr="0097424C" w14:paraId="12DFE04F" w14:textId="66FD6E8C" w:rsidTr="00CB2283">
        <w:trPr>
          <w:trHeight w:val="331"/>
        </w:trPr>
        <w:tc>
          <w:tcPr>
            <w:tcW w:w="567" w:type="dxa"/>
          </w:tcPr>
          <w:p w14:paraId="7B7DA87E" w14:textId="3D0E9737"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6</w:t>
            </w:r>
          </w:p>
        </w:tc>
        <w:tc>
          <w:tcPr>
            <w:tcW w:w="4445" w:type="dxa"/>
          </w:tcPr>
          <w:p w14:paraId="1EB5D958" w14:textId="1AD0F7EF"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B.Com</w:t>
            </w:r>
            <w:r w:rsidR="002D1315" w:rsidRPr="00236026">
              <w:rPr>
                <w:rFonts w:ascii="Gadugi" w:hAnsi="Gadugi" w:cs="Arial"/>
                <w:color w:val="000000"/>
                <w:sz w:val="16"/>
                <w:szCs w:val="16"/>
              </w:rPr>
              <w:t xml:space="preserve"> </w:t>
            </w:r>
            <w:r w:rsidRPr="00236026">
              <w:rPr>
                <w:rFonts w:ascii="Gadugi" w:hAnsi="Gadugi" w:cs="Arial"/>
                <w:color w:val="000000"/>
                <w:sz w:val="16"/>
                <w:szCs w:val="16"/>
              </w:rPr>
              <w:t>(Business Analytics)</w:t>
            </w:r>
          </w:p>
        </w:tc>
        <w:tc>
          <w:tcPr>
            <w:tcW w:w="780" w:type="dxa"/>
          </w:tcPr>
          <w:p w14:paraId="415FCA47" w14:textId="7EBD6A21"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1,2,3</w:t>
            </w:r>
          </w:p>
        </w:tc>
        <w:tc>
          <w:tcPr>
            <w:tcW w:w="1721" w:type="dxa"/>
          </w:tcPr>
          <w:p w14:paraId="77E69468" w14:textId="1659ACF0"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54</w:t>
            </w:r>
          </w:p>
        </w:tc>
        <w:tc>
          <w:tcPr>
            <w:tcW w:w="1418" w:type="dxa"/>
          </w:tcPr>
          <w:p w14:paraId="0E3098DF" w14:textId="094C2FA9"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2386D929" w14:textId="37020D3B"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54</w:t>
            </w:r>
          </w:p>
        </w:tc>
      </w:tr>
      <w:tr w:rsidR="00CF155A" w:rsidRPr="0097424C" w14:paraId="4CFBA247" w14:textId="0745CDBE" w:rsidTr="00CB2283">
        <w:trPr>
          <w:trHeight w:val="467"/>
        </w:trPr>
        <w:tc>
          <w:tcPr>
            <w:tcW w:w="567" w:type="dxa"/>
          </w:tcPr>
          <w:p w14:paraId="31ACFA5C" w14:textId="739963AA"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7</w:t>
            </w:r>
          </w:p>
        </w:tc>
        <w:tc>
          <w:tcPr>
            <w:tcW w:w="4445" w:type="dxa"/>
          </w:tcPr>
          <w:p w14:paraId="540D7616" w14:textId="5DC4515B"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B.Com</w:t>
            </w:r>
            <w:r w:rsidR="002D1315" w:rsidRPr="00236026">
              <w:rPr>
                <w:rFonts w:ascii="Gadugi" w:hAnsi="Gadugi" w:cs="Arial"/>
                <w:color w:val="000000"/>
                <w:sz w:val="16"/>
                <w:szCs w:val="16"/>
              </w:rPr>
              <w:t xml:space="preserve"> </w:t>
            </w:r>
            <w:r w:rsidRPr="00236026">
              <w:rPr>
                <w:rFonts w:ascii="Gadugi" w:hAnsi="Gadugi" w:cs="Arial"/>
                <w:color w:val="000000"/>
                <w:sz w:val="16"/>
                <w:szCs w:val="16"/>
              </w:rPr>
              <w:t>(Computer Application)</w:t>
            </w:r>
          </w:p>
        </w:tc>
        <w:tc>
          <w:tcPr>
            <w:tcW w:w="780" w:type="dxa"/>
          </w:tcPr>
          <w:p w14:paraId="2377FB97" w14:textId="06EB9492"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1,2,3</w:t>
            </w:r>
          </w:p>
        </w:tc>
        <w:tc>
          <w:tcPr>
            <w:tcW w:w="1721" w:type="dxa"/>
          </w:tcPr>
          <w:p w14:paraId="7D65B146" w14:textId="46BBF529"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351</w:t>
            </w:r>
          </w:p>
        </w:tc>
        <w:tc>
          <w:tcPr>
            <w:tcW w:w="1418" w:type="dxa"/>
          </w:tcPr>
          <w:p w14:paraId="415D37F1" w14:textId="33B90162"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1BF2AF51" w14:textId="620645BC"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351</w:t>
            </w:r>
          </w:p>
        </w:tc>
      </w:tr>
      <w:tr w:rsidR="00CF155A" w:rsidRPr="0097424C" w14:paraId="6A22ED3A" w14:textId="483C803B" w:rsidTr="00CB2283">
        <w:tc>
          <w:tcPr>
            <w:tcW w:w="567" w:type="dxa"/>
          </w:tcPr>
          <w:p w14:paraId="6C8D5023" w14:textId="5E915BFB"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8</w:t>
            </w:r>
          </w:p>
        </w:tc>
        <w:tc>
          <w:tcPr>
            <w:tcW w:w="4445" w:type="dxa"/>
          </w:tcPr>
          <w:p w14:paraId="04484076" w14:textId="062217BF" w:rsidR="003A3631" w:rsidRPr="00236026" w:rsidRDefault="00CF155A" w:rsidP="00236026">
            <w:pPr>
              <w:spacing w:after="0" w:line="360" w:lineRule="auto"/>
              <w:jc w:val="both"/>
              <w:rPr>
                <w:rFonts w:ascii="Gadugi" w:hAnsi="Gadugi" w:cs="Arial"/>
                <w:color w:val="000000"/>
                <w:sz w:val="16"/>
                <w:szCs w:val="16"/>
              </w:rPr>
            </w:pPr>
            <w:proofErr w:type="spellStart"/>
            <w:r w:rsidRPr="00236026">
              <w:rPr>
                <w:rFonts w:ascii="Gadugi" w:hAnsi="Gadugi" w:cs="Arial"/>
                <w:color w:val="000000"/>
                <w:sz w:val="16"/>
                <w:szCs w:val="16"/>
              </w:rPr>
              <w:t>B.Sc</w:t>
            </w:r>
            <w:proofErr w:type="spellEnd"/>
            <w:r w:rsidR="002D1315" w:rsidRPr="00236026">
              <w:rPr>
                <w:rFonts w:ascii="Gadugi" w:hAnsi="Gadugi" w:cs="Arial"/>
                <w:color w:val="000000"/>
                <w:sz w:val="16"/>
                <w:szCs w:val="16"/>
              </w:rPr>
              <w:t>(</w:t>
            </w:r>
            <w:r w:rsidR="003A3631" w:rsidRPr="00236026">
              <w:rPr>
                <w:rFonts w:ascii="Gadugi" w:hAnsi="Gadugi" w:cs="Arial"/>
                <w:color w:val="000000"/>
                <w:sz w:val="16"/>
                <w:szCs w:val="16"/>
              </w:rPr>
              <w:t>Biotechnology/</w:t>
            </w:r>
            <w:r w:rsidRPr="00236026">
              <w:rPr>
                <w:rFonts w:ascii="Gadugi" w:hAnsi="Gadugi" w:cs="Arial"/>
                <w:color w:val="000000"/>
                <w:sz w:val="16"/>
                <w:szCs w:val="16"/>
              </w:rPr>
              <w:t>Zoology</w:t>
            </w:r>
            <w:r w:rsidR="003A3631" w:rsidRPr="00236026">
              <w:rPr>
                <w:rFonts w:ascii="Gadugi" w:hAnsi="Gadugi" w:cs="Arial"/>
                <w:color w:val="000000"/>
                <w:sz w:val="16"/>
                <w:szCs w:val="16"/>
              </w:rPr>
              <w:t>/Chemistry)</w:t>
            </w:r>
          </w:p>
        </w:tc>
        <w:tc>
          <w:tcPr>
            <w:tcW w:w="780" w:type="dxa"/>
          </w:tcPr>
          <w:p w14:paraId="62DD9827" w14:textId="1AD338A4"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1,2,3</w:t>
            </w:r>
          </w:p>
        </w:tc>
        <w:tc>
          <w:tcPr>
            <w:tcW w:w="1721" w:type="dxa"/>
          </w:tcPr>
          <w:p w14:paraId="06955C78" w14:textId="5EC3A7F3"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113</w:t>
            </w:r>
          </w:p>
        </w:tc>
        <w:tc>
          <w:tcPr>
            <w:tcW w:w="1418" w:type="dxa"/>
          </w:tcPr>
          <w:p w14:paraId="6DE4B1CA" w14:textId="130EEBBF"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54102E0D" w14:textId="49973E10"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113</w:t>
            </w:r>
          </w:p>
        </w:tc>
      </w:tr>
      <w:tr w:rsidR="00CF155A" w:rsidRPr="0097424C" w14:paraId="61405532" w14:textId="0BC381AB" w:rsidTr="00CB2283">
        <w:tc>
          <w:tcPr>
            <w:tcW w:w="567" w:type="dxa"/>
          </w:tcPr>
          <w:p w14:paraId="58F3BAD6" w14:textId="43F64979"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9</w:t>
            </w:r>
          </w:p>
        </w:tc>
        <w:tc>
          <w:tcPr>
            <w:tcW w:w="4445" w:type="dxa"/>
          </w:tcPr>
          <w:p w14:paraId="19538BBF" w14:textId="5C8530EF" w:rsidR="003A3631" w:rsidRPr="00236026" w:rsidRDefault="00CF155A" w:rsidP="00236026">
            <w:pPr>
              <w:spacing w:after="0" w:line="360" w:lineRule="auto"/>
              <w:jc w:val="both"/>
              <w:rPr>
                <w:rFonts w:ascii="Gadugi" w:hAnsi="Gadugi" w:cs="Arial"/>
                <w:color w:val="000000"/>
                <w:sz w:val="16"/>
                <w:szCs w:val="16"/>
              </w:rPr>
            </w:pPr>
            <w:proofErr w:type="spellStart"/>
            <w:r w:rsidRPr="00236026">
              <w:rPr>
                <w:rFonts w:ascii="Gadugi" w:hAnsi="Gadugi" w:cs="Arial"/>
                <w:color w:val="000000"/>
                <w:sz w:val="16"/>
                <w:szCs w:val="16"/>
              </w:rPr>
              <w:t>B.Sc</w:t>
            </w:r>
            <w:proofErr w:type="spellEnd"/>
            <w:r w:rsidR="002D1315" w:rsidRPr="00236026">
              <w:rPr>
                <w:rFonts w:ascii="Gadugi" w:hAnsi="Gadugi" w:cs="Arial"/>
                <w:color w:val="000000"/>
                <w:sz w:val="16"/>
                <w:szCs w:val="16"/>
              </w:rPr>
              <w:t xml:space="preserve"> </w:t>
            </w:r>
            <w:r w:rsidR="003A3631" w:rsidRPr="00236026">
              <w:rPr>
                <w:rFonts w:ascii="Gadugi" w:hAnsi="Gadugi" w:cs="Arial"/>
                <w:color w:val="000000"/>
                <w:sz w:val="16"/>
                <w:szCs w:val="16"/>
              </w:rPr>
              <w:t>(Mathematics</w:t>
            </w:r>
            <w:r w:rsidR="009C2BB6" w:rsidRPr="00236026">
              <w:rPr>
                <w:rFonts w:ascii="Gadugi" w:hAnsi="Gadugi" w:cs="Arial"/>
                <w:color w:val="000000"/>
                <w:sz w:val="16"/>
                <w:szCs w:val="16"/>
              </w:rPr>
              <w:t xml:space="preserve"> </w:t>
            </w:r>
            <w:r w:rsidR="003A3631" w:rsidRPr="00236026">
              <w:rPr>
                <w:rFonts w:ascii="Gadugi" w:hAnsi="Gadugi" w:cs="Arial"/>
                <w:color w:val="000000"/>
                <w:sz w:val="16"/>
                <w:szCs w:val="16"/>
              </w:rPr>
              <w:t>/Statistics</w:t>
            </w:r>
            <w:r w:rsidR="009C2BB6" w:rsidRPr="00236026">
              <w:rPr>
                <w:rFonts w:ascii="Gadugi" w:hAnsi="Gadugi" w:cs="Arial"/>
                <w:color w:val="000000"/>
                <w:sz w:val="16"/>
                <w:szCs w:val="16"/>
              </w:rPr>
              <w:t xml:space="preserve"> </w:t>
            </w:r>
            <w:r w:rsidR="003A3631" w:rsidRPr="00236026">
              <w:rPr>
                <w:rFonts w:ascii="Gadugi" w:hAnsi="Gadugi" w:cs="Arial"/>
                <w:color w:val="000000"/>
                <w:sz w:val="16"/>
                <w:szCs w:val="16"/>
              </w:rPr>
              <w:t>/Computer Science)</w:t>
            </w:r>
          </w:p>
        </w:tc>
        <w:tc>
          <w:tcPr>
            <w:tcW w:w="780" w:type="dxa"/>
          </w:tcPr>
          <w:p w14:paraId="3524D65C" w14:textId="47CF18C6"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1,2,3</w:t>
            </w:r>
          </w:p>
        </w:tc>
        <w:tc>
          <w:tcPr>
            <w:tcW w:w="1721" w:type="dxa"/>
          </w:tcPr>
          <w:p w14:paraId="15130DBA" w14:textId="18C7651E"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132</w:t>
            </w:r>
          </w:p>
        </w:tc>
        <w:tc>
          <w:tcPr>
            <w:tcW w:w="1418" w:type="dxa"/>
          </w:tcPr>
          <w:p w14:paraId="135E215D" w14:textId="347EF788"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66522189" w14:textId="5D9AF305"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132</w:t>
            </w:r>
          </w:p>
        </w:tc>
      </w:tr>
      <w:tr w:rsidR="00CF155A" w:rsidRPr="0097424C" w14:paraId="53BE38FD" w14:textId="77DD693F" w:rsidTr="00CB2283">
        <w:tc>
          <w:tcPr>
            <w:tcW w:w="567" w:type="dxa"/>
          </w:tcPr>
          <w:p w14:paraId="7C114DD4" w14:textId="434F7463"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10</w:t>
            </w:r>
          </w:p>
        </w:tc>
        <w:tc>
          <w:tcPr>
            <w:tcW w:w="4445" w:type="dxa"/>
          </w:tcPr>
          <w:p w14:paraId="3EE3C915" w14:textId="4018E121" w:rsidR="003A3631" w:rsidRPr="00236026" w:rsidRDefault="003A363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BBA</w:t>
            </w:r>
            <w:r w:rsidR="002D1315" w:rsidRPr="00236026">
              <w:rPr>
                <w:rFonts w:ascii="Gadugi" w:hAnsi="Gadugi" w:cs="Arial"/>
                <w:color w:val="000000"/>
                <w:sz w:val="16"/>
                <w:szCs w:val="16"/>
              </w:rPr>
              <w:t xml:space="preserve"> </w:t>
            </w:r>
            <w:r w:rsidRPr="00236026">
              <w:rPr>
                <w:rFonts w:ascii="Gadugi" w:hAnsi="Gadugi" w:cs="Arial"/>
                <w:color w:val="000000"/>
                <w:sz w:val="16"/>
                <w:szCs w:val="16"/>
              </w:rPr>
              <w:t>(Bachelor of Business Administration)</w:t>
            </w:r>
          </w:p>
        </w:tc>
        <w:tc>
          <w:tcPr>
            <w:tcW w:w="780" w:type="dxa"/>
          </w:tcPr>
          <w:p w14:paraId="43A60943" w14:textId="1FE5B3D3" w:rsidR="003A3631" w:rsidRPr="00236026" w:rsidRDefault="003A3631"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1,2,3</w:t>
            </w:r>
          </w:p>
        </w:tc>
        <w:tc>
          <w:tcPr>
            <w:tcW w:w="1721" w:type="dxa"/>
          </w:tcPr>
          <w:p w14:paraId="4E3A9962" w14:textId="5AA3262B"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151</w:t>
            </w:r>
          </w:p>
        </w:tc>
        <w:tc>
          <w:tcPr>
            <w:tcW w:w="1418" w:type="dxa"/>
          </w:tcPr>
          <w:p w14:paraId="3C96A0DB" w14:textId="3FFC2899"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041B85FC" w14:textId="287733DE" w:rsidR="003A3631"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151</w:t>
            </w:r>
          </w:p>
        </w:tc>
      </w:tr>
      <w:tr w:rsidR="00FD379F" w:rsidRPr="0097424C" w14:paraId="0476F231" w14:textId="2EEFBDD5" w:rsidTr="00CB2283">
        <w:trPr>
          <w:trHeight w:val="305"/>
        </w:trPr>
        <w:tc>
          <w:tcPr>
            <w:tcW w:w="567" w:type="dxa"/>
          </w:tcPr>
          <w:p w14:paraId="439D2018" w14:textId="1C62ECB8" w:rsidR="00FD379F" w:rsidRPr="00236026" w:rsidRDefault="00FD379F"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11</w:t>
            </w:r>
          </w:p>
        </w:tc>
        <w:tc>
          <w:tcPr>
            <w:tcW w:w="4445" w:type="dxa"/>
          </w:tcPr>
          <w:p w14:paraId="7DE51EEB" w14:textId="158173DA" w:rsidR="00FD379F" w:rsidRPr="00236026" w:rsidRDefault="00FD379F"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BCOM (General)-Aided</w:t>
            </w:r>
          </w:p>
        </w:tc>
        <w:tc>
          <w:tcPr>
            <w:tcW w:w="780" w:type="dxa"/>
          </w:tcPr>
          <w:p w14:paraId="59E01448" w14:textId="5819F62F" w:rsidR="00FD379F" w:rsidRPr="00236026" w:rsidRDefault="00FD379F"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1,2,3</w:t>
            </w:r>
          </w:p>
        </w:tc>
        <w:tc>
          <w:tcPr>
            <w:tcW w:w="1721" w:type="dxa"/>
          </w:tcPr>
          <w:p w14:paraId="6293167C" w14:textId="24417C45" w:rsidR="00FD379F"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8" w:type="dxa"/>
          </w:tcPr>
          <w:p w14:paraId="3FD26B8A" w14:textId="7F492A9F" w:rsidR="00FD379F"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3E527171" w14:textId="34F50182" w:rsidR="00FD379F"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r>
      <w:tr w:rsidR="007C5ABA" w:rsidRPr="0097424C" w14:paraId="0991B912" w14:textId="7BD6C674" w:rsidTr="00CB2283">
        <w:tc>
          <w:tcPr>
            <w:tcW w:w="567" w:type="dxa"/>
          </w:tcPr>
          <w:p w14:paraId="6235E1B8" w14:textId="5C80ED5E" w:rsidR="007C5ABA" w:rsidRPr="00236026" w:rsidRDefault="007C5ABA" w:rsidP="007C5ABA">
            <w:pPr>
              <w:spacing w:after="0" w:line="360" w:lineRule="auto"/>
              <w:jc w:val="both"/>
              <w:rPr>
                <w:rFonts w:ascii="Gadugi" w:hAnsi="Gadugi" w:cs="Arial"/>
                <w:color w:val="000000"/>
                <w:sz w:val="16"/>
                <w:szCs w:val="16"/>
              </w:rPr>
            </w:pPr>
            <w:r w:rsidRPr="00236026">
              <w:rPr>
                <w:rFonts w:ascii="Gadugi" w:hAnsi="Gadugi" w:cs="Arial"/>
                <w:color w:val="000000"/>
                <w:sz w:val="16"/>
                <w:szCs w:val="16"/>
              </w:rPr>
              <w:t>12</w:t>
            </w:r>
          </w:p>
        </w:tc>
        <w:tc>
          <w:tcPr>
            <w:tcW w:w="4445" w:type="dxa"/>
          </w:tcPr>
          <w:p w14:paraId="48213838" w14:textId="05C563E2" w:rsidR="007C5ABA" w:rsidRPr="00236026" w:rsidRDefault="007C5ABA" w:rsidP="007C5ABA">
            <w:pPr>
              <w:spacing w:after="0" w:line="360" w:lineRule="auto"/>
              <w:jc w:val="both"/>
              <w:rPr>
                <w:rFonts w:ascii="Gadugi" w:hAnsi="Gadugi" w:cs="Arial"/>
                <w:color w:val="000000"/>
                <w:sz w:val="16"/>
                <w:szCs w:val="16"/>
              </w:rPr>
            </w:pPr>
            <w:r w:rsidRPr="00236026">
              <w:rPr>
                <w:rFonts w:ascii="Gadugi" w:hAnsi="Gadugi" w:cs="Arial"/>
                <w:color w:val="000000"/>
                <w:sz w:val="16"/>
                <w:szCs w:val="16"/>
              </w:rPr>
              <w:t>BSC(Biology/Zoology/Chemistry)-Aided</w:t>
            </w:r>
          </w:p>
        </w:tc>
        <w:tc>
          <w:tcPr>
            <w:tcW w:w="780" w:type="dxa"/>
          </w:tcPr>
          <w:p w14:paraId="3D769728" w14:textId="24E18282" w:rsidR="007C5ABA" w:rsidRPr="00236026" w:rsidRDefault="007C5ABA" w:rsidP="007C5ABA">
            <w:pPr>
              <w:spacing w:after="0" w:line="360" w:lineRule="auto"/>
              <w:jc w:val="right"/>
              <w:rPr>
                <w:rFonts w:ascii="Gadugi" w:hAnsi="Gadugi" w:cs="Arial"/>
                <w:color w:val="000000"/>
                <w:sz w:val="16"/>
                <w:szCs w:val="16"/>
              </w:rPr>
            </w:pPr>
            <w:r w:rsidRPr="00236026">
              <w:rPr>
                <w:rFonts w:ascii="Gadugi" w:hAnsi="Gadugi" w:cs="Arial"/>
                <w:color w:val="000000"/>
                <w:sz w:val="16"/>
                <w:szCs w:val="16"/>
              </w:rPr>
              <w:t>1,2,3</w:t>
            </w:r>
          </w:p>
        </w:tc>
        <w:tc>
          <w:tcPr>
            <w:tcW w:w="1721" w:type="dxa"/>
          </w:tcPr>
          <w:p w14:paraId="56BB046F" w14:textId="2642045B" w:rsidR="007C5ABA" w:rsidRPr="007C5ABA" w:rsidRDefault="007C5AB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8" w:type="dxa"/>
          </w:tcPr>
          <w:p w14:paraId="5FA6018C" w14:textId="39668029" w:rsidR="007C5ABA" w:rsidRPr="007C5ABA" w:rsidRDefault="007C5AB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79883823" w14:textId="24616057" w:rsidR="007C5ABA" w:rsidRPr="007C5ABA" w:rsidRDefault="007C5AB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r>
      <w:tr w:rsidR="00FD379F" w:rsidRPr="0097424C" w14:paraId="6FD7DC3D" w14:textId="79DE9B69" w:rsidTr="00CB2283">
        <w:tc>
          <w:tcPr>
            <w:tcW w:w="567" w:type="dxa"/>
          </w:tcPr>
          <w:p w14:paraId="744F65C4" w14:textId="1A9C7610" w:rsidR="00FD379F" w:rsidRPr="00236026" w:rsidRDefault="00FD379F"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13</w:t>
            </w:r>
          </w:p>
        </w:tc>
        <w:tc>
          <w:tcPr>
            <w:tcW w:w="4445" w:type="dxa"/>
          </w:tcPr>
          <w:p w14:paraId="250009AA" w14:textId="224622E7" w:rsidR="00FD379F" w:rsidRPr="00236026" w:rsidRDefault="00FD379F"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BA (Economics/Pol Science/Public Administration)-Aided</w:t>
            </w:r>
          </w:p>
        </w:tc>
        <w:tc>
          <w:tcPr>
            <w:tcW w:w="780" w:type="dxa"/>
          </w:tcPr>
          <w:p w14:paraId="0D7F832C" w14:textId="270208A1" w:rsidR="00FD379F" w:rsidRPr="00236026" w:rsidRDefault="00FD379F"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1,2,3</w:t>
            </w:r>
          </w:p>
        </w:tc>
        <w:tc>
          <w:tcPr>
            <w:tcW w:w="1721" w:type="dxa"/>
          </w:tcPr>
          <w:p w14:paraId="240FDA01" w14:textId="46B9BF79" w:rsidR="00FD379F"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8" w:type="dxa"/>
          </w:tcPr>
          <w:p w14:paraId="0F2B3055" w14:textId="1B298D99" w:rsidR="00FD379F"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6BFCFF5B" w14:textId="2429F350" w:rsidR="00FD379F" w:rsidRPr="007C5ABA" w:rsidRDefault="00932A3A" w:rsidP="007C5ABA">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r>
      <w:tr w:rsidR="004524E9" w:rsidRPr="0097424C" w14:paraId="6264FB0A" w14:textId="77777777" w:rsidTr="00CB2283">
        <w:trPr>
          <w:trHeight w:val="273"/>
        </w:trPr>
        <w:tc>
          <w:tcPr>
            <w:tcW w:w="567" w:type="dxa"/>
          </w:tcPr>
          <w:p w14:paraId="1C598D88" w14:textId="77777777" w:rsidR="004524E9" w:rsidRPr="0097424C" w:rsidRDefault="004524E9" w:rsidP="003A3631">
            <w:pPr>
              <w:rPr>
                <w:rFonts w:ascii="Gadugi" w:hAnsi="Gadugi"/>
                <w:sz w:val="20"/>
                <w:szCs w:val="20"/>
              </w:rPr>
            </w:pPr>
          </w:p>
        </w:tc>
        <w:tc>
          <w:tcPr>
            <w:tcW w:w="4445" w:type="dxa"/>
          </w:tcPr>
          <w:p w14:paraId="32974D0F" w14:textId="69334959" w:rsidR="004524E9" w:rsidRPr="00ED4217" w:rsidRDefault="004524E9" w:rsidP="003A3631">
            <w:pPr>
              <w:spacing w:after="0" w:line="240" w:lineRule="auto"/>
              <w:rPr>
                <w:rFonts w:ascii="Gadugi" w:hAnsi="Gadugi" w:cs="Calibri"/>
                <w:b/>
                <w:bCs/>
                <w:color w:val="000000"/>
                <w:sz w:val="16"/>
                <w:szCs w:val="16"/>
              </w:rPr>
            </w:pPr>
            <w:r w:rsidRPr="00ED4217">
              <w:rPr>
                <w:rFonts w:ascii="Gadugi" w:hAnsi="Gadugi" w:cs="Calibri"/>
                <w:b/>
                <w:bCs/>
                <w:color w:val="000000"/>
                <w:sz w:val="16"/>
                <w:szCs w:val="16"/>
              </w:rPr>
              <w:t>Total number of Students</w:t>
            </w:r>
          </w:p>
        </w:tc>
        <w:tc>
          <w:tcPr>
            <w:tcW w:w="780" w:type="dxa"/>
          </w:tcPr>
          <w:p w14:paraId="71740A31" w14:textId="77777777" w:rsidR="004524E9" w:rsidRPr="00ED4217" w:rsidRDefault="004524E9" w:rsidP="000946B8">
            <w:pPr>
              <w:jc w:val="right"/>
              <w:rPr>
                <w:rFonts w:ascii="Gadugi" w:hAnsi="Gadugi"/>
                <w:sz w:val="16"/>
                <w:szCs w:val="16"/>
              </w:rPr>
            </w:pPr>
          </w:p>
        </w:tc>
        <w:tc>
          <w:tcPr>
            <w:tcW w:w="1721" w:type="dxa"/>
          </w:tcPr>
          <w:p w14:paraId="0BB80086" w14:textId="6F26A939" w:rsidR="004524E9" w:rsidRPr="007C5ABA" w:rsidRDefault="00932A3A" w:rsidP="000946B8">
            <w:pPr>
              <w:jc w:val="right"/>
              <w:rPr>
                <w:rFonts w:ascii="Gadugi" w:hAnsi="Gadugi"/>
                <w:b/>
                <w:bCs/>
                <w:sz w:val="16"/>
                <w:szCs w:val="16"/>
              </w:rPr>
            </w:pPr>
            <w:r w:rsidRPr="007C5ABA">
              <w:rPr>
                <w:rFonts w:ascii="Gadugi" w:hAnsi="Gadugi"/>
                <w:b/>
                <w:bCs/>
                <w:sz w:val="16"/>
                <w:szCs w:val="16"/>
              </w:rPr>
              <w:t>896</w:t>
            </w:r>
          </w:p>
        </w:tc>
        <w:tc>
          <w:tcPr>
            <w:tcW w:w="1418" w:type="dxa"/>
          </w:tcPr>
          <w:p w14:paraId="2CF8DEEF" w14:textId="1FFEC7F5" w:rsidR="004524E9" w:rsidRPr="007C5ABA" w:rsidRDefault="00932A3A" w:rsidP="000946B8">
            <w:pPr>
              <w:jc w:val="right"/>
              <w:rPr>
                <w:rFonts w:ascii="Gadugi" w:hAnsi="Gadugi"/>
                <w:b/>
                <w:bCs/>
                <w:sz w:val="16"/>
                <w:szCs w:val="16"/>
              </w:rPr>
            </w:pPr>
            <w:r w:rsidRPr="007C5ABA">
              <w:rPr>
                <w:rFonts w:ascii="Gadugi" w:hAnsi="Gadugi"/>
                <w:b/>
                <w:bCs/>
                <w:sz w:val="16"/>
                <w:szCs w:val="16"/>
              </w:rPr>
              <w:t>0</w:t>
            </w:r>
          </w:p>
        </w:tc>
        <w:tc>
          <w:tcPr>
            <w:tcW w:w="1417" w:type="dxa"/>
          </w:tcPr>
          <w:p w14:paraId="628D50E3" w14:textId="1054CB0F" w:rsidR="004524E9" w:rsidRPr="007C5ABA" w:rsidRDefault="00932A3A" w:rsidP="000946B8">
            <w:pPr>
              <w:ind w:hanging="251"/>
              <w:jc w:val="right"/>
              <w:rPr>
                <w:rFonts w:ascii="Gadugi" w:hAnsi="Gadugi"/>
                <w:b/>
                <w:bCs/>
                <w:sz w:val="16"/>
                <w:szCs w:val="16"/>
              </w:rPr>
            </w:pPr>
            <w:r w:rsidRPr="007C5ABA">
              <w:rPr>
                <w:rFonts w:ascii="Gadugi" w:hAnsi="Gadugi"/>
                <w:b/>
                <w:bCs/>
                <w:sz w:val="16"/>
                <w:szCs w:val="16"/>
              </w:rPr>
              <w:t>896</w:t>
            </w:r>
          </w:p>
        </w:tc>
      </w:tr>
    </w:tbl>
    <w:p w14:paraId="0D658690" w14:textId="77777777" w:rsidR="00CB2283" w:rsidRDefault="00CB2283" w:rsidP="00CF155A">
      <w:pPr>
        <w:ind w:left="360"/>
        <w:rPr>
          <w:rFonts w:ascii="Gadugi" w:hAnsi="Gadugi"/>
          <w:sz w:val="20"/>
          <w:szCs w:val="20"/>
        </w:rPr>
      </w:pPr>
    </w:p>
    <w:p w14:paraId="74254DC8" w14:textId="4D7EC951" w:rsidR="00CF155A" w:rsidRPr="00BC3D43" w:rsidRDefault="00CF155A" w:rsidP="00CF155A">
      <w:pPr>
        <w:ind w:left="360"/>
        <w:rPr>
          <w:rFonts w:ascii="Gadugi" w:hAnsi="Gadugi"/>
          <w:sz w:val="20"/>
          <w:szCs w:val="20"/>
        </w:rPr>
      </w:pPr>
      <w:r w:rsidRPr="00BC3D43">
        <w:rPr>
          <w:rFonts w:ascii="Gadugi" w:hAnsi="Gadugi"/>
          <w:sz w:val="20"/>
          <w:szCs w:val="20"/>
        </w:rPr>
        <w:t xml:space="preserve">The </w:t>
      </w:r>
      <w:r w:rsidR="00A41129" w:rsidRPr="00BC3D43">
        <w:rPr>
          <w:rFonts w:ascii="Gadugi" w:hAnsi="Gadugi"/>
          <w:sz w:val="20"/>
          <w:szCs w:val="20"/>
        </w:rPr>
        <w:t xml:space="preserve">following </w:t>
      </w:r>
      <w:r w:rsidRPr="00BC3D43">
        <w:rPr>
          <w:rFonts w:ascii="Gadugi" w:hAnsi="Gadugi"/>
          <w:sz w:val="20"/>
          <w:szCs w:val="20"/>
        </w:rPr>
        <w:t xml:space="preserve">courses </w:t>
      </w:r>
      <w:r w:rsidR="00A41129" w:rsidRPr="00BC3D43">
        <w:rPr>
          <w:rFonts w:ascii="Gadugi" w:hAnsi="Gadugi"/>
          <w:sz w:val="20"/>
          <w:szCs w:val="20"/>
        </w:rPr>
        <w:t>are o</w:t>
      </w:r>
      <w:r w:rsidRPr="00BC3D43">
        <w:rPr>
          <w:rFonts w:ascii="Gadugi" w:hAnsi="Gadugi"/>
          <w:sz w:val="20"/>
          <w:szCs w:val="20"/>
        </w:rPr>
        <w:t>ffered by the coll</w:t>
      </w:r>
      <w:r w:rsidR="00B836F3" w:rsidRPr="00BC3D43">
        <w:rPr>
          <w:rFonts w:ascii="Gadugi" w:hAnsi="Gadugi"/>
          <w:sz w:val="20"/>
          <w:szCs w:val="20"/>
        </w:rPr>
        <w:t>e</w:t>
      </w:r>
      <w:r w:rsidRPr="00BC3D43">
        <w:rPr>
          <w:rFonts w:ascii="Gadugi" w:hAnsi="Gadugi"/>
          <w:sz w:val="20"/>
          <w:szCs w:val="20"/>
        </w:rPr>
        <w:t xml:space="preserve">ge Post Graduation </w:t>
      </w:r>
      <w:r w:rsidR="002D1315" w:rsidRPr="00BC3D43">
        <w:rPr>
          <w:rFonts w:ascii="Gadugi" w:hAnsi="Gadugi"/>
          <w:sz w:val="20"/>
          <w:szCs w:val="20"/>
        </w:rPr>
        <w:t>Program</w:t>
      </w:r>
      <w:r w:rsidR="00A41129" w:rsidRPr="00BC3D43">
        <w:rPr>
          <w:rFonts w:ascii="Gadugi" w:hAnsi="Gadugi"/>
          <w:sz w:val="20"/>
          <w:szCs w:val="20"/>
        </w:rPr>
        <w:t>:</w:t>
      </w:r>
      <w:r w:rsidRPr="00BC3D43">
        <w:rPr>
          <w:rFonts w:ascii="Gadugi" w:hAnsi="Gadugi"/>
          <w:sz w:val="20"/>
          <w:szCs w:val="20"/>
        </w:rPr>
        <w:t xml:space="preserve"> </w:t>
      </w:r>
    </w:p>
    <w:tbl>
      <w:tblPr>
        <w:tblStyle w:val="TableGrid"/>
        <w:tblW w:w="10348" w:type="dxa"/>
        <w:tblInd w:w="-714" w:type="dxa"/>
        <w:tblLook w:val="04A0" w:firstRow="1" w:lastRow="0" w:firstColumn="1" w:lastColumn="0" w:noHBand="0" w:noVBand="1"/>
      </w:tblPr>
      <w:tblGrid>
        <w:gridCol w:w="562"/>
        <w:gridCol w:w="4410"/>
        <w:gridCol w:w="800"/>
        <w:gridCol w:w="1693"/>
        <w:gridCol w:w="1466"/>
        <w:gridCol w:w="1417"/>
      </w:tblGrid>
      <w:tr w:rsidR="00A41129" w:rsidRPr="00BC3D43" w14:paraId="19DBBCD7" w14:textId="77777777" w:rsidTr="00433550">
        <w:tc>
          <w:tcPr>
            <w:tcW w:w="562" w:type="dxa"/>
          </w:tcPr>
          <w:p w14:paraId="3F83ECA7" w14:textId="792D3636" w:rsidR="00A41129" w:rsidRPr="00BC3D43" w:rsidRDefault="00A41129" w:rsidP="00A41129">
            <w:pPr>
              <w:rPr>
                <w:rFonts w:ascii="Gadugi" w:hAnsi="Gadugi"/>
                <w:b/>
                <w:bCs/>
                <w:sz w:val="16"/>
                <w:szCs w:val="16"/>
              </w:rPr>
            </w:pPr>
            <w:r w:rsidRPr="00BC3D43">
              <w:rPr>
                <w:rFonts w:ascii="Gadugi" w:hAnsi="Gadugi"/>
                <w:b/>
                <w:bCs/>
                <w:sz w:val="16"/>
                <w:szCs w:val="16"/>
              </w:rPr>
              <w:t>Sl No</w:t>
            </w:r>
          </w:p>
        </w:tc>
        <w:tc>
          <w:tcPr>
            <w:tcW w:w="4410" w:type="dxa"/>
          </w:tcPr>
          <w:p w14:paraId="431AA0EE" w14:textId="056514F3" w:rsidR="00A41129" w:rsidRPr="00BC3D43" w:rsidRDefault="00A41129" w:rsidP="00A41129">
            <w:pPr>
              <w:rPr>
                <w:rFonts w:ascii="Gadugi" w:hAnsi="Gadugi"/>
                <w:b/>
                <w:bCs/>
                <w:sz w:val="16"/>
                <w:szCs w:val="16"/>
              </w:rPr>
            </w:pPr>
            <w:r w:rsidRPr="00BC3D43">
              <w:rPr>
                <w:rFonts w:ascii="Gadugi" w:hAnsi="Gadugi"/>
                <w:b/>
                <w:bCs/>
                <w:sz w:val="16"/>
                <w:szCs w:val="16"/>
              </w:rPr>
              <w:t>Courses</w:t>
            </w:r>
          </w:p>
        </w:tc>
        <w:tc>
          <w:tcPr>
            <w:tcW w:w="800" w:type="dxa"/>
          </w:tcPr>
          <w:p w14:paraId="6F9C9144" w14:textId="50067DB1" w:rsidR="00A41129" w:rsidRPr="00BC3D43" w:rsidRDefault="00A41129" w:rsidP="00A41129">
            <w:pPr>
              <w:rPr>
                <w:rFonts w:ascii="Gadugi" w:hAnsi="Gadugi"/>
                <w:b/>
                <w:bCs/>
                <w:sz w:val="16"/>
                <w:szCs w:val="16"/>
              </w:rPr>
            </w:pPr>
            <w:r w:rsidRPr="00BC3D43">
              <w:rPr>
                <w:rFonts w:ascii="Gadugi" w:hAnsi="Gadugi"/>
                <w:b/>
                <w:bCs/>
                <w:sz w:val="16"/>
                <w:szCs w:val="16"/>
              </w:rPr>
              <w:t>Year</w:t>
            </w:r>
          </w:p>
        </w:tc>
        <w:tc>
          <w:tcPr>
            <w:tcW w:w="1693" w:type="dxa"/>
          </w:tcPr>
          <w:p w14:paraId="647DD07E" w14:textId="2277EFF6" w:rsidR="00A41129" w:rsidRPr="00BC3D43" w:rsidRDefault="00A41129" w:rsidP="00A41129">
            <w:pPr>
              <w:rPr>
                <w:rFonts w:ascii="Gadugi" w:hAnsi="Gadugi"/>
                <w:b/>
                <w:bCs/>
                <w:sz w:val="16"/>
                <w:szCs w:val="16"/>
              </w:rPr>
            </w:pPr>
            <w:r w:rsidRPr="00BC3D43">
              <w:rPr>
                <w:rFonts w:ascii="Gadugi" w:hAnsi="Gadugi"/>
                <w:b/>
                <w:bCs/>
                <w:sz w:val="16"/>
                <w:szCs w:val="16"/>
              </w:rPr>
              <w:t>No of Students admitted during the year</w:t>
            </w:r>
          </w:p>
        </w:tc>
        <w:tc>
          <w:tcPr>
            <w:tcW w:w="1466" w:type="dxa"/>
          </w:tcPr>
          <w:p w14:paraId="49B4561A" w14:textId="47B2BE88" w:rsidR="00A41129" w:rsidRPr="00BC3D43" w:rsidRDefault="00A41129" w:rsidP="00A41129">
            <w:pPr>
              <w:rPr>
                <w:rFonts w:ascii="Gadugi" w:hAnsi="Gadugi"/>
                <w:b/>
                <w:bCs/>
                <w:sz w:val="16"/>
                <w:szCs w:val="16"/>
              </w:rPr>
            </w:pPr>
            <w:r w:rsidRPr="00BC3D43">
              <w:rPr>
                <w:rFonts w:ascii="Gadugi" w:hAnsi="Gadugi"/>
                <w:b/>
                <w:bCs/>
                <w:sz w:val="16"/>
                <w:szCs w:val="16"/>
              </w:rPr>
              <w:t>No of Students left during the Year</w:t>
            </w:r>
          </w:p>
        </w:tc>
        <w:tc>
          <w:tcPr>
            <w:tcW w:w="1417" w:type="dxa"/>
          </w:tcPr>
          <w:p w14:paraId="2658059A" w14:textId="6A034E7C" w:rsidR="00A41129" w:rsidRPr="00BC3D43" w:rsidRDefault="00A41129" w:rsidP="00A41129">
            <w:pPr>
              <w:rPr>
                <w:rFonts w:ascii="Gadugi" w:hAnsi="Gadugi"/>
                <w:b/>
                <w:bCs/>
                <w:sz w:val="16"/>
                <w:szCs w:val="16"/>
              </w:rPr>
            </w:pPr>
            <w:r w:rsidRPr="00BC3D43">
              <w:rPr>
                <w:rFonts w:ascii="Gadugi" w:hAnsi="Gadugi"/>
                <w:b/>
                <w:bCs/>
                <w:sz w:val="16"/>
                <w:szCs w:val="16"/>
              </w:rPr>
              <w:t xml:space="preserve">No of Students at the end of the year </w:t>
            </w:r>
          </w:p>
        </w:tc>
      </w:tr>
      <w:tr w:rsidR="00BA789B" w:rsidRPr="00BC3D43" w14:paraId="4557EB4D" w14:textId="77777777" w:rsidTr="00433550">
        <w:trPr>
          <w:trHeight w:val="316"/>
        </w:trPr>
        <w:tc>
          <w:tcPr>
            <w:tcW w:w="562" w:type="dxa"/>
          </w:tcPr>
          <w:p w14:paraId="1DE83A0E" w14:textId="028E1BCC" w:rsidR="00CF155A" w:rsidRPr="00236026" w:rsidRDefault="00CF155A"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1</w:t>
            </w:r>
          </w:p>
        </w:tc>
        <w:tc>
          <w:tcPr>
            <w:tcW w:w="4410" w:type="dxa"/>
          </w:tcPr>
          <w:p w14:paraId="7107FC88" w14:textId="2BEF9DED" w:rsidR="00CF155A" w:rsidRPr="00236026" w:rsidRDefault="00CF155A"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w:t>
            </w:r>
            <w:r w:rsidR="00A74386" w:rsidRPr="00236026">
              <w:rPr>
                <w:rFonts w:ascii="Gadugi" w:hAnsi="Gadugi" w:cs="Arial"/>
                <w:color w:val="000000"/>
                <w:sz w:val="16"/>
                <w:szCs w:val="16"/>
              </w:rPr>
              <w:t xml:space="preserve">. </w:t>
            </w:r>
            <w:r w:rsidRPr="00236026">
              <w:rPr>
                <w:rFonts w:ascii="Gadugi" w:hAnsi="Gadugi" w:cs="Arial"/>
                <w:color w:val="000000"/>
                <w:sz w:val="16"/>
                <w:szCs w:val="16"/>
              </w:rPr>
              <w:t>S</w:t>
            </w:r>
            <w:r w:rsidR="00A74386" w:rsidRPr="00236026">
              <w:rPr>
                <w:rFonts w:ascii="Gadugi" w:hAnsi="Gadugi" w:cs="Arial"/>
                <w:color w:val="000000"/>
                <w:sz w:val="16"/>
                <w:szCs w:val="16"/>
              </w:rPr>
              <w:t xml:space="preserve">c </w:t>
            </w:r>
            <w:r w:rsidRPr="00236026">
              <w:rPr>
                <w:rFonts w:ascii="Gadugi" w:hAnsi="Gadugi" w:cs="Arial"/>
                <w:color w:val="000000"/>
                <w:sz w:val="16"/>
                <w:szCs w:val="16"/>
              </w:rPr>
              <w:t>(Organic Chemistry)</w:t>
            </w:r>
          </w:p>
        </w:tc>
        <w:tc>
          <w:tcPr>
            <w:tcW w:w="800" w:type="dxa"/>
          </w:tcPr>
          <w:p w14:paraId="5A6FD841" w14:textId="041C172E" w:rsidR="00CF155A" w:rsidRPr="00236026" w:rsidRDefault="00BA789B"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w:t>
            </w:r>
          </w:p>
        </w:tc>
        <w:tc>
          <w:tcPr>
            <w:tcW w:w="1693" w:type="dxa"/>
          </w:tcPr>
          <w:p w14:paraId="0FC8105B" w14:textId="181C988A"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59</w:t>
            </w:r>
          </w:p>
        </w:tc>
        <w:tc>
          <w:tcPr>
            <w:tcW w:w="1466" w:type="dxa"/>
          </w:tcPr>
          <w:p w14:paraId="09282544" w14:textId="61B6D4E8"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1</w:t>
            </w:r>
          </w:p>
        </w:tc>
        <w:tc>
          <w:tcPr>
            <w:tcW w:w="1417" w:type="dxa"/>
          </w:tcPr>
          <w:p w14:paraId="642A49A3" w14:textId="6C6C4AB9"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58</w:t>
            </w:r>
          </w:p>
        </w:tc>
      </w:tr>
      <w:tr w:rsidR="00BA789B" w:rsidRPr="00BC3D43" w14:paraId="2BA4E97D" w14:textId="77777777" w:rsidTr="00433550">
        <w:tc>
          <w:tcPr>
            <w:tcW w:w="562" w:type="dxa"/>
          </w:tcPr>
          <w:p w14:paraId="58EAB0D4" w14:textId="12024927" w:rsidR="00CF155A" w:rsidRPr="00236026" w:rsidRDefault="00BA789B"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2</w:t>
            </w:r>
          </w:p>
        </w:tc>
        <w:tc>
          <w:tcPr>
            <w:tcW w:w="4410" w:type="dxa"/>
          </w:tcPr>
          <w:p w14:paraId="3E8E9646" w14:textId="2EB9439C" w:rsidR="00CF155A" w:rsidRPr="00236026" w:rsidRDefault="00BA789B"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w:t>
            </w:r>
            <w:r w:rsidR="00A74386" w:rsidRPr="00236026">
              <w:rPr>
                <w:rFonts w:ascii="Gadugi" w:hAnsi="Gadugi" w:cs="Arial"/>
                <w:color w:val="000000"/>
                <w:sz w:val="16"/>
                <w:szCs w:val="16"/>
              </w:rPr>
              <w:t xml:space="preserve">. </w:t>
            </w:r>
            <w:r w:rsidRPr="00236026">
              <w:rPr>
                <w:rFonts w:ascii="Gadugi" w:hAnsi="Gadugi" w:cs="Arial"/>
                <w:color w:val="000000"/>
                <w:sz w:val="16"/>
                <w:szCs w:val="16"/>
              </w:rPr>
              <w:t>COM</w:t>
            </w:r>
          </w:p>
        </w:tc>
        <w:tc>
          <w:tcPr>
            <w:tcW w:w="800" w:type="dxa"/>
          </w:tcPr>
          <w:p w14:paraId="7F27CC6C" w14:textId="75A9CBE0" w:rsidR="00CF155A" w:rsidRPr="00236026" w:rsidRDefault="00BA789B"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w:t>
            </w:r>
          </w:p>
        </w:tc>
        <w:tc>
          <w:tcPr>
            <w:tcW w:w="1693" w:type="dxa"/>
          </w:tcPr>
          <w:p w14:paraId="34DA5900" w14:textId="4D0EA803"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56</w:t>
            </w:r>
          </w:p>
        </w:tc>
        <w:tc>
          <w:tcPr>
            <w:tcW w:w="1466" w:type="dxa"/>
          </w:tcPr>
          <w:p w14:paraId="379521F4" w14:textId="46506497"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6F445605" w14:textId="64A964E3"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56</w:t>
            </w:r>
          </w:p>
        </w:tc>
      </w:tr>
      <w:tr w:rsidR="00BA789B" w:rsidRPr="00BC3D43" w14:paraId="6BE42831" w14:textId="77777777" w:rsidTr="00433550">
        <w:tc>
          <w:tcPr>
            <w:tcW w:w="562" w:type="dxa"/>
          </w:tcPr>
          <w:p w14:paraId="709E3AFF" w14:textId="67F4F3C0" w:rsidR="00CF155A" w:rsidRPr="00236026" w:rsidRDefault="00BA789B"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3</w:t>
            </w:r>
          </w:p>
        </w:tc>
        <w:tc>
          <w:tcPr>
            <w:tcW w:w="4410" w:type="dxa"/>
          </w:tcPr>
          <w:p w14:paraId="014A39A2" w14:textId="5F9E603D" w:rsidR="00CF155A" w:rsidRPr="00236026" w:rsidRDefault="00BA789B"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w:t>
            </w:r>
            <w:r w:rsidR="00A74386" w:rsidRPr="00236026">
              <w:rPr>
                <w:rFonts w:ascii="Gadugi" w:hAnsi="Gadugi" w:cs="Arial"/>
                <w:color w:val="000000"/>
                <w:sz w:val="16"/>
                <w:szCs w:val="16"/>
              </w:rPr>
              <w:t xml:space="preserve">. </w:t>
            </w:r>
            <w:r w:rsidRPr="00236026">
              <w:rPr>
                <w:rFonts w:ascii="Gadugi" w:hAnsi="Gadugi" w:cs="Arial"/>
                <w:color w:val="000000"/>
                <w:sz w:val="16"/>
                <w:szCs w:val="16"/>
              </w:rPr>
              <w:t>S</w:t>
            </w:r>
            <w:r w:rsidR="00A74386" w:rsidRPr="00236026">
              <w:rPr>
                <w:rFonts w:ascii="Gadugi" w:hAnsi="Gadugi" w:cs="Arial"/>
                <w:color w:val="000000"/>
                <w:sz w:val="16"/>
                <w:szCs w:val="16"/>
              </w:rPr>
              <w:t xml:space="preserve">c </w:t>
            </w:r>
            <w:r w:rsidRPr="00236026">
              <w:rPr>
                <w:rFonts w:ascii="Gadugi" w:hAnsi="Gadugi" w:cs="Arial"/>
                <w:color w:val="000000"/>
                <w:sz w:val="16"/>
                <w:szCs w:val="16"/>
              </w:rPr>
              <w:t>(Maths)</w:t>
            </w:r>
          </w:p>
        </w:tc>
        <w:tc>
          <w:tcPr>
            <w:tcW w:w="800" w:type="dxa"/>
          </w:tcPr>
          <w:p w14:paraId="1791AC09" w14:textId="420BFCA2" w:rsidR="00CF155A" w:rsidRPr="00236026" w:rsidRDefault="00BA789B"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w:t>
            </w:r>
          </w:p>
        </w:tc>
        <w:tc>
          <w:tcPr>
            <w:tcW w:w="1693" w:type="dxa"/>
          </w:tcPr>
          <w:p w14:paraId="4A8180E1" w14:textId="28253B20"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50</w:t>
            </w:r>
          </w:p>
        </w:tc>
        <w:tc>
          <w:tcPr>
            <w:tcW w:w="1466" w:type="dxa"/>
          </w:tcPr>
          <w:p w14:paraId="653A1223" w14:textId="3759FCCA"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7FD6BB80" w14:textId="4588C3DC"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50</w:t>
            </w:r>
          </w:p>
        </w:tc>
      </w:tr>
      <w:tr w:rsidR="00BA789B" w:rsidRPr="00BC3D43" w14:paraId="1D7D1D9E" w14:textId="77777777" w:rsidTr="00433550">
        <w:trPr>
          <w:trHeight w:val="187"/>
        </w:trPr>
        <w:tc>
          <w:tcPr>
            <w:tcW w:w="562" w:type="dxa"/>
          </w:tcPr>
          <w:p w14:paraId="2AE6C209" w14:textId="09596C84" w:rsidR="00CF155A" w:rsidRPr="00236026" w:rsidRDefault="00BA789B"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4</w:t>
            </w:r>
          </w:p>
        </w:tc>
        <w:tc>
          <w:tcPr>
            <w:tcW w:w="4410" w:type="dxa"/>
          </w:tcPr>
          <w:p w14:paraId="71AE8BD6" w14:textId="1BF5F63F" w:rsidR="00CF155A" w:rsidRPr="00236026" w:rsidRDefault="00BA789B"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MA</w:t>
            </w:r>
          </w:p>
        </w:tc>
        <w:tc>
          <w:tcPr>
            <w:tcW w:w="800" w:type="dxa"/>
          </w:tcPr>
          <w:p w14:paraId="50379644" w14:textId="159881AC" w:rsidR="00CF155A" w:rsidRPr="00236026" w:rsidRDefault="00BA789B" w:rsidP="000946B8">
            <w:pPr>
              <w:spacing w:after="0" w:line="360" w:lineRule="auto"/>
              <w:jc w:val="right"/>
              <w:rPr>
                <w:rFonts w:ascii="Gadugi" w:hAnsi="Gadugi" w:cs="Arial"/>
                <w:color w:val="000000"/>
                <w:sz w:val="16"/>
                <w:szCs w:val="16"/>
              </w:rPr>
            </w:pPr>
            <w:r w:rsidRPr="00236026">
              <w:rPr>
                <w:rFonts w:ascii="Gadugi" w:hAnsi="Gadugi" w:cs="Arial"/>
                <w:color w:val="000000"/>
                <w:sz w:val="16"/>
                <w:szCs w:val="16"/>
              </w:rPr>
              <w:t>1,2</w:t>
            </w:r>
          </w:p>
        </w:tc>
        <w:tc>
          <w:tcPr>
            <w:tcW w:w="1693" w:type="dxa"/>
          </w:tcPr>
          <w:p w14:paraId="7F8C7C8D" w14:textId="52F10C3F"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55</w:t>
            </w:r>
          </w:p>
        </w:tc>
        <w:tc>
          <w:tcPr>
            <w:tcW w:w="1466" w:type="dxa"/>
          </w:tcPr>
          <w:p w14:paraId="4B9322DC" w14:textId="046FB4BE"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0</w:t>
            </w:r>
          </w:p>
        </w:tc>
        <w:tc>
          <w:tcPr>
            <w:tcW w:w="1417" w:type="dxa"/>
          </w:tcPr>
          <w:p w14:paraId="66AD32A7" w14:textId="53CB2077" w:rsidR="00CF155A" w:rsidRPr="007C5ABA" w:rsidRDefault="00932A3A" w:rsidP="000946B8">
            <w:pPr>
              <w:spacing w:after="0" w:line="360" w:lineRule="auto"/>
              <w:jc w:val="right"/>
              <w:rPr>
                <w:rFonts w:ascii="Gadugi" w:hAnsi="Gadugi" w:cs="Arial"/>
                <w:color w:val="000000"/>
                <w:sz w:val="16"/>
                <w:szCs w:val="16"/>
              </w:rPr>
            </w:pPr>
            <w:r w:rsidRPr="007C5ABA">
              <w:rPr>
                <w:rFonts w:ascii="Gadugi" w:hAnsi="Gadugi" w:cs="Arial"/>
                <w:color w:val="000000"/>
                <w:sz w:val="16"/>
                <w:szCs w:val="16"/>
              </w:rPr>
              <w:t>55</w:t>
            </w:r>
          </w:p>
        </w:tc>
      </w:tr>
      <w:tr w:rsidR="004524E9" w:rsidRPr="00BC3D43" w14:paraId="6153C7B8" w14:textId="77777777" w:rsidTr="00433550">
        <w:trPr>
          <w:trHeight w:val="298"/>
        </w:trPr>
        <w:tc>
          <w:tcPr>
            <w:tcW w:w="562" w:type="dxa"/>
          </w:tcPr>
          <w:p w14:paraId="1B7A4AC6" w14:textId="77777777" w:rsidR="004524E9" w:rsidRPr="00BC3D43" w:rsidRDefault="004524E9" w:rsidP="004524E9">
            <w:pPr>
              <w:rPr>
                <w:rFonts w:ascii="Gadugi" w:hAnsi="Gadugi"/>
                <w:sz w:val="16"/>
                <w:szCs w:val="16"/>
              </w:rPr>
            </w:pPr>
          </w:p>
        </w:tc>
        <w:tc>
          <w:tcPr>
            <w:tcW w:w="4410" w:type="dxa"/>
          </w:tcPr>
          <w:p w14:paraId="3D934C45" w14:textId="7D8D3686" w:rsidR="004524E9" w:rsidRPr="00BC3D43" w:rsidRDefault="004524E9" w:rsidP="004524E9">
            <w:pPr>
              <w:rPr>
                <w:rFonts w:ascii="Gadugi" w:hAnsi="Gadugi"/>
                <w:sz w:val="16"/>
                <w:szCs w:val="16"/>
              </w:rPr>
            </w:pPr>
            <w:r w:rsidRPr="00BC3D43">
              <w:rPr>
                <w:rFonts w:ascii="Gadugi" w:hAnsi="Gadugi" w:cs="Calibri"/>
                <w:b/>
                <w:bCs/>
                <w:color w:val="000000"/>
                <w:sz w:val="16"/>
                <w:szCs w:val="16"/>
              </w:rPr>
              <w:t>Total number of Students</w:t>
            </w:r>
          </w:p>
        </w:tc>
        <w:tc>
          <w:tcPr>
            <w:tcW w:w="800" w:type="dxa"/>
          </w:tcPr>
          <w:p w14:paraId="56E1D1B3" w14:textId="77777777" w:rsidR="004524E9" w:rsidRPr="00BC3D43" w:rsidRDefault="004524E9" w:rsidP="000946B8">
            <w:pPr>
              <w:jc w:val="right"/>
              <w:rPr>
                <w:rFonts w:ascii="Gadugi" w:hAnsi="Gadugi"/>
                <w:sz w:val="16"/>
                <w:szCs w:val="16"/>
              </w:rPr>
            </w:pPr>
          </w:p>
        </w:tc>
        <w:tc>
          <w:tcPr>
            <w:tcW w:w="1693" w:type="dxa"/>
          </w:tcPr>
          <w:p w14:paraId="3036A9AD" w14:textId="6648C6B4" w:rsidR="004524E9" w:rsidRPr="007C5ABA" w:rsidRDefault="00932A3A" w:rsidP="000946B8">
            <w:pPr>
              <w:jc w:val="right"/>
              <w:rPr>
                <w:rFonts w:ascii="Gadugi" w:hAnsi="Gadugi"/>
                <w:b/>
                <w:bCs/>
                <w:sz w:val="16"/>
                <w:szCs w:val="16"/>
              </w:rPr>
            </w:pPr>
            <w:r w:rsidRPr="007C5ABA">
              <w:rPr>
                <w:rFonts w:ascii="Gadugi" w:hAnsi="Gadugi"/>
                <w:b/>
                <w:bCs/>
                <w:sz w:val="16"/>
                <w:szCs w:val="16"/>
              </w:rPr>
              <w:t>220</w:t>
            </w:r>
          </w:p>
        </w:tc>
        <w:tc>
          <w:tcPr>
            <w:tcW w:w="1466" w:type="dxa"/>
          </w:tcPr>
          <w:p w14:paraId="3C183008" w14:textId="10FBCD4C" w:rsidR="004524E9" w:rsidRPr="007C5ABA" w:rsidRDefault="00932A3A" w:rsidP="000946B8">
            <w:pPr>
              <w:jc w:val="right"/>
              <w:rPr>
                <w:rFonts w:ascii="Gadugi" w:hAnsi="Gadugi"/>
                <w:b/>
                <w:bCs/>
                <w:sz w:val="16"/>
                <w:szCs w:val="16"/>
              </w:rPr>
            </w:pPr>
            <w:r w:rsidRPr="007C5ABA">
              <w:rPr>
                <w:rFonts w:ascii="Gadugi" w:hAnsi="Gadugi"/>
                <w:b/>
                <w:bCs/>
                <w:sz w:val="16"/>
                <w:szCs w:val="16"/>
              </w:rPr>
              <w:t>1</w:t>
            </w:r>
          </w:p>
        </w:tc>
        <w:tc>
          <w:tcPr>
            <w:tcW w:w="1417" w:type="dxa"/>
          </w:tcPr>
          <w:p w14:paraId="06F7891D" w14:textId="74AD8A65" w:rsidR="004524E9" w:rsidRPr="007C5ABA" w:rsidRDefault="00932A3A" w:rsidP="000946B8">
            <w:pPr>
              <w:jc w:val="right"/>
              <w:rPr>
                <w:rFonts w:ascii="Gadugi" w:hAnsi="Gadugi"/>
                <w:b/>
                <w:bCs/>
                <w:sz w:val="16"/>
                <w:szCs w:val="16"/>
              </w:rPr>
            </w:pPr>
            <w:r w:rsidRPr="007C5ABA">
              <w:rPr>
                <w:rFonts w:ascii="Gadugi" w:hAnsi="Gadugi"/>
                <w:b/>
                <w:bCs/>
                <w:sz w:val="16"/>
                <w:szCs w:val="16"/>
              </w:rPr>
              <w:t>219</w:t>
            </w:r>
          </w:p>
        </w:tc>
      </w:tr>
    </w:tbl>
    <w:p w14:paraId="57B52950" w14:textId="77777777" w:rsidR="00CF155A" w:rsidRPr="00BC3D43" w:rsidRDefault="00CF155A" w:rsidP="00CF155A">
      <w:pPr>
        <w:ind w:left="360"/>
        <w:rPr>
          <w:rFonts w:ascii="Gadugi" w:hAnsi="Gadugi"/>
          <w:sz w:val="20"/>
          <w:szCs w:val="20"/>
        </w:rPr>
      </w:pPr>
    </w:p>
    <w:p w14:paraId="0B0CC18A" w14:textId="4168788A" w:rsidR="00CE32F3" w:rsidRPr="00BC3D43" w:rsidRDefault="00B051D0" w:rsidP="00B836F3">
      <w:pPr>
        <w:rPr>
          <w:rFonts w:ascii="Gadugi" w:hAnsi="Gadugi"/>
          <w:b/>
          <w:bCs/>
          <w:sz w:val="20"/>
          <w:szCs w:val="20"/>
        </w:rPr>
      </w:pPr>
      <w:r>
        <w:rPr>
          <w:rFonts w:ascii="Gadugi" w:hAnsi="Gadugi"/>
          <w:b/>
          <w:bCs/>
          <w:sz w:val="20"/>
          <w:szCs w:val="20"/>
        </w:rPr>
        <w:t>The total number of students studying both in UG and PG are 1115 as per the above information and the same is to be certified by the Principal of the College.</w:t>
      </w:r>
    </w:p>
    <w:p w14:paraId="79660D17" w14:textId="52195382" w:rsidR="004113E3" w:rsidRPr="00BC3D43" w:rsidRDefault="004113E3">
      <w:pPr>
        <w:spacing w:after="160" w:line="259" w:lineRule="auto"/>
        <w:rPr>
          <w:rFonts w:ascii="Gadugi" w:hAnsi="Gadugi"/>
          <w:b/>
          <w:bCs/>
          <w:sz w:val="20"/>
          <w:szCs w:val="20"/>
        </w:rPr>
      </w:pPr>
    </w:p>
    <w:p w14:paraId="66DFA180" w14:textId="7EC1E978" w:rsidR="007938E3" w:rsidRPr="00BC3D43" w:rsidRDefault="007938E3">
      <w:pPr>
        <w:spacing w:after="160" w:line="259" w:lineRule="auto"/>
        <w:rPr>
          <w:rFonts w:ascii="Gadugi" w:hAnsi="Gadugi"/>
          <w:b/>
          <w:bCs/>
          <w:sz w:val="20"/>
          <w:szCs w:val="20"/>
        </w:rPr>
      </w:pPr>
      <w:r w:rsidRPr="00BC3D43">
        <w:rPr>
          <w:rFonts w:ascii="Gadugi" w:hAnsi="Gadugi"/>
          <w:b/>
          <w:bCs/>
          <w:sz w:val="20"/>
          <w:szCs w:val="20"/>
        </w:rPr>
        <w:br w:type="page"/>
      </w:r>
    </w:p>
    <w:p w14:paraId="67FC9362" w14:textId="429EA409" w:rsidR="00394ACB" w:rsidRDefault="00BE1A42" w:rsidP="006650CA">
      <w:pPr>
        <w:pStyle w:val="ListParagraph"/>
        <w:ind w:left="426"/>
        <w:jc w:val="center"/>
        <w:rPr>
          <w:rFonts w:ascii="Gadugi" w:hAnsi="Gadugi"/>
          <w:b/>
          <w:bCs/>
          <w:u w:val="single"/>
        </w:rPr>
      </w:pPr>
      <w:r w:rsidRPr="00394ACB">
        <w:rPr>
          <w:rFonts w:ascii="Gadugi" w:hAnsi="Gadugi"/>
          <w:b/>
          <w:bCs/>
          <w:u w:val="single"/>
        </w:rPr>
        <w:t>Detailed Report</w:t>
      </w:r>
    </w:p>
    <w:p w14:paraId="761E7D98" w14:textId="77777777" w:rsidR="00433550" w:rsidRPr="006650CA" w:rsidRDefault="00433550" w:rsidP="006650CA">
      <w:pPr>
        <w:pStyle w:val="ListParagraph"/>
        <w:ind w:left="426"/>
        <w:jc w:val="center"/>
        <w:rPr>
          <w:rFonts w:ascii="Gadugi" w:hAnsi="Gadugi"/>
          <w:b/>
          <w:bCs/>
          <w:u w:val="single"/>
        </w:rPr>
      </w:pPr>
    </w:p>
    <w:p w14:paraId="20AFB429" w14:textId="1027564B" w:rsidR="00932A3A" w:rsidRPr="00433550" w:rsidRDefault="00682774" w:rsidP="006650CA">
      <w:pPr>
        <w:pStyle w:val="ListParagraph"/>
        <w:numPr>
          <w:ilvl w:val="0"/>
          <w:numId w:val="4"/>
        </w:numPr>
        <w:ind w:left="426" w:hanging="284"/>
        <w:rPr>
          <w:rFonts w:ascii="Gadugi" w:hAnsi="Gadugi"/>
          <w:b/>
          <w:bCs/>
          <w:sz w:val="20"/>
          <w:szCs w:val="20"/>
        </w:rPr>
      </w:pPr>
      <w:r w:rsidRPr="00932A3A">
        <w:rPr>
          <w:rFonts w:ascii="Gadugi" w:hAnsi="Gadugi"/>
          <w:b/>
          <w:bCs/>
        </w:rPr>
        <w:t>Income Verification</w:t>
      </w:r>
      <w:r w:rsidR="007D4C80" w:rsidRPr="00932A3A">
        <w:rPr>
          <w:rFonts w:ascii="Gadugi" w:hAnsi="Gadugi"/>
          <w:b/>
          <w:bCs/>
        </w:rPr>
        <w:t xml:space="preserve"> </w:t>
      </w:r>
      <w:r w:rsidR="004E4B98" w:rsidRPr="00932A3A">
        <w:rPr>
          <w:rFonts w:ascii="Gadugi" w:hAnsi="Gadugi"/>
          <w:b/>
          <w:bCs/>
        </w:rPr>
        <w:t>and Fee Reconciliation</w:t>
      </w:r>
    </w:p>
    <w:p w14:paraId="46251BEB" w14:textId="77777777" w:rsidR="00433550" w:rsidRPr="006650CA" w:rsidRDefault="00433550" w:rsidP="00433550">
      <w:pPr>
        <w:pStyle w:val="ListParagraph"/>
        <w:ind w:left="426"/>
        <w:rPr>
          <w:rFonts w:ascii="Gadugi" w:hAnsi="Gadugi"/>
          <w:b/>
          <w:bCs/>
          <w:sz w:val="20"/>
          <w:szCs w:val="20"/>
        </w:rPr>
      </w:pPr>
    </w:p>
    <w:p w14:paraId="564E5606" w14:textId="1D3ECE04" w:rsidR="003621D2" w:rsidRPr="00BC3D43" w:rsidRDefault="007D4C80">
      <w:pPr>
        <w:pStyle w:val="ListParagraph"/>
        <w:numPr>
          <w:ilvl w:val="0"/>
          <w:numId w:val="17"/>
        </w:numPr>
        <w:spacing w:after="160" w:line="259" w:lineRule="auto"/>
      </w:pPr>
      <w:r w:rsidRPr="00BC3D43">
        <w:rPr>
          <w:rFonts w:ascii="Gadugi" w:hAnsi="Gadugi"/>
          <w:sz w:val="20"/>
          <w:szCs w:val="20"/>
        </w:rPr>
        <w:t>In</w:t>
      </w:r>
      <w:r w:rsidR="0090701D" w:rsidRPr="00BC3D43">
        <w:rPr>
          <w:rFonts w:ascii="Gadugi" w:hAnsi="Gadugi"/>
          <w:sz w:val="20"/>
          <w:szCs w:val="20"/>
        </w:rPr>
        <w:t xml:space="preserve"> the aided Section</w:t>
      </w:r>
      <w:r w:rsidR="003621D2" w:rsidRPr="00BC3D43">
        <w:rPr>
          <w:rFonts w:ascii="Gadugi" w:hAnsi="Gadugi"/>
          <w:sz w:val="20"/>
          <w:szCs w:val="20"/>
        </w:rPr>
        <w:t>,</w:t>
      </w:r>
      <w:r w:rsidR="003621D2" w:rsidRPr="00BC3D43">
        <w:t xml:space="preserve"> </w:t>
      </w:r>
      <w:r w:rsidR="00177A23" w:rsidRPr="00BC3D43">
        <w:t>50% of the general fee collected from the students is remitted to the government account.</w:t>
      </w:r>
    </w:p>
    <w:p w14:paraId="2A901584" w14:textId="07C61CDF" w:rsidR="007D4C80" w:rsidRPr="00BC3D43" w:rsidRDefault="007D4C80">
      <w:pPr>
        <w:pStyle w:val="ListParagraph"/>
        <w:numPr>
          <w:ilvl w:val="0"/>
          <w:numId w:val="17"/>
        </w:numPr>
        <w:spacing w:after="160" w:line="259" w:lineRule="auto"/>
      </w:pPr>
      <w:r w:rsidRPr="00BC3D43">
        <w:rPr>
          <w:rFonts w:ascii="Gadugi" w:hAnsi="Gadugi"/>
          <w:sz w:val="20"/>
          <w:szCs w:val="20"/>
        </w:rPr>
        <w:t xml:space="preserve">Special </w:t>
      </w:r>
      <w:r w:rsidR="00780FEC" w:rsidRPr="00BC3D43">
        <w:rPr>
          <w:rFonts w:ascii="Gadugi" w:hAnsi="Gadugi"/>
          <w:sz w:val="20"/>
          <w:szCs w:val="20"/>
        </w:rPr>
        <w:t>Fees</w:t>
      </w:r>
      <w:r w:rsidRPr="00BC3D43">
        <w:rPr>
          <w:rFonts w:ascii="Gadugi" w:hAnsi="Gadugi"/>
          <w:sz w:val="20"/>
          <w:szCs w:val="20"/>
        </w:rPr>
        <w:t>, University Fees</w:t>
      </w:r>
      <w:r w:rsidR="00780FEC" w:rsidRPr="00BC3D43">
        <w:rPr>
          <w:rFonts w:ascii="Gadugi" w:hAnsi="Gadugi"/>
          <w:sz w:val="20"/>
          <w:szCs w:val="20"/>
        </w:rPr>
        <w:t>,</w:t>
      </w:r>
      <w:r w:rsidRPr="00BC3D43">
        <w:rPr>
          <w:rFonts w:ascii="Gadugi" w:hAnsi="Gadugi"/>
          <w:sz w:val="20"/>
          <w:szCs w:val="20"/>
        </w:rPr>
        <w:t xml:space="preserve"> and </w:t>
      </w:r>
      <w:r w:rsidR="00780FEC" w:rsidRPr="00BC3D43">
        <w:rPr>
          <w:rFonts w:ascii="Gadugi" w:hAnsi="Gadugi"/>
          <w:sz w:val="20"/>
          <w:szCs w:val="20"/>
        </w:rPr>
        <w:t>Add-on</w:t>
      </w:r>
      <w:r w:rsidRPr="00BC3D43">
        <w:rPr>
          <w:rFonts w:ascii="Gadugi" w:hAnsi="Gadugi"/>
          <w:sz w:val="20"/>
          <w:szCs w:val="20"/>
        </w:rPr>
        <w:t xml:space="preserve"> Course Fees collected </w:t>
      </w:r>
      <w:r w:rsidR="00682774" w:rsidRPr="00BC3D43">
        <w:rPr>
          <w:rFonts w:ascii="Gadugi" w:hAnsi="Gadugi"/>
          <w:sz w:val="20"/>
          <w:szCs w:val="20"/>
        </w:rPr>
        <w:t xml:space="preserve">from the students </w:t>
      </w:r>
      <w:r w:rsidR="00780FEC" w:rsidRPr="00BC3D43">
        <w:rPr>
          <w:rFonts w:ascii="Gadugi" w:hAnsi="Gadugi"/>
          <w:sz w:val="20"/>
          <w:szCs w:val="20"/>
        </w:rPr>
        <w:t>are</w:t>
      </w:r>
      <w:r w:rsidRPr="00BC3D43">
        <w:rPr>
          <w:rFonts w:ascii="Gadugi" w:hAnsi="Gadugi"/>
          <w:sz w:val="20"/>
          <w:szCs w:val="20"/>
        </w:rPr>
        <w:t xml:space="preserve"> used to provide the respective services to the student</w:t>
      </w:r>
      <w:r w:rsidR="00682774" w:rsidRPr="00BC3D43">
        <w:rPr>
          <w:rFonts w:ascii="Gadugi" w:hAnsi="Gadugi"/>
          <w:sz w:val="20"/>
          <w:szCs w:val="20"/>
        </w:rPr>
        <w:t>s</w:t>
      </w:r>
      <w:r w:rsidRPr="00BC3D43">
        <w:rPr>
          <w:rFonts w:ascii="Gadugi" w:hAnsi="Gadugi"/>
          <w:sz w:val="20"/>
          <w:szCs w:val="20"/>
        </w:rPr>
        <w:t>.</w:t>
      </w:r>
    </w:p>
    <w:p w14:paraId="633072DE" w14:textId="77777777" w:rsidR="004E4B98" w:rsidRPr="00BC3D43" w:rsidRDefault="004E4B98" w:rsidP="004E4B98">
      <w:pPr>
        <w:pStyle w:val="ListParagraph"/>
        <w:ind w:left="1353"/>
        <w:rPr>
          <w:rFonts w:ascii="Gadugi" w:hAnsi="Gadugi"/>
          <w:sz w:val="20"/>
          <w:szCs w:val="20"/>
        </w:rPr>
      </w:pPr>
    </w:p>
    <w:p w14:paraId="18E5758F" w14:textId="0253C1C3" w:rsidR="004E4B98" w:rsidRPr="006650CA" w:rsidRDefault="004E4B98">
      <w:pPr>
        <w:pStyle w:val="ListParagraph"/>
        <w:numPr>
          <w:ilvl w:val="0"/>
          <w:numId w:val="13"/>
        </w:numPr>
        <w:rPr>
          <w:rFonts w:ascii="Gadugi" w:hAnsi="Gadugi"/>
          <w:b/>
          <w:bCs/>
          <w:sz w:val="20"/>
          <w:szCs w:val="20"/>
        </w:rPr>
      </w:pPr>
      <w:r w:rsidRPr="00BC3D43">
        <w:rPr>
          <w:rFonts w:ascii="Gadugi" w:hAnsi="Gadugi"/>
          <w:b/>
          <w:bCs/>
          <w:sz w:val="20"/>
          <w:szCs w:val="20"/>
        </w:rPr>
        <w:t xml:space="preserve">Income Verification: </w:t>
      </w:r>
    </w:p>
    <w:p w14:paraId="260232DA" w14:textId="78561326" w:rsidR="004E4B98" w:rsidRPr="00BC3D43" w:rsidRDefault="004E4B98">
      <w:pPr>
        <w:pStyle w:val="ListParagraph"/>
        <w:numPr>
          <w:ilvl w:val="0"/>
          <w:numId w:val="14"/>
        </w:numPr>
        <w:rPr>
          <w:rFonts w:ascii="Gadugi" w:hAnsi="Gadugi"/>
          <w:sz w:val="20"/>
          <w:szCs w:val="20"/>
        </w:rPr>
      </w:pPr>
      <w:r w:rsidRPr="00BC3D43">
        <w:rPr>
          <w:rFonts w:ascii="Gadugi" w:hAnsi="Gadugi"/>
          <w:b/>
          <w:bCs/>
          <w:sz w:val="20"/>
          <w:szCs w:val="20"/>
        </w:rPr>
        <w:t>Aided Section</w:t>
      </w:r>
      <w:r w:rsidR="0090701D" w:rsidRPr="00BC3D43">
        <w:rPr>
          <w:rFonts w:ascii="Gadugi" w:hAnsi="Gadugi"/>
          <w:b/>
          <w:bCs/>
          <w:sz w:val="20"/>
          <w:szCs w:val="20"/>
        </w:rPr>
        <w:t>:</w:t>
      </w:r>
    </w:p>
    <w:p w14:paraId="6EAF5C4F" w14:textId="41F27035" w:rsidR="00BC2A5C" w:rsidRDefault="0090701D">
      <w:pPr>
        <w:pStyle w:val="ListParagraph"/>
        <w:numPr>
          <w:ilvl w:val="0"/>
          <w:numId w:val="18"/>
        </w:numPr>
        <w:rPr>
          <w:rFonts w:ascii="Gadugi" w:hAnsi="Gadugi"/>
          <w:color w:val="000000" w:themeColor="text1"/>
          <w:sz w:val="20"/>
          <w:szCs w:val="20"/>
        </w:rPr>
      </w:pPr>
      <w:r w:rsidRPr="00BC3D43">
        <w:rPr>
          <w:rFonts w:ascii="Gadugi" w:hAnsi="Gadugi"/>
          <w:color w:val="000000" w:themeColor="text1"/>
          <w:sz w:val="20"/>
          <w:szCs w:val="20"/>
        </w:rPr>
        <w:t>Income was verified by comparing the fee receipts with the Excel data maintained for fee collection</w:t>
      </w:r>
      <w:r w:rsidR="00E46646" w:rsidRPr="00BC3D43">
        <w:rPr>
          <w:rFonts w:ascii="Gadugi" w:hAnsi="Gadugi"/>
          <w:color w:val="000000" w:themeColor="text1"/>
          <w:sz w:val="20"/>
          <w:szCs w:val="20"/>
        </w:rPr>
        <w:t xml:space="preserve"> and </w:t>
      </w:r>
      <w:r w:rsidR="00657D7A">
        <w:rPr>
          <w:rFonts w:ascii="Gadugi" w:hAnsi="Gadugi"/>
          <w:color w:val="000000" w:themeColor="text1"/>
          <w:sz w:val="20"/>
          <w:szCs w:val="20"/>
        </w:rPr>
        <w:t>f</w:t>
      </w:r>
      <w:r w:rsidR="00E46646" w:rsidRPr="00BC3D43">
        <w:rPr>
          <w:rFonts w:ascii="Gadugi" w:hAnsi="Gadugi"/>
          <w:color w:val="000000" w:themeColor="text1"/>
          <w:sz w:val="20"/>
          <w:szCs w:val="20"/>
        </w:rPr>
        <w:t xml:space="preserve">rom Excel data to books of accounts and found no discrepancies. </w:t>
      </w:r>
      <w:r w:rsidRPr="00BC3D43">
        <w:rPr>
          <w:rFonts w:ascii="Gadugi" w:hAnsi="Gadugi"/>
          <w:color w:val="000000" w:themeColor="text1"/>
          <w:sz w:val="20"/>
          <w:szCs w:val="20"/>
        </w:rPr>
        <w:t>This comparison involved checking each student's payment details recorded in the Excel sheet against the physical fee receipts issued</w:t>
      </w:r>
      <w:r w:rsidR="00BC2A5C" w:rsidRPr="00BC3D43">
        <w:rPr>
          <w:rFonts w:ascii="Gadugi" w:hAnsi="Gadugi"/>
          <w:color w:val="000000" w:themeColor="text1"/>
          <w:sz w:val="20"/>
          <w:szCs w:val="20"/>
        </w:rPr>
        <w:t>.</w:t>
      </w:r>
    </w:p>
    <w:p w14:paraId="2976931C" w14:textId="7554E2F9" w:rsidR="00BC2A5C" w:rsidRDefault="00C75CA0">
      <w:pPr>
        <w:pStyle w:val="ListParagraph"/>
        <w:numPr>
          <w:ilvl w:val="0"/>
          <w:numId w:val="18"/>
        </w:numPr>
        <w:rPr>
          <w:rFonts w:ascii="Gadugi" w:hAnsi="Gadugi"/>
          <w:color w:val="000000" w:themeColor="text1"/>
          <w:sz w:val="20"/>
          <w:szCs w:val="20"/>
        </w:rPr>
      </w:pPr>
      <w:r w:rsidRPr="00C75CA0">
        <w:rPr>
          <w:rFonts w:ascii="Gadugi" w:hAnsi="Gadugi"/>
          <w:color w:val="000000" w:themeColor="text1"/>
          <w:sz w:val="20"/>
          <w:szCs w:val="20"/>
        </w:rPr>
        <w:t xml:space="preserve">Fee reconciliation statements for all the sections </w:t>
      </w:r>
      <w:r w:rsidR="00A23B2B">
        <w:rPr>
          <w:rFonts w:ascii="Gadugi" w:hAnsi="Gadugi"/>
          <w:color w:val="000000" w:themeColor="text1"/>
          <w:sz w:val="20"/>
          <w:szCs w:val="20"/>
        </w:rPr>
        <w:t>have</w:t>
      </w:r>
      <w:r>
        <w:rPr>
          <w:rFonts w:ascii="Gadugi" w:hAnsi="Gadugi"/>
          <w:color w:val="000000" w:themeColor="text1"/>
          <w:sz w:val="20"/>
          <w:szCs w:val="20"/>
        </w:rPr>
        <w:t xml:space="preserve"> matched with the income </w:t>
      </w:r>
      <w:r w:rsidR="008F2054">
        <w:rPr>
          <w:rFonts w:ascii="Gadugi" w:hAnsi="Gadugi"/>
          <w:color w:val="000000" w:themeColor="text1"/>
          <w:sz w:val="20"/>
          <w:szCs w:val="20"/>
        </w:rPr>
        <w:t>accounted</w:t>
      </w:r>
      <w:r>
        <w:rPr>
          <w:rFonts w:ascii="Gadugi" w:hAnsi="Gadugi"/>
          <w:color w:val="000000" w:themeColor="text1"/>
          <w:sz w:val="20"/>
          <w:szCs w:val="20"/>
        </w:rPr>
        <w:t xml:space="preserve"> in Books of Account.</w:t>
      </w:r>
    </w:p>
    <w:p w14:paraId="7A5C057B" w14:textId="77777777" w:rsidR="00A23B2B" w:rsidRPr="00A23B2B" w:rsidRDefault="00A23B2B" w:rsidP="00A23B2B">
      <w:pPr>
        <w:pStyle w:val="ListParagraph"/>
        <w:rPr>
          <w:rFonts w:ascii="Gadugi" w:hAnsi="Gadugi"/>
          <w:color w:val="000000" w:themeColor="text1"/>
          <w:sz w:val="20"/>
          <w:szCs w:val="20"/>
        </w:rPr>
      </w:pPr>
    </w:p>
    <w:p w14:paraId="1B8577F9" w14:textId="20F177F8" w:rsidR="0004633B" w:rsidRPr="006650CA" w:rsidRDefault="004E4B98">
      <w:pPr>
        <w:pStyle w:val="ListParagraph"/>
        <w:numPr>
          <w:ilvl w:val="0"/>
          <w:numId w:val="14"/>
        </w:numPr>
        <w:rPr>
          <w:rFonts w:ascii="Gadugi" w:hAnsi="Gadugi"/>
          <w:b/>
          <w:bCs/>
          <w:sz w:val="20"/>
          <w:szCs w:val="20"/>
        </w:rPr>
      </w:pPr>
      <w:r w:rsidRPr="00BC3D43">
        <w:rPr>
          <w:rFonts w:ascii="Gadugi" w:hAnsi="Gadugi"/>
          <w:b/>
          <w:bCs/>
          <w:sz w:val="20"/>
          <w:szCs w:val="20"/>
        </w:rPr>
        <w:t xml:space="preserve">Unaided Section - Under Graduation </w:t>
      </w:r>
      <w:r w:rsidR="004F7FD2" w:rsidRPr="00BC3D43">
        <w:rPr>
          <w:rFonts w:ascii="Gadugi" w:hAnsi="Gadugi"/>
          <w:b/>
          <w:bCs/>
          <w:sz w:val="20"/>
          <w:szCs w:val="20"/>
        </w:rPr>
        <w:t>&amp; Post Graduation</w:t>
      </w:r>
    </w:p>
    <w:p w14:paraId="7CD57F68" w14:textId="46F52FDB" w:rsidR="003403B0" w:rsidRPr="00A626F5" w:rsidRDefault="00CC4E51" w:rsidP="00CC4E51">
      <w:pPr>
        <w:pStyle w:val="ListParagraph"/>
        <w:numPr>
          <w:ilvl w:val="0"/>
          <w:numId w:val="35"/>
        </w:numPr>
        <w:rPr>
          <w:rFonts w:ascii="Gadugi" w:hAnsi="Gadugi"/>
          <w:b/>
          <w:bCs/>
          <w:color w:val="000000" w:themeColor="text1"/>
          <w:sz w:val="20"/>
          <w:szCs w:val="20"/>
        </w:rPr>
      </w:pPr>
      <w:r w:rsidRPr="00A626F5">
        <w:rPr>
          <w:rFonts w:ascii="Gadugi" w:hAnsi="Gadugi"/>
          <w:b/>
          <w:bCs/>
          <w:color w:val="000000" w:themeColor="text1"/>
          <w:sz w:val="20"/>
          <w:szCs w:val="20"/>
        </w:rPr>
        <w:t>The PG fee Reconciliation statement provided by staff amounting to Rs.</w:t>
      </w:r>
      <w:r w:rsidR="00433550" w:rsidRPr="00A626F5">
        <w:rPr>
          <w:rFonts w:ascii="Gadugi" w:hAnsi="Gadugi" w:cs="Arial"/>
          <w:b/>
          <w:bCs/>
          <w:color w:val="000000"/>
          <w:sz w:val="20"/>
          <w:szCs w:val="20"/>
        </w:rPr>
        <w:t>72,65,355/- whereas the income accounted in the books amounting to Rs.70,25,265/- which shows a difference of Rs.2,40,090/-.</w:t>
      </w:r>
    </w:p>
    <w:p w14:paraId="0AA69F1F" w14:textId="095D7F39" w:rsidR="00433550" w:rsidRDefault="00433550" w:rsidP="00CC4E51">
      <w:pPr>
        <w:pStyle w:val="ListParagraph"/>
        <w:numPr>
          <w:ilvl w:val="0"/>
          <w:numId w:val="35"/>
        </w:numPr>
        <w:rPr>
          <w:rFonts w:ascii="Gadugi" w:hAnsi="Gadugi"/>
          <w:color w:val="000000" w:themeColor="text1"/>
          <w:sz w:val="20"/>
          <w:szCs w:val="20"/>
        </w:rPr>
      </w:pPr>
      <w:r>
        <w:rPr>
          <w:rFonts w:ascii="Gadugi" w:hAnsi="Gadugi"/>
          <w:color w:val="000000" w:themeColor="text1"/>
          <w:sz w:val="20"/>
          <w:szCs w:val="20"/>
        </w:rPr>
        <w:t>Fee Reconciliation statement of UG is not provided even after asked for several times to the staff.</w:t>
      </w:r>
    </w:p>
    <w:p w14:paraId="3A2DF448" w14:textId="77777777" w:rsidR="00433550" w:rsidRPr="00BC3D43" w:rsidRDefault="00433550" w:rsidP="00433550">
      <w:pPr>
        <w:pStyle w:val="ListParagraph"/>
        <w:rPr>
          <w:rFonts w:ascii="Gadugi" w:hAnsi="Gadugi"/>
          <w:color w:val="000000" w:themeColor="text1"/>
          <w:sz w:val="20"/>
          <w:szCs w:val="20"/>
        </w:rPr>
      </w:pPr>
    </w:p>
    <w:p w14:paraId="216DD3DD" w14:textId="7E98EC71" w:rsidR="003403B0" w:rsidRPr="006650CA" w:rsidRDefault="003403B0">
      <w:pPr>
        <w:pStyle w:val="ListParagraph"/>
        <w:numPr>
          <w:ilvl w:val="0"/>
          <w:numId w:val="14"/>
        </w:numPr>
        <w:rPr>
          <w:rFonts w:ascii="Gadugi" w:hAnsi="Gadugi"/>
          <w:b/>
          <w:bCs/>
          <w:sz w:val="20"/>
          <w:szCs w:val="20"/>
        </w:rPr>
      </w:pPr>
      <w:r w:rsidRPr="00BC3D43">
        <w:rPr>
          <w:rFonts w:ascii="Gadugi" w:hAnsi="Gadugi"/>
          <w:b/>
          <w:bCs/>
          <w:sz w:val="20"/>
          <w:szCs w:val="20"/>
        </w:rPr>
        <w:t>Examination Section</w:t>
      </w:r>
    </w:p>
    <w:p w14:paraId="7EB54FB0" w14:textId="44322674" w:rsidR="003403B0" w:rsidRDefault="003403B0">
      <w:pPr>
        <w:pStyle w:val="ListParagraph"/>
        <w:numPr>
          <w:ilvl w:val="0"/>
          <w:numId w:val="19"/>
        </w:numPr>
        <w:ind w:left="709"/>
        <w:rPr>
          <w:rFonts w:ascii="Gadugi" w:hAnsi="Gadugi"/>
          <w:b/>
          <w:bCs/>
          <w:sz w:val="20"/>
          <w:szCs w:val="20"/>
        </w:rPr>
      </w:pPr>
      <w:r w:rsidRPr="00BC3D43">
        <w:rPr>
          <w:rFonts w:ascii="Gadugi" w:hAnsi="Gadugi"/>
          <w:sz w:val="20"/>
          <w:szCs w:val="20"/>
        </w:rPr>
        <w:t xml:space="preserve">The Examination Section did not provide </w:t>
      </w:r>
      <w:r w:rsidR="00A23B2B">
        <w:rPr>
          <w:rFonts w:ascii="Gadugi" w:hAnsi="Gadugi"/>
          <w:sz w:val="20"/>
          <w:szCs w:val="20"/>
        </w:rPr>
        <w:t xml:space="preserve">all </w:t>
      </w:r>
      <w:r w:rsidRPr="00BC3D43">
        <w:rPr>
          <w:rFonts w:ascii="Gadugi" w:hAnsi="Gadugi"/>
          <w:sz w:val="20"/>
          <w:szCs w:val="20"/>
        </w:rPr>
        <w:t>fee receipts for cross-verification of the income received. They informed us that the receipts were not properly stored and further stated that they were attached to the applications. As a result, they were unable to provide them for verification, and therefore, we were unable to carry out the necessary checks</w:t>
      </w:r>
      <w:r w:rsidRPr="00BC3D43">
        <w:rPr>
          <w:rFonts w:ascii="Gadugi" w:hAnsi="Gadugi"/>
          <w:b/>
          <w:bCs/>
          <w:sz w:val="20"/>
          <w:szCs w:val="20"/>
        </w:rPr>
        <w:t>.</w:t>
      </w:r>
    </w:p>
    <w:p w14:paraId="77BBB075" w14:textId="094ADCEE" w:rsidR="004E4B98" w:rsidRPr="00CC4E51" w:rsidRDefault="00F2320A">
      <w:pPr>
        <w:pStyle w:val="ListParagraph"/>
        <w:numPr>
          <w:ilvl w:val="0"/>
          <w:numId w:val="19"/>
        </w:numPr>
        <w:ind w:left="709"/>
        <w:rPr>
          <w:rFonts w:ascii="Gadugi" w:hAnsi="Gadugi"/>
          <w:b/>
          <w:bCs/>
          <w:sz w:val="20"/>
          <w:szCs w:val="20"/>
        </w:rPr>
      </w:pPr>
      <w:r w:rsidRPr="00CC4E51">
        <w:rPr>
          <w:rFonts w:ascii="Gadugi" w:hAnsi="Gadugi"/>
          <w:b/>
          <w:bCs/>
          <w:sz w:val="20"/>
          <w:szCs w:val="20"/>
        </w:rPr>
        <w:t>The exam f</w:t>
      </w:r>
      <w:r w:rsidR="00447226" w:rsidRPr="00CC4E51">
        <w:rPr>
          <w:rFonts w:ascii="Gadugi" w:hAnsi="Gadugi"/>
          <w:b/>
          <w:bCs/>
          <w:sz w:val="20"/>
          <w:szCs w:val="20"/>
        </w:rPr>
        <w:t xml:space="preserve">ee </w:t>
      </w:r>
      <w:r w:rsidR="00174CB8" w:rsidRPr="00CC4E51">
        <w:rPr>
          <w:rFonts w:ascii="Gadugi" w:hAnsi="Gadugi"/>
          <w:b/>
          <w:bCs/>
          <w:sz w:val="20"/>
          <w:szCs w:val="20"/>
        </w:rPr>
        <w:t>collected was maintained in an excel sheet amounting to Rs</w:t>
      </w:r>
      <w:r w:rsidR="00CC4E51" w:rsidRPr="00CC4E51">
        <w:rPr>
          <w:rFonts w:ascii="Gadugi" w:hAnsi="Gadugi"/>
          <w:b/>
          <w:bCs/>
          <w:sz w:val="20"/>
          <w:szCs w:val="20"/>
        </w:rPr>
        <w:t>. 76,08,571/-</w:t>
      </w:r>
      <w:r w:rsidR="00174CB8" w:rsidRPr="00CC4E51">
        <w:rPr>
          <w:rFonts w:ascii="Gadugi" w:hAnsi="Gadugi"/>
          <w:b/>
          <w:bCs/>
          <w:sz w:val="20"/>
          <w:szCs w:val="20"/>
        </w:rPr>
        <w:t>for the FY 2024-25</w:t>
      </w:r>
      <w:r w:rsidR="00CC4E51">
        <w:rPr>
          <w:rFonts w:ascii="Gadugi" w:hAnsi="Gadugi"/>
          <w:b/>
          <w:bCs/>
          <w:sz w:val="20"/>
          <w:szCs w:val="20"/>
        </w:rPr>
        <w:t xml:space="preserve"> whereas the </w:t>
      </w:r>
      <w:r w:rsidR="00447226" w:rsidRPr="00CC4E51">
        <w:rPr>
          <w:rFonts w:ascii="Gadugi" w:hAnsi="Gadugi"/>
          <w:b/>
          <w:bCs/>
          <w:sz w:val="20"/>
          <w:szCs w:val="20"/>
        </w:rPr>
        <w:t xml:space="preserve">income </w:t>
      </w:r>
      <w:r w:rsidR="008F2054" w:rsidRPr="00CC4E51">
        <w:rPr>
          <w:rFonts w:ascii="Gadugi" w:hAnsi="Gadugi"/>
          <w:b/>
          <w:bCs/>
          <w:sz w:val="20"/>
          <w:szCs w:val="20"/>
        </w:rPr>
        <w:t>accounted</w:t>
      </w:r>
      <w:r w:rsidR="00447226" w:rsidRPr="00CC4E51">
        <w:rPr>
          <w:rFonts w:ascii="Gadugi" w:hAnsi="Gadugi"/>
          <w:b/>
          <w:bCs/>
          <w:sz w:val="20"/>
          <w:szCs w:val="20"/>
        </w:rPr>
        <w:t xml:space="preserve"> in Books of Account</w:t>
      </w:r>
      <w:r w:rsidR="00CC4E51">
        <w:rPr>
          <w:rFonts w:ascii="Gadugi" w:hAnsi="Gadugi"/>
          <w:b/>
          <w:bCs/>
          <w:sz w:val="20"/>
          <w:szCs w:val="20"/>
        </w:rPr>
        <w:t xml:space="preserve"> amounting to Rs.75,32,755/- shows a difference of Rs.75,816/-.</w:t>
      </w:r>
    </w:p>
    <w:tbl>
      <w:tblPr>
        <w:tblpPr w:leftFromText="180" w:rightFromText="180" w:vertAnchor="text" w:horzAnchor="margin" w:tblpXSpec="center" w:tblpY="631"/>
        <w:tblW w:w="10201" w:type="dxa"/>
        <w:tblLook w:val="04A0" w:firstRow="1" w:lastRow="0" w:firstColumn="1" w:lastColumn="0" w:noHBand="0" w:noVBand="1"/>
      </w:tblPr>
      <w:tblGrid>
        <w:gridCol w:w="550"/>
        <w:gridCol w:w="4217"/>
        <w:gridCol w:w="1749"/>
        <w:gridCol w:w="1865"/>
        <w:gridCol w:w="1820"/>
      </w:tblGrid>
      <w:tr w:rsidR="006650CA" w:rsidRPr="00BC3D43" w14:paraId="3134ACCD" w14:textId="77777777" w:rsidTr="006650CA">
        <w:trPr>
          <w:trHeight w:val="300"/>
        </w:trPr>
        <w:tc>
          <w:tcPr>
            <w:tcW w:w="550" w:type="dxa"/>
            <w:tcBorders>
              <w:top w:val="single" w:sz="4" w:space="0" w:color="auto"/>
              <w:left w:val="single" w:sz="4" w:space="0" w:color="auto"/>
              <w:bottom w:val="single" w:sz="4" w:space="0" w:color="auto"/>
              <w:right w:val="single" w:sz="4" w:space="0" w:color="auto"/>
            </w:tcBorders>
            <w:noWrap/>
            <w:vAlign w:val="bottom"/>
          </w:tcPr>
          <w:p w14:paraId="10685FB0" w14:textId="77777777" w:rsidR="006650CA" w:rsidRPr="00BC3D43" w:rsidRDefault="006650CA" w:rsidP="006650CA">
            <w:pPr>
              <w:spacing w:after="0" w:line="240" w:lineRule="auto"/>
              <w:jc w:val="center"/>
              <w:rPr>
                <w:rFonts w:ascii="Gadugi" w:eastAsia="Times New Roman" w:hAnsi="Gadugi" w:cs="Calibri"/>
                <w:sz w:val="16"/>
                <w:szCs w:val="16"/>
                <w:lang w:val="en-IN" w:eastAsia="en-IN"/>
                <w14:ligatures w14:val="none"/>
              </w:rPr>
            </w:pPr>
            <w:r w:rsidRPr="00BC3D43">
              <w:rPr>
                <w:rFonts w:ascii="Gadugi" w:eastAsia="Times New Roman" w:hAnsi="Gadugi" w:cs="Calibri"/>
                <w:b/>
                <w:bCs/>
                <w:sz w:val="16"/>
                <w:szCs w:val="16"/>
                <w:lang w:val="en-IN" w:eastAsia="en-IN"/>
                <w14:ligatures w14:val="none"/>
              </w:rPr>
              <w:t>SL No</w:t>
            </w:r>
          </w:p>
        </w:tc>
        <w:tc>
          <w:tcPr>
            <w:tcW w:w="4217" w:type="dxa"/>
            <w:tcBorders>
              <w:top w:val="single" w:sz="4" w:space="0" w:color="auto"/>
              <w:left w:val="single" w:sz="4" w:space="0" w:color="auto"/>
              <w:bottom w:val="single" w:sz="4" w:space="0" w:color="auto"/>
              <w:right w:val="single" w:sz="4" w:space="0" w:color="auto"/>
            </w:tcBorders>
            <w:noWrap/>
            <w:vAlign w:val="bottom"/>
          </w:tcPr>
          <w:p w14:paraId="0F2B9418" w14:textId="77777777" w:rsidR="006650CA" w:rsidRPr="00BC3D43" w:rsidRDefault="006650CA" w:rsidP="006650CA">
            <w:pPr>
              <w:spacing w:after="0" w:line="240" w:lineRule="auto"/>
              <w:jc w:val="center"/>
              <w:rPr>
                <w:rFonts w:ascii="Gadugi" w:eastAsia="Times New Roman" w:hAnsi="Gadugi" w:cs="Calibri"/>
                <w:sz w:val="16"/>
                <w:szCs w:val="16"/>
                <w:lang w:val="en-IN" w:eastAsia="en-IN"/>
                <w14:ligatures w14:val="none"/>
              </w:rPr>
            </w:pPr>
            <w:r w:rsidRPr="00BC3D43">
              <w:rPr>
                <w:rFonts w:ascii="Gadugi" w:eastAsia="Times New Roman" w:hAnsi="Gadugi" w:cs="Calibri"/>
                <w:b/>
                <w:bCs/>
                <w:sz w:val="16"/>
                <w:szCs w:val="16"/>
                <w:lang w:val="en-IN" w:eastAsia="en-IN"/>
                <w14:ligatures w14:val="none"/>
              </w:rPr>
              <w:t>Name of the Course</w:t>
            </w:r>
          </w:p>
        </w:tc>
        <w:tc>
          <w:tcPr>
            <w:tcW w:w="1749" w:type="dxa"/>
            <w:tcBorders>
              <w:top w:val="single" w:sz="4" w:space="0" w:color="auto"/>
              <w:left w:val="single" w:sz="4" w:space="0" w:color="auto"/>
              <w:bottom w:val="single" w:sz="4" w:space="0" w:color="auto"/>
              <w:right w:val="single" w:sz="4" w:space="0" w:color="auto"/>
            </w:tcBorders>
            <w:noWrap/>
            <w:vAlign w:val="bottom"/>
          </w:tcPr>
          <w:p w14:paraId="15DD1631" w14:textId="77777777" w:rsidR="006650CA" w:rsidRPr="00BC3D43" w:rsidRDefault="006650CA" w:rsidP="006650CA">
            <w:pPr>
              <w:spacing w:after="0" w:line="240" w:lineRule="auto"/>
              <w:jc w:val="center"/>
              <w:rPr>
                <w:rFonts w:ascii="Gadugi" w:eastAsia="Times New Roman" w:hAnsi="Gadugi" w:cs="Calibri"/>
                <w:sz w:val="16"/>
                <w:szCs w:val="16"/>
                <w:lang w:val="en-IN" w:eastAsia="en-IN"/>
                <w14:ligatures w14:val="none"/>
              </w:rPr>
            </w:pPr>
            <w:r w:rsidRPr="00BC3D43">
              <w:rPr>
                <w:rFonts w:ascii="Gadugi" w:eastAsia="Times New Roman" w:hAnsi="Gadugi" w:cs="Calibri"/>
                <w:b/>
                <w:bCs/>
                <w:sz w:val="16"/>
                <w:szCs w:val="16"/>
                <w:lang w:val="en-IN" w:eastAsia="en-IN"/>
                <w14:ligatures w14:val="none"/>
              </w:rPr>
              <w:t xml:space="preserve">Fee </w:t>
            </w:r>
            <w:r>
              <w:rPr>
                <w:rFonts w:ascii="Gadugi" w:eastAsia="Times New Roman" w:hAnsi="Gadugi" w:cs="Calibri"/>
                <w:b/>
                <w:bCs/>
                <w:sz w:val="16"/>
                <w:szCs w:val="16"/>
                <w:lang w:val="en-IN" w:eastAsia="en-IN"/>
                <w14:ligatures w14:val="none"/>
              </w:rPr>
              <w:t>Reconciliation</w:t>
            </w:r>
            <w:r w:rsidRPr="00BC3D43">
              <w:rPr>
                <w:rFonts w:ascii="Gadugi" w:eastAsia="Times New Roman" w:hAnsi="Gadugi" w:cs="Calibri"/>
                <w:b/>
                <w:bCs/>
                <w:sz w:val="16"/>
                <w:szCs w:val="16"/>
                <w:lang w:val="en-IN" w:eastAsia="en-IN"/>
                <w14:ligatures w14:val="none"/>
              </w:rPr>
              <w:t xml:space="preserve"> Sheet (Rs)</w:t>
            </w:r>
          </w:p>
        </w:tc>
        <w:tc>
          <w:tcPr>
            <w:tcW w:w="1865" w:type="dxa"/>
            <w:tcBorders>
              <w:top w:val="single" w:sz="4" w:space="0" w:color="auto"/>
              <w:left w:val="single" w:sz="4" w:space="0" w:color="auto"/>
              <w:bottom w:val="single" w:sz="4" w:space="0" w:color="auto"/>
              <w:right w:val="single" w:sz="4" w:space="0" w:color="auto"/>
            </w:tcBorders>
            <w:noWrap/>
            <w:vAlign w:val="bottom"/>
          </w:tcPr>
          <w:p w14:paraId="5DA9157D" w14:textId="77777777" w:rsidR="006650CA" w:rsidRPr="00BC3D43" w:rsidRDefault="006650CA" w:rsidP="006650CA">
            <w:pPr>
              <w:spacing w:after="0" w:line="240" w:lineRule="auto"/>
              <w:jc w:val="center"/>
              <w:rPr>
                <w:rFonts w:ascii="Gadugi" w:eastAsia="Times New Roman" w:hAnsi="Gadugi" w:cs="Calibri"/>
                <w:sz w:val="16"/>
                <w:szCs w:val="16"/>
                <w:lang w:val="en-IN" w:eastAsia="en-IN"/>
                <w14:ligatures w14:val="none"/>
              </w:rPr>
            </w:pPr>
            <w:r w:rsidRPr="00BC3D43">
              <w:rPr>
                <w:rFonts w:ascii="Gadugi" w:eastAsia="Times New Roman" w:hAnsi="Gadugi" w:cs="Calibri"/>
                <w:b/>
                <w:bCs/>
                <w:sz w:val="16"/>
                <w:szCs w:val="16"/>
                <w:lang w:val="en-IN" w:eastAsia="en-IN"/>
                <w14:ligatures w14:val="none"/>
              </w:rPr>
              <w:t>Books of Account (Rs)</w:t>
            </w:r>
          </w:p>
        </w:tc>
        <w:tc>
          <w:tcPr>
            <w:tcW w:w="1820" w:type="dxa"/>
            <w:tcBorders>
              <w:top w:val="single" w:sz="4" w:space="0" w:color="auto"/>
              <w:left w:val="single" w:sz="4" w:space="0" w:color="auto"/>
              <w:bottom w:val="single" w:sz="4" w:space="0" w:color="auto"/>
              <w:right w:val="single" w:sz="4" w:space="0" w:color="auto"/>
            </w:tcBorders>
            <w:noWrap/>
            <w:vAlign w:val="bottom"/>
          </w:tcPr>
          <w:p w14:paraId="3AAA4563" w14:textId="3A71601A" w:rsidR="006650CA" w:rsidRPr="00BC3D43" w:rsidRDefault="006650CA" w:rsidP="006650CA">
            <w:pPr>
              <w:spacing w:after="0" w:line="240" w:lineRule="auto"/>
              <w:jc w:val="center"/>
              <w:rPr>
                <w:rFonts w:ascii="Gadugi" w:eastAsia="Times New Roman" w:hAnsi="Gadugi" w:cs="Calibri"/>
                <w:sz w:val="16"/>
                <w:szCs w:val="16"/>
                <w:lang w:val="en-IN" w:eastAsia="en-IN"/>
                <w14:ligatures w14:val="none"/>
              </w:rPr>
            </w:pPr>
            <w:r w:rsidRPr="00BC3D43">
              <w:rPr>
                <w:rFonts w:ascii="Gadugi" w:eastAsia="Times New Roman" w:hAnsi="Gadugi" w:cs="Calibri"/>
                <w:b/>
                <w:bCs/>
                <w:sz w:val="16"/>
                <w:szCs w:val="16"/>
                <w:lang w:val="en-IN" w:eastAsia="en-IN"/>
                <w14:ligatures w14:val="none"/>
              </w:rPr>
              <w:t>Difference in Fee Receivable (Rs)</w:t>
            </w:r>
          </w:p>
        </w:tc>
      </w:tr>
      <w:tr w:rsidR="006650CA" w:rsidRPr="00BC3D43" w14:paraId="4B02D333" w14:textId="77777777" w:rsidTr="006650CA">
        <w:trPr>
          <w:trHeight w:val="263"/>
        </w:trPr>
        <w:tc>
          <w:tcPr>
            <w:tcW w:w="550" w:type="dxa"/>
            <w:tcBorders>
              <w:top w:val="single" w:sz="4" w:space="0" w:color="auto"/>
              <w:left w:val="single" w:sz="4" w:space="0" w:color="auto"/>
              <w:bottom w:val="single" w:sz="4" w:space="0" w:color="auto"/>
              <w:right w:val="single" w:sz="4" w:space="0" w:color="auto"/>
            </w:tcBorders>
            <w:noWrap/>
            <w:vAlign w:val="bottom"/>
            <w:hideMark/>
          </w:tcPr>
          <w:p w14:paraId="4CD5F30A"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1</w:t>
            </w:r>
          </w:p>
        </w:tc>
        <w:tc>
          <w:tcPr>
            <w:tcW w:w="4217" w:type="dxa"/>
            <w:tcBorders>
              <w:top w:val="single" w:sz="4" w:space="0" w:color="auto"/>
              <w:left w:val="single" w:sz="4" w:space="0" w:color="auto"/>
              <w:bottom w:val="single" w:sz="4" w:space="0" w:color="auto"/>
              <w:right w:val="single" w:sz="4" w:space="0" w:color="auto"/>
            </w:tcBorders>
            <w:noWrap/>
            <w:vAlign w:val="bottom"/>
            <w:hideMark/>
          </w:tcPr>
          <w:p w14:paraId="46D993CF"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Under Graduation A/c (UG)</w:t>
            </w:r>
          </w:p>
        </w:tc>
        <w:tc>
          <w:tcPr>
            <w:tcW w:w="1749" w:type="dxa"/>
            <w:tcBorders>
              <w:top w:val="single" w:sz="4" w:space="0" w:color="auto"/>
              <w:left w:val="single" w:sz="4" w:space="0" w:color="auto"/>
              <w:bottom w:val="single" w:sz="4" w:space="0" w:color="auto"/>
              <w:right w:val="single" w:sz="4" w:space="0" w:color="auto"/>
            </w:tcBorders>
            <w:noWrap/>
            <w:vAlign w:val="bottom"/>
          </w:tcPr>
          <w:p w14:paraId="2408497D"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Not provided</w:t>
            </w:r>
          </w:p>
        </w:tc>
        <w:tc>
          <w:tcPr>
            <w:tcW w:w="1865" w:type="dxa"/>
            <w:tcBorders>
              <w:top w:val="single" w:sz="4" w:space="0" w:color="auto"/>
              <w:left w:val="single" w:sz="4" w:space="0" w:color="auto"/>
              <w:bottom w:val="single" w:sz="4" w:space="0" w:color="auto"/>
              <w:right w:val="single" w:sz="4" w:space="0" w:color="auto"/>
            </w:tcBorders>
            <w:noWrap/>
            <w:vAlign w:val="bottom"/>
          </w:tcPr>
          <w:p w14:paraId="6CF7F95A"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2,11,70,957.00</w:t>
            </w:r>
          </w:p>
        </w:tc>
        <w:tc>
          <w:tcPr>
            <w:tcW w:w="1820" w:type="dxa"/>
            <w:tcBorders>
              <w:top w:val="single" w:sz="4" w:space="0" w:color="auto"/>
              <w:left w:val="single" w:sz="4" w:space="0" w:color="auto"/>
              <w:bottom w:val="single" w:sz="4" w:space="0" w:color="auto"/>
              <w:right w:val="single" w:sz="4" w:space="0" w:color="auto"/>
            </w:tcBorders>
            <w:noWrap/>
            <w:vAlign w:val="bottom"/>
          </w:tcPr>
          <w:p w14:paraId="0025F3B3" w14:textId="77777777" w:rsidR="006650CA" w:rsidRPr="00697502" w:rsidRDefault="006650CA" w:rsidP="006650CA">
            <w:pPr>
              <w:spacing w:after="0" w:line="360" w:lineRule="auto"/>
              <w:jc w:val="right"/>
              <w:rPr>
                <w:rFonts w:ascii="Gadugi" w:hAnsi="Gadugi" w:cs="Arial"/>
                <w:color w:val="000000"/>
                <w:sz w:val="16"/>
                <w:szCs w:val="16"/>
              </w:rPr>
            </w:pPr>
            <w:r>
              <w:rPr>
                <w:rFonts w:ascii="Gadugi" w:hAnsi="Gadugi" w:cs="Arial"/>
                <w:color w:val="000000"/>
                <w:sz w:val="16"/>
                <w:szCs w:val="16"/>
              </w:rPr>
              <w:t>(2,11,70,957.00)</w:t>
            </w:r>
          </w:p>
        </w:tc>
      </w:tr>
      <w:tr w:rsidR="006650CA" w:rsidRPr="00BC3D43" w14:paraId="58E17C6E" w14:textId="77777777" w:rsidTr="006650CA">
        <w:trPr>
          <w:trHeight w:val="240"/>
        </w:trPr>
        <w:tc>
          <w:tcPr>
            <w:tcW w:w="550" w:type="dxa"/>
            <w:tcBorders>
              <w:top w:val="single" w:sz="4" w:space="0" w:color="auto"/>
              <w:left w:val="single" w:sz="4" w:space="0" w:color="auto"/>
              <w:bottom w:val="single" w:sz="4" w:space="0" w:color="auto"/>
              <w:right w:val="single" w:sz="4" w:space="0" w:color="auto"/>
            </w:tcBorders>
            <w:noWrap/>
            <w:vAlign w:val="bottom"/>
            <w:hideMark/>
          </w:tcPr>
          <w:p w14:paraId="466D15B5"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2</w:t>
            </w:r>
          </w:p>
        </w:tc>
        <w:tc>
          <w:tcPr>
            <w:tcW w:w="4217" w:type="dxa"/>
            <w:tcBorders>
              <w:top w:val="single" w:sz="4" w:space="0" w:color="auto"/>
              <w:left w:val="single" w:sz="4" w:space="0" w:color="auto"/>
              <w:bottom w:val="single" w:sz="4" w:space="0" w:color="auto"/>
              <w:right w:val="single" w:sz="4" w:space="0" w:color="auto"/>
            </w:tcBorders>
            <w:noWrap/>
            <w:vAlign w:val="bottom"/>
            <w:hideMark/>
          </w:tcPr>
          <w:p w14:paraId="61E6A23C"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Post Graduation A/c (PG)</w:t>
            </w:r>
          </w:p>
        </w:tc>
        <w:tc>
          <w:tcPr>
            <w:tcW w:w="1749" w:type="dxa"/>
            <w:tcBorders>
              <w:top w:val="single" w:sz="4" w:space="0" w:color="auto"/>
              <w:left w:val="single" w:sz="4" w:space="0" w:color="auto"/>
              <w:bottom w:val="single" w:sz="4" w:space="0" w:color="auto"/>
              <w:right w:val="single" w:sz="4" w:space="0" w:color="auto"/>
            </w:tcBorders>
            <w:noWrap/>
            <w:vAlign w:val="bottom"/>
          </w:tcPr>
          <w:p w14:paraId="67EABDB2"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72,65,355.00</w:t>
            </w:r>
          </w:p>
        </w:tc>
        <w:tc>
          <w:tcPr>
            <w:tcW w:w="1865" w:type="dxa"/>
            <w:tcBorders>
              <w:top w:val="single" w:sz="4" w:space="0" w:color="auto"/>
              <w:left w:val="single" w:sz="4" w:space="0" w:color="auto"/>
              <w:bottom w:val="single" w:sz="4" w:space="0" w:color="auto"/>
              <w:right w:val="single" w:sz="4" w:space="0" w:color="auto"/>
            </w:tcBorders>
            <w:noWrap/>
            <w:vAlign w:val="bottom"/>
          </w:tcPr>
          <w:p w14:paraId="337C5711"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70,25,265.00</w:t>
            </w:r>
          </w:p>
        </w:tc>
        <w:tc>
          <w:tcPr>
            <w:tcW w:w="1820" w:type="dxa"/>
            <w:tcBorders>
              <w:top w:val="single" w:sz="4" w:space="0" w:color="auto"/>
              <w:left w:val="single" w:sz="4" w:space="0" w:color="auto"/>
              <w:bottom w:val="single" w:sz="4" w:space="0" w:color="auto"/>
              <w:right w:val="single" w:sz="4" w:space="0" w:color="auto"/>
            </w:tcBorders>
            <w:noWrap/>
            <w:vAlign w:val="bottom"/>
          </w:tcPr>
          <w:p w14:paraId="4424F540"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2,40,090</w:t>
            </w:r>
            <w:r>
              <w:rPr>
                <w:rFonts w:ascii="Gadugi" w:hAnsi="Gadugi" w:cs="Arial"/>
                <w:color w:val="000000"/>
                <w:sz w:val="16"/>
                <w:szCs w:val="16"/>
              </w:rPr>
              <w:t>.00</w:t>
            </w:r>
          </w:p>
        </w:tc>
      </w:tr>
      <w:tr w:rsidR="006650CA" w:rsidRPr="00BC3D43" w14:paraId="79AC71CE" w14:textId="77777777" w:rsidTr="006650CA">
        <w:trPr>
          <w:trHeight w:val="215"/>
        </w:trPr>
        <w:tc>
          <w:tcPr>
            <w:tcW w:w="550" w:type="dxa"/>
            <w:tcBorders>
              <w:top w:val="single" w:sz="4" w:space="0" w:color="auto"/>
              <w:left w:val="single" w:sz="4" w:space="0" w:color="auto"/>
              <w:bottom w:val="single" w:sz="4" w:space="0" w:color="auto"/>
              <w:right w:val="single" w:sz="4" w:space="0" w:color="auto"/>
            </w:tcBorders>
            <w:noWrap/>
            <w:vAlign w:val="bottom"/>
            <w:hideMark/>
          </w:tcPr>
          <w:p w14:paraId="5D6F5C2E"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3</w:t>
            </w:r>
          </w:p>
        </w:tc>
        <w:tc>
          <w:tcPr>
            <w:tcW w:w="4217" w:type="dxa"/>
            <w:tcBorders>
              <w:top w:val="single" w:sz="4" w:space="0" w:color="auto"/>
              <w:left w:val="single" w:sz="4" w:space="0" w:color="auto"/>
              <w:bottom w:val="single" w:sz="4" w:space="0" w:color="auto"/>
              <w:right w:val="single" w:sz="4" w:space="0" w:color="auto"/>
            </w:tcBorders>
            <w:vAlign w:val="bottom"/>
            <w:hideMark/>
          </w:tcPr>
          <w:p w14:paraId="143030D9"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Examination Branch</w:t>
            </w:r>
          </w:p>
        </w:tc>
        <w:tc>
          <w:tcPr>
            <w:tcW w:w="1749" w:type="dxa"/>
            <w:tcBorders>
              <w:top w:val="single" w:sz="4" w:space="0" w:color="auto"/>
              <w:left w:val="single" w:sz="4" w:space="0" w:color="auto"/>
              <w:bottom w:val="single" w:sz="4" w:space="0" w:color="auto"/>
              <w:right w:val="single" w:sz="4" w:space="0" w:color="auto"/>
            </w:tcBorders>
            <w:noWrap/>
            <w:vAlign w:val="bottom"/>
          </w:tcPr>
          <w:p w14:paraId="17CEAA09"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76,08,571.00</w:t>
            </w:r>
          </w:p>
        </w:tc>
        <w:tc>
          <w:tcPr>
            <w:tcW w:w="1865" w:type="dxa"/>
            <w:tcBorders>
              <w:top w:val="single" w:sz="4" w:space="0" w:color="auto"/>
              <w:left w:val="single" w:sz="4" w:space="0" w:color="auto"/>
              <w:bottom w:val="single" w:sz="4" w:space="0" w:color="auto"/>
              <w:right w:val="single" w:sz="4" w:space="0" w:color="auto"/>
            </w:tcBorders>
            <w:noWrap/>
            <w:vAlign w:val="bottom"/>
          </w:tcPr>
          <w:p w14:paraId="6E5DCD65"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75,32,755.00</w:t>
            </w:r>
          </w:p>
        </w:tc>
        <w:tc>
          <w:tcPr>
            <w:tcW w:w="1820" w:type="dxa"/>
            <w:tcBorders>
              <w:top w:val="single" w:sz="4" w:space="0" w:color="auto"/>
              <w:left w:val="single" w:sz="4" w:space="0" w:color="auto"/>
              <w:bottom w:val="single" w:sz="4" w:space="0" w:color="auto"/>
              <w:right w:val="single" w:sz="4" w:space="0" w:color="auto"/>
            </w:tcBorders>
            <w:noWrap/>
            <w:vAlign w:val="bottom"/>
          </w:tcPr>
          <w:p w14:paraId="1F9D8964"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75,816.00</w:t>
            </w:r>
          </w:p>
        </w:tc>
      </w:tr>
      <w:tr w:rsidR="006650CA" w:rsidRPr="00BC3D43" w14:paraId="559B78EC" w14:textId="77777777" w:rsidTr="006650CA">
        <w:trPr>
          <w:trHeight w:val="264"/>
        </w:trPr>
        <w:tc>
          <w:tcPr>
            <w:tcW w:w="550" w:type="dxa"/>
            <w:tcBorders>
              <w:top w:val="single" w:sz="4" w:space="0" w:color="auto"/>
              <w:left w:val="single" w:sz="4" w:space="0" w:color="auto"/>
              <w:bottom w:val="single" w:sz="4" w:space="0" w:color="auto"/>
              <w:right w:val="single" w:sz="4" w:space="0" w:color="auto"/>
            </w:tcBorders>
            <w:noWrap/>
            <w:vAlign w:val="bottom"/>
            <w:hideMark/>
          </w:tcPr>
          <w:p w14:paraId="6796D9AE"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4</w:t>
            </w:r>
          </w:p>
        </w:tc>
        <w:tc>
          <w:tcPr>
            <w:tcW w:w="4217" w:type="dxa"/>
            <w:tcBorders>
              <w:top w:val="single" w:sz="4" w:space="0" w:color="auto"/>
              <w:left w:val="single" w:sz="4" w:space="0" w:color="auto"/>
              <w:bottom w:val="single" w:sz="4" w:space="0" w:color="auto"/>
              <w:right w:val="single" w:sz="4" w:space="0" w:color="auto"/>
            </w:tcBorders>
            <w:vAlign w:val="bottom"/>
            <w:hideMark/>
          </w:tcPr>
          <w:p w14:paraId="2129CD24"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Hostel A/c</w:t>
            </w:r>
          </w:p>
        </w:tc>
        <w:tc>
          <w:tcPr>
            <w:tcW w:w="1749" w:type="dxa"/>
            <w:tcBorders>
              <w:top w:val="single" w:sz="4" w:space="0" w:color="auto"/>
              <w:left w:val="single" w:sz="4" w:space="0" w:color="auto"/>
              <w:bottom w:val="single" w:sz="4" w:space="0" w:color="auto"/>
              <w:right w:val="single" w:sz="4" w:space="0" w:color="auto"/>
            </w:tcBorders>
            <w:noWrap/>
            <w:vAlign w:val="bottom"/>
          </w:tcPr>
          <w:p w14:paraId="5BAFAB41"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62,45,397.00</w:t>
            </w:r>
          </w:p>
        </w:tc>
        <w:tc>
          <w:tcPr>
            <w:tcW w:w="1865" w:type="dxa"/>
            <w:tcBorders>
              <w:top w:val="single" w:sz="4" w:space="0" w:color="auto"/>
              <w:left w:val="single" w:sz="4" w:space="0" w:color="auto"/>
              <w:bottom w:val="single" w:sz="4" w:space="0" w:color="auto"/>
              <w:right w:val="single" w:sz="4" w:space="0" w:color="auto"/>
            </w:tcBorders>
            <w:noWrap/>
            <w:vAlign w:val="bottom"/>
          </w:tcPr>
          <w:p w14:paraId="7D49B9E5"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62,45,397.00</w:t>
            </w:r>
          </w:p>
        </w:tc>
        <w:tc>
          <w:tcPr>
            <w:tcW w:w="1820" w:type="dxa"/>
            <w:tcBorders>
              <w:top w:val="single" w:sz="4" w:space="0" w:color="auto"/>
              <w:left w:val="single" w:sz="4" w:space="0" w:color="auto"/>
              <w:bottom w:val="single" w:sz="4" w:space="0" w:color="auto"/>
              <w:right w:val="single" w:sz="4" w:space="0" w:color="auto"/>
            </w:tcBorders>
            <w:noWrap/>
            <w:vAlign w:val="bottom"/>
          </w:tcPr>
          <w:p w14:paraId="106D8BDE"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w:t>
            </w:r>
          </w:p>
        </w:tc>
      </w:tr>
      <w:tr w:rsidR="006650CA" w:rsidRPr="00BC3D43" w14:paraId="46608DF3" w14:textId="77777777" w:rsidTr="006650CA">
        <w:trPr>
          <w:trHeight w:val="281"/>
        </w:trPr>
        <w:tc>
          <w:tcPr>
            <w:tcW w:w="550" w:type="dxa"/>
            <w:tcBorders>
              <w:top w:val="single" w:sz="4" w:space="0" w:color="auto"/>
              <w:left w:val="single" w:sz="4" w:space="0" w:color="auto"/>
              <w:bottom w:val="single" w:sz="4" w:space="0" w:color="auto"/>
              <w:right w:val="single" w:sz="4" w:space="0" w:color="auto"/>
            </w:tcBorders>
            <w:noWrap/>
            <w:vAlign w:val="bottom"/>
            <w:hideMark/>
          </w:tcPr>
          <w:p w14:paraId="487AD531"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5</w:t>
            </w:r>
          </w:p>
        </w:tc>
        <w:tc>
          <w:tcPr>
            <w:tcW w:w="4217" w:type="dxa"/>
            <w:tcBorders>
              <w:top w:val="single" w:sz="4" w:space="0" w:color="auto"/>
              <w:left w:val="single" w:sz="4" w:space="0" w:color="auto"/>
              <w:bottom w:val="single" w:sz="4" w:space="0" w:color="auto"/>
              <w:right w:val="single" w:sz="4" w:space="0" w:color="auto"/>
            </w:tcBorders>
            <w:vAlign w:val="bottom"/>
            <w:hideMark/>
          </w:tcPr>
          <w:p w14:paraId="2B51A260"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General A/c (Aided)</w:t>
            </w:r>
          </w:p>
        </w:tc>
        <w:tc>
          <w:tcPr>
            <w:tcW w:w="1749" w:type="dxa"/>
            <w:tcBorders>
              <w:top w:val="single" w:sz="4" w:space="0" w:color="auto"/>
              <w:left w:val="single" w:sz="4" w:space="0" w:color="auto"/>
              <w:bottom w:val="single" w:sz="4" w:space="0" w:color="auto"/>
              <w:right w:val="single" w:sz="4" w:space="0" w:color="auto"/>
            </w:tcBorders>
            <w:noWrap/>
            <w:vAlign w:val="bottom"/>
          </w:tcPr>
          <w:p w14:paraId="75CF1417"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23,16,220.00</w:t>
            </w:r>
          </w:p>
        </w:tc>
        <w:tc>
          <w:tcPr>
            <w:tcW w:w="1865" w:type="dxa"/>
            <w:tcBorders>
              <w:top w:val="single" w:sz="4" w:space="0" w:color="auto"/>
              <w:left w:val="single" w:sz="4" w:space="0" w:color="auto"/>
              <w:bottom w:val="single" w:sz="4" w:space="0" w:color="auto"/>
              <w:right w:val="single" w:sz="4" w:space="0" w:color="auto"/>
            </w:tcBorders>
            <w:noWrap/>
            <w:vAlign w:val="bottom"/>
          </w:tcPr>
          <w:p w14:paraId="2442A0AE"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23,16,220.00</w:t>
            </w:r>
          </w:p>
        </w:tc>
        <w:tc>
          <w:tcPr>
            <w:tcW w:w="1820" w:type="dxa"/>
            <w:tcBorders>
              <w:top w:val="single" w:sz="4" w:space="0" w:color="auto"/>
              <w:left w:val="single" w:sz="4" w:space="0" w:color="auto"/>
              <w:bottom w:val="single" w:sz="4" w:space="0" w:color="auto"/>
              <w:right w:val="single" w:sz="4" w:space="0" w:color="auto"/>
            </w:tcBorders>
            <w:noWrap/>
            <w:vAlign w:val="bottom"/>
          </w:tcPr>
          <w:p w14:paraId="2B1B0376"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w:t>
            </w:r>
          </w:p>
        </w:tc>
      </w:tr>
      <w:tr w:rsidR="006650CA" w:rsidRPr="00BC3D43" w14:paraId="6F0FDA98" w14:textId="77777777" w:rsidTr="006650CA">
        <w:trPr>
          <w:trHeight w:val="257"/>
        </w:trPr>
        <w:tc>
          <w:tcPr>
            <w:tcW w:w="550" w:type="dxa"/>
            <w:tcBorders>
              <w:top w:val="single" w:sz="4" w:space="0" w:color="auto"/>
              <w:left w:val="single" w:sz="4" w:space="0" w:color="auto"/>
              <w:bottom w:val="single" w:sz="4" w:space="0" w:color="auto"/>
              <w:right w:val="single" w:sz="4" w:space="0" w:color="auto"/>
            </w:tcBorders>
            <w:noWrap/>
            <w:vAlign w:val="bottom"/>
          </w:tcPr>
          <w:p w14:paraId="01327315"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6</w:t>
            </w:r>
          </w:p>
        </w:tc>
        <w:tc>
          <w:tcPr>
            <w:tcW w:w="4217" w:type="dxa"/>
            <w:tcBorders>
              <w:top w:val="single" w:sz="4" w:space="0" w:color="auto"/>
              <w:left w:val="single" w:sz="4" w:space="0" w:color="auto"/>
              <w:bottom w:val="single" w:sz="4" w:space="0" w:color="auto"/>
              <w:right w:val="single" w:sz="4" w:space="0" w:color="auto"/>
            </w:tcBorders>
            <w:vAlign w:val="bottom"/>
          </w:tcPr>
          <w:p w14:paraId="07758AE7" w14:textId="77777777" w:rsidR="006650CA" w:rsidRPr="000946B8" w:rsidRDefault="006650CA" w:rsidP="006650CA">
            <w:pPr>
              <w:spacing w:after="0" w:line="360" w:lineRule="auto"/>
              <w:jc w:val="both"/>
              <w:rPr>
                <w:rFonts w:ascii="Gadugi" w:hAnsi="Gadugi" w:cs="Arial"/>
                <w:color w:val="000000"/>
                <w:sz w:val="16"/>
                <w:szCs w:val="16"/>
              </w:rPr>
            </w:pPr>
            <w:r w:rsidRPr="000946B8">
              <w:rPr>
                <w:rFonts w:ascii="Gadugi" w:hAnsi="Gadugi" w:cs="Arial"/>
                <w:color w:val="000000"/>
                <w:sz w:val="16"/>
                <w:szCs w:val="16"/>
              </w:rPr>
              <w:t>Special Fee A/c (Aided)</w:t>
            </w:r>
          </w:p>
        </w:tc>
        <w:tc>
          <w:tcPr>
            <w:tcW w:w="1749" w:type="dxa"/>
            <w:tcBorders>
              <w:top w:val="single" w:sz="4" w:space="0" w:color="auto"/>
              <w:left w:val="single" w:sz="4" w:space="0" w:color="auto"/>
              <w:bottom w:val="single" w:sz="4" w:space="0" w:color="auto"/>
              <w:right w:val="single" w:sz="4" w:space="0" w:color="auto"/>
            </w:tcBorders>
            <w:noWrap/>
            <w:vAlign w:val="bottom"/>
          </w:tcPr>
          <w:p w14:paraId="435E8215"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9,70,660.00</w:t>
            </w:r>
          </w:p>
        </w:tc>
        <w:tc>
          <w:tcPr>
            <w:tcW w:w="1865" w:type="dxa"/>
            <w:tcBorders>
              <w:top w:val="single" w:sz="4" w:space="0" w:color="auto"/>
              <w:left w:val="single" w:sz="4" w:space="0" w:color="auto"/>
              <w:bottom w:val="single" w:sz="4" w:space="0" w:color="auto"/>
              <w:right w:val="single" w:sz="4" w:space="0" w:color="auto"/>
            </w:tcBorders>
            <w:noWrap/>
            <w:vAlign w:val="bottom"/>
          </w:tcPr>
          <w:p w14:paraId="1BB12D85"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9,70,660.00</w:t>
            </w:r>
          </w:p>
        </w:tc>
        <w:tc>
          <w:tcPr>
            <w:tcW w:w="1820" w:type="dxa"/>
            <w:tcBorders>
              <w:top w:val="single" w:sz="4" w:space="0" w:color="auto"/>
              <w:left w:val="single" w:sz="4" w:space="0" w:color="auto"/>
              <w:bottom w:val="single" w:sz="4" w:space="0" w:color="auto"/>
              <w:right w:val="single" w:sz="4" w:space="0" w:color="auto"/>
            </w:tcBorders>
            <w:noWrap/>
            <w:vAlign w:val="bottom"/>
          </w:tcPr>
          <w:p w14:paraId="772C06DA" w14:textId="77777777" w:rsidR="006650CA" w:rsidRPr="00697502" w:rsidRDefault="006650CA" w:rsidP="006650CA">
            <w:pPr>
              <w:spacing w:after="0" w:line="360" w:lineRule="auto"/>
              <w:jc w:val="right"/>
              <w:rPr>
                <w:rFonts w:ascii="Gadugi" w:hAnsi="Gadugi" w:cs="Arial"/>
                <w:color w:val="000000"/>
                <w:sz w:val="16"/>
                <w:szCs w:val="16"/>
              </w:rPr>
            </w:pPr>
            <w:r w:rsidRPr="00697502">
              <w:rPr>
                <w:rFonts w:ascii="Gadugi" w:hAnsi="Gadugi" w:cs="Arial"/>
                <w:color w:val="000000"/>
                <w:sz w:val="16"/>
                <w:szCs w:val="16"/>
              </w:rPr>
              <w:t>-</w:t>
            </w:r>
          </w:p>
        </w:tc>
      </w:tr>
      <w:tr w:rsidR="006650CA" w:rsidRPr="00BC3D43" w14:paraId="1F561FE7" w14:textId="77777777" w:rsidTr="006650CA">
        <w:trPr>
          <w:trHeight w:val="300"/>
        </w:trPr>
        <w:tc>
          <w:tcPr>
            <w:tcW w:w="550" w:type="dxa"/>
            <w:tcBorders>
              <w:top w:val="single" w:sz="4" w:space="0" w:color="auto"/>
              <w:left w:val="single" w:sz="4" w:space="0" w:color="auto"/>
              <w:bottom w:val="single" w:sz="4" w:space="0" w:color="auto"/>
              <w:right w:val="single" w:sz="4" w:space="0" w:color="auto"/>
            </w:tcBorders>
            <w:noWrap/>
            <w:vAlign w:val="bottom"/>
            <w:hideMark/>
          </w:tcPr>
          <w:p w14:paraId="4E41EDBB" w14:textId="77777777" w:rsidR="006650CA" w:rsidRPr="00BC3D43" w:rsidRDefault="006650CA" w:rsidP="006650CA">
            <w:pPr>
              <w:spacing w:after="0" w:line="240" w:lineRule="auto"/>
              <w:rPr>
                <w:rFonts w:ascii="Gadugi" w:eastAsia="Times New Roman" w:hAnsi="Gadugi" w:cs="Calibri"/>
                <w:color w:val="000000"/>
                <w:sz w:val="16"/>
                <w:szCs w:val="16"/>
                <w:lang w:val="en-IN" w:eastAsia="en-IN"/>
                <w14:ligatures w14:val="none"/>
              </w:rPr>
            </w:pPr>
            <w:r w:rsidRPr="00BC3D43">
              <w:rPr>
                <w:rFonts w:ascii="Gadugi" w:eastAsia="Times New Roman" w:hAnsi="Gadugi" w:cs="Calibri"/>
                <w:color w:val="000000"/>
                <w:sz w:val="16"/>
                <w:szCs w:val="16"/>
                <w:lang w:val="en-IN" w:eastAsia="en-IN"/>
                <w14:ligatures w14:val="none"/>
              </w:rPr>
              <w:t> </w:t>
            </w:r>
          </w:p>
        </w:tc>
        <w:tc>
          <w:tcPr>
            <w:tcW w:w="4217" w:type="dxa"/>
            <w:tcBorders>
              <w:top w:val="single" w:sz="4" w:space="0" w:color="auto"/>
              <w:left w:val="single" w:sz="4" w:space="0" w:color="auto"/>
              <w:bottom w:val="single" w:sz="4" w:space="0" w:color="auto"/>
              <w:right w:val="single" w:sz="4" w:space="0" w:color="auto"/>
            </w:tcBorders>
            <w:noWrap/>
            <w:vAlign w:val="bottom"/>
            <w:hideMark/>
          </w:tcPr>
          <w:p w14:paraId="524A0A28" w14:textId="77777777" w:rsidR="006650CA" w:rsidRPr="00BC3D43" w:rsidRDefault="006650CA" w:rsidP="006650CA">
            <w:pPr>
              <w:spacing w:after="0" w:line="240" w:lineRule="auto"/>
              <w:rPr>
                <w:rFonts w:ascii="Gadugi" w:eastAsia="Times New Roman" w:hAnsi="Gadugi" w:cs="Calibri"/>
                <w:b/>
                <w:bCs/>
                <w:color w:val="000000"/>
                <w:sz w:val="16"/>
                <w:szCs w:val="16"/>
                <w:lang w:val="en-IN" w:eastAsia="en-IN"/>
                <w14:ligatures w14:val="none"/>
              </w:rPr>
            </w:pPr>
            <w:r w:rsidRPr="00BC3D43">
              <w:rPr>
                <w:rFonts w:ascii="Gadugi" w:eastAsia="Times New Roman" w:hAnsi="Gadugi" w:cs="Calibri"/>
                <w:b/>
                <w:bCs/>
                <w:color w:val="000000"/>
                <w:sz w:val="16"/>
                <w:szCs w:val="16"/>
                <w:lang w:val="en-IN" w:eastAsia="en-IN"/>
                <w14:ligatures w14:val="none"/>
              </w:rPr>
              <w:t>Total</w:t>
            </w:r>
          </w:p>
        </w:tc>
        <w:tc>
          <w:tcPr>
            <w:tcW w:w="1749" w:type="dxa"/>
            <w:tcBorders>
              <w:top w:val="single" w:sz="4" w:space="0" w:color="auto"/>
              <w:left w:val="single" w:sz="4" w:space="0" w:color="auto"/>
              <w:bottom w:val="single" w:sz="4" w:space="0" w:color="auto"/>
              <w:right w:val="single" w:sz="4" w:space="0" w:color="auto"/>
            </w:tcBorders>
            <w:noWrap/>
            <w:vAlign w:val="bottom"/>
          </w:tcPr>
          <w:p w14:paraId="7D747798" w14:textId="77777777" w:rsidR="006650CA" w:rsidRPr="008F2054" w:rsidRDefault="006650CA" w:rsidP="006650CA">
            <w:pPr>
              <w:spacing w:after="0" w:line="240" w:lineRule="auto"/>
              <w:jc w:val="right"/>
              <w:rPr>
                <w:rFonts w:ascii="Calibri" w:hAnsi="Calibri" w:cs="Calibri"/>
                <w:color w:val="000000"/>
                <w:lang w:val="en-IN"/>
              </w:rPr>
            </w:pPr>
            <w:r>
              <w:rPr>
                <w:rFonts w:ascii="Calibri" w:hAnsi="Calibri" w:cs="Calibri"/>
                <w:color w:val="000000"/>
              </w:rPr>
              <w:t>2,44,06,203.00</w:t>
            </w:r>
          </w:p>
        </w:tc>
        <w:tc>
          <w:tcPr>
            <w:tcW w:w="1865" w:type="dxa"/>
            <w:tcBorders>
              <w:top w:val="single" w:sz="4" w:space="0" w:color="auto"/>
              <w:left w:val="single" w:sz="4" w:space="0" w:color="auto"/>
              <w:bottom w:val="single" w:sz="4" w:space="0" w:color="auto"/>
              <w:right w:val="single" w:sz="4" w:space="0" w:color="auto"/>
            </w:tcBorders>
            <w:noWrap/>
            <w:vAlign w:val="bottom"/>
          </w:tcPr>
          <w:p w14:paraId="781D04F7" w14:textId="77777777" w:rsidR="006650CA" w:rsidRPr="00697502" w:rsidRDefault="006650CA" w:rsidP="006650CA">
            <w:pPr>
              <w:spacing w:after="0" w:line="240" w:lineRule="auto"/>
              <w:jc w:val="right"/>
              <w:rPr>
                <w:rFonts w:ascii="Gadugi" w:hAnsi="Gadugi" w:cs="Calibri"/>
                <w:b/>
                <w:bCs/>
                <w:color w:val="000000"/>
                <w:sz w:val="18"/>
                <w:szCs w:val="18"/>
                <w:lang w:val="en-IN"/>
              </w:rPr>
            </w:pPr>
            <w:r w:rsidRPr="00697502">
              <w:rPr>
                <w:rFonts w:ascii="Gadugi" w:hAnsi="Gadugi" w:cs="Calibri"/>
                <w:b/>
                <w:bCs/>
                <w:color w:val="000000"/>
                <w:sz w:val="18"/>
                <w:szCs w:val="18"/>
              </w:rPr>
              <w:t>4,52,61,254.00</w:t>
            </w:r>
          </w:p>
        </w:tc>
        <w:tc>
          <w:tcPr>
            <w:tcW w:w="1820" w:type="dxa"/>
            <w:tcBorders>
              <w:top w:val="single" w:sz="4" w:space="0" w:color="auto"/>
              <w:left w:val="single" w:sz="4" w:space="0" w:color="auto"/>
              <w:bottom w:val="single" w:sz="4" w:space="0" w:color="auto"/>
              <w:right w:val="single" w:sz="4" w:space="0" w:color="auto"/>
            </w:tcBorders>
            <w:vAlign w:val="bottom"/>
          </w:tcPr>
          <w:p w14:paraId="0C547696" w14:textId="77777777" w:rsidR="006650CA" w:rsidRPr="008F2054" w:rsidRDefault="006650CA" w:rsidP="006650CA">
            <w:pPr>
              <w:spacing w:after="0" w:line="240" w:lineRule="auto"/>
              <w:jc w:val="right"/>
              <w:rPr>
                <w:rFonts w:ascii="Calibri" w:hAnsi="Calibri" w:cs="Calibri"/>
                <w:color w:val="000000"/>
                <w:lang w:val="en-IN"/>
              </w:rPr>
            </w:pPr>
            <w:r>
              <w:rPr>
                <w:rFonts w:ascii="Calibri" w:hAnsi="Calibri" w:cs="Calibri"/>
                <w:color w:val="000000"/>
              </w:rPr>
              <w:t>(2,08,55,051.00)</w:t>
            </w:r>
          </w:p>
        </w:tc>
      </w:tr>
    </w:tbl>
    <w:p w14:paraId="3BD24485" w14:textId="02E51731" w:rsidR="00D547A1" w:rsidRPr="006650CA" w:rsidRDefault="00D547A1">
      <w:pPr>
        <w:pStyle w:val="ListParagraph"/>
        <w:numPr>
          <w:ilvl w:val="0"/>
          <w:numId w:val="13"/>
        </w:numPr>
        <w:rPr>
          <w:rFonts w:ascii="Gadugi" w:hAnsi="Gadugi"/>
          <w:b/>
          <w:bCs/>
          <w:sz w:val="20"/>
          <w:szCs w:val="20"/>
        </w:rPr>
      </w:pPr>
      <w:r w:rsidRPr="00BC3D43">
        <w:rPr>
          <w:rFonts w:ascii="Gadugi" w:hAnsi="Gadugi"/>
          <w:b/>
          <w:bCs/>
          <w:sz w:val="20"/>
          <w:szCs w:val="20"/>
        </w:rPr>
        <w:t>Details of Reconciliation of Fees Receivable as per Fee Collection Sheets and Books of Account:</w:t>
      </w:r>
    </w:p>
    <w:p w14:paraId="211488C9" w14:textId="77777777" w:rsidR="00433550" w:rsidRDefault="00433550" w:rsidP="000E6D23">
      <w:pPr>
        <w:rPr>
          <w:rFonts w:ascii="Gadugi" w:hAnsi="Gadugi"/>
          <w:b/>
          <w:bCs/>
          <w:sz w:val="20"/>
          <w:szCs w:val="20"/>
        </w:rPr>
      </w:pPr>
    </w:p>
    <w:p w14:paraId="04FFA1CE" w14:textId="2BD05A0B" w:rsidR="009C2BB6" w:rsidRPr="00BC3D43" w:rsidRDefault="009C2BB6" w:rsidP="000E6D23">
      <w:pPr>
        <w:rPr>
          <w:rFonts w:ascii="Gadugi" w:hAnsi="Gadugi"/>
          <w:b/>
          <w:bCs/>
          <w:sz w:val="20"/>
          <w:szCs w:val="20"/>
        </w:rPr>
      </w:pPr>
      <w:r w:rsidRPr="00BC3D43">
        <w:rPr>
          <w:rFonts w:ascii="Gadugi" w:hAnsi="Gadugi"/>
          <w:b/>
          <w:bCs/>
          <w:sz w:val="20"/>
          <w:szCs w:val="20"/>
        </w:rPr>
        <w:t>Audit Observation</w:t>
      </w:r>
      <w:r w:rsidR="00DB6B27" w:rsidRPr="00BC3D43">
        <w:rPr>
          <w:rFonts w:ascii="Gadugi" w:hAnsi="Gadugi"/>
          <w:b/>
          <w:bCs/>
          <w:sz w:val="20"/>
          <w:szCs w:val="20"/>
        </w:rPr>
        <w:t>s</w:t>
      </w:r>
      <w:r w:rsidRPr="00BC3D43">
        <w:rPr>
          <w:rFonts w:ascii="Gadugi" w:hAnsi="Gadugi"/>
          <w:b/>
          <w:bCs/>
          <w:sz w:val="20"/>
          <w:szCs w:val="20"/>
        </w:rPr>
        <w:t>:</w:t>
      </w:r>
    </w:p>
    <w:p w14:paraId="4FBCE680" w14:textId="77777777" w:rsidR="00433550" w:rsidRPr="00433550" w:rsidRDefault="00433550" w:rsidP="00433550">
      <w:pPr>
        <w:pStyle w:val="ListParagraph"/>
        <w:numPr>
          <w:ilvl w:val="0"/>
          <w:numId w:val="38"/>
        </w:numPr>
        <w:rPr>
          <w:rFonts w:ascii="Gadugi" w:hAnsi="Gadugi"/>
          <w:color w:val="000000" w:themeColor="text1"/>
          <w:sz w:val="20"/>
          <w:szCs w:val="20"/>
        </w:rPr>
      </w:pPr>
      <w:r>
        <w:rPr>
          <w:rFonts w:ascii="Gadugi" w:hAnsi="Gadugi"/>
          <w:color w:val="000000" w:themeColor="text1"/>
          <w:sz w:val="20"/>
          <w:szCs w:val="20"/>
        </w:rPr>
        <w:t>The PG fee Reconciliation statement provided by staff amounting to Rs.</w:t>
      </w:r>
      <w:r w:rsidRPr="00433550">
        <w:rPr>
          <w:rFonts w:ascii="Gadugi" w:hAnsi="Gadugi" w:cs="Arial"/>
          <w:color w:val="000000"/>
          <w:sz w:val="20"/>
          <w:szCs w:val="20"/>
        </w:rPr>
        <w:t>72,65,355</w:t>
      </w:r>
      <w:r>
        <w:rPr>
          <w:rFonts w:ascii="Gadugi" w:hAnsi="Gadugi" w:cs="Arial"/>
          <w:color w:val="000000"/>
          <w:sz w:val="20"/>
          <w:szCs w:val="20"/>
        </w:rPr>
        <w:t>/- whereas the income accounted in the books amounting to Rs.</w:t>
      </w:r>
      <w:r w:rsidRPr="00433550">
        <w:rPr>
          <w:rFonts w:ascii="Gadugi" w:hAnsi="Gadugi" w:cs="Arial"/>
          <w:color w:val="000000"/>
          <w:sz w:val="20"/>
          <w:szCs w:val="20"/>
        </w:rPr>
        <w:t>70,25,265</w:t>
      </w:r>
      <w:r>
        <w:rPr>
          <w:rFonts w:ascii="Gadugi" w:hAnsi="Gadugi" w:cs="Arial"/>
          <w:color w:val="000000"/>
          <w:sz w:val="20"/>
          <w:szCs w:val="20"/>
        </w:rPr>
        <w:t>/- which shows a difference of Rs.2,40,090/-.</w:t>
      </w:r>
    </w:p>
    <w:p w14:paraId="75B2552B" w14:textId="77777777" w:rsidR="00433550" w:rsidRPr="00433550" w:rsidRDefault="00433550" w:rsidP="00433550">
      <w:pPr>
        <w:pStyle w:val="ListParagraph"/>
        <w:numPr>
          <w:ilvl w:val="0"/>
          <w:numId w:val="38"/>
        </w:numPr>
        <w:rPr>
          <w:rFonts w:ascii="Gadugi" w:hAnsi="Gadugi"/>
          <w:sz w:val="20"/>
          <w:szCs w:val="20"/>
        </w:rPr>
      </w:pPr>
      <w:r w:rsidRPr="00433550">
        <w:rPr>
          <w:rFonts w:ascii="Gadugi" w:hAnsi="Gadugi"/>
          <w:sz w:val="20"/>
          <w:szCs w:val="20"/>
        </w:rPr>
        <w:t>The exam fee collected was maintained in an excel sheet amounting to Rs. 76,08,571/-for the FY 2024-25 whereas the income accounted in Books of Account amounting to Rs.75,32,755/- shows a difference of Rs.75,816/-.</w:t>
      </w:r>
    </w:p>
    <w:p w14:paraId="0744052D" w14:textId="4B25B599" w:rsidR="00984C48" w:rsidRPr="009839D7" w:rsidRDefault="00433550" w:rsidP="00433550">
      <w:pPr>
        <w:pStyle w:val="ListParagraph"/>
        <w:numPr>
          <w:ilvl w:val="0"/>
          <w:numId w:val="38"/>
        </w:numPr>
        <w:rPr>
          <w:rFonts w:ascii="Gadugi" w:hAnsi="Gadugi"/>
          <w:color w:val="000000" w:themeColor="text1"/>
          <w:sz w:val="20"/>
          <w:szCs w:val="20"/>
        </w:rPr>
      </w:pPr>
      <w:r w:rsidRPr="009839D7">
        <w:rPr>
          <w:rFonts w:ascii="Gadugi" w:hAnsi="Gadugi"/>
          <w:color w:val="000000" w:themeColor="text1"/>
          <w:sz w:val="20"/>
          <w:szCs w:val="20"/>
        </w:rPr>
        <w:t xml:space="preserve">Fee Reconciliation statement of UG is not provided </w:t>
      </w:r>
      <w:r w:rsidR="009839D7">
        <w:rPr>
          <w:rFonts w:ascii="Gadugi" w:hAnsi="Gadugi"/>
          <w:color w:val="000000" w:themeColor="text1"/>
          <w:sz w:val="20"/>
          <w:szCs w:val="20"/>
        </w:rPr>
        <w:t>despite multiple requests</w:t>
      </w:r>
      <w:r w:rsidRPr="009839D7">
        <w:rPr>
          <w:rFonts w:ascii="Gadugi" w:hAnsi="Gadugi"/>
          <w:color w:val="000000" w:themeColor="text1"/>
          <w:sz w:val="20"/>
          <w:szCs w:val="20"/>
        </w:rPr>
        <w:t xml:space="preserve"> which shows weak</w:t>
      </w:r>
      <w:r w:rsidR="009839D7">
        <w:rPr>
          <w:rFonts w:ascii="Gadugi" w:hAnsi="Gadugi"/>
          <w:color w:val="000000" w:themeColor="text1"/>
          <w:sz w:val="20"/>
          <w:szCs w:val="20"/>
        </w:rPr>
        <w:t xml:space="preserve">ness in </w:t>
      </w:r>
      <w:r w:rsidRPr="009839D7">
        <w:rPr>
          <w:rFonts w:ascii="Gadugi" w:hAnsi="Gadugi"/>
          <w:color w:val="000000" w:themeColor="text1"/>
          <w:sz w:val="20"/>
          <w:szCs w:val="20"/>
        </w:rPr>
        <w:t xml:space="preserve">internal controls </w:t>
      </w:r>
      <w:r w:rsidR="009839D7">
        <w:rPr>
          <w:rFonts w:ascii="Gadugi" w:hAnsi="Gadugi"/>
          <w:color w:val="000000" w:themeColor="text1"/>
          <w:sz w:val="20"/>
          <w:szCs w:val="20"/>
        </w:rPr>
        <w:t>related to</w:t>
      </w:r>
      <w:r w:rsidRPr="009839D7">
        <w:rPr>
          <w:rFonts w:ascii="Gadugi" w:hAnsi="Gadugi"/>
          <w:color w:val="000000" w:themeColor="text1"/>
          <w:sz w:val="20"/>
          <w:szCs w:val="20"/>
        </w:rPr>
        <w:t xml:space="preserve"> timely updating </w:t>
      </w:r>
      <w:r w:rsidR="009839D7">
        <w:rPr>
          <w:rFonts w:ascii="Gadugi" w:hAnsi="Gadugi"/>
          <w:color w:val="000000" w:themeColor="text1"/>
          <w:sz w:val="20"/>
          <w:szCs w:val="20"/>
        </w:rPr>
        <w:t>the</w:t>
      </w:r>
      <w:r w:rsidRPr="009839D7">
        <w:rPr>
          <w:rFonts w:ascii="Gadugi" w:hAnsi="Gadugi"/>
          <w:color w:val="000000" w:themeColor="text1"/>
          <w:sz w:val="20"/>
          <w:szCs w:val="20"/>
        </w:rPr>
        <w:t xml:space="preserve"> work.</w:t>
      </w:r>
    </w:p>
    <w:p w14:paraId="6C0183D5" w14:textId="77777777" w:rsidR="006650CA" w:rsidRPr="006650CA" w:rsidRDefault="006650CA" w:rsidP="006650CA">
      <w:pPr>
        <w:pStyle w:val="ListParagraph"/>
        <w:rPr>
          <w:rFonts w:ascii="Gadugi" w:hAnsi="Gadugi"/>
          <w:sz w:val="20"/>
          <w:szCs w:val="20"/>
        </w:rPr>
      </w:pPr>
    </w:p>
    <w:p w14:paraId="14DDEC0C" w14:textId="38948A9B" w:rsidR="00C46471" w:rsidRPr="00BC3D43" w:rsidRDefault="00C46471">
      <w:pPr>
        <w:pStyle w:val="ListParagraph"/>
        <w:numPr>
          <w:ilvl w:val="0"/>
          <w:numId w:val="4"/>
        </w:numPr>
        <w:spacing w:after="0" w:line="360" w:lineRule="auto"/>
        <w:ind w:left="426" w:hanging="284"/>
        <w:jc w:val="both"/>
        <w:rPr>
          <w:rFonts w:ascii="Gadugi" w:hAnsi="Gadugi"/>
          <w:b/>
          <w:bCs/>
          <w:sz w:val="20"/>
          <w:szCs w:val="20"/>
        </w:rPr>
      </w:pPr>
      <w:r w:rsidRPr="00BC3D43">
        <w:rPr>
          <w:rFonts w:ascii="Gadugi" w:hAnsi="Gadugi"/>
          <w:b/>
          <w:bCs/>
        </w:rPr>
        <w:t>Verification of Purchase &amp; Expenditure</w:t>
      </w:r>
      <w:r w:rsidRPr="00BC3D43">
        <w:rPr>
          <w:rFonts w:ascii="Gadugi" w:hAnsi="Gadugi"/>
          <w:b/>
          <w:bCs/>
          <w:sz w:val="20"/>
          <w:szCs w:val="20"/>
        </w:rPr>
        <w:t>:</w:t>
      </w:r>
    </w:p>
    <w:p w14:paraId="7E28F248" w14:textId="50E31C9D" w:rsidR="00C46471" w:rsidRPr="00BC3D43" w:rsidRDefault="00C46471">
      <w:pPr>
        <w:pStyle w:val="ListParagraph"/>
        <w:numPr>
          <w:ilvl w:val="0"/>
          <w:numId w:val="5"/>
        </w:numPr>
        <w:spacing w:after="0" w:line="360" w:lineRule="auto"/>
        <w:jc w:val="both"/>
        <w:rPr>
          <w:rFonts w:ascii="Gadugi" w:hAnsi="Gadugi"/>
          <w:sz w:val="20"/>
          <w:szCs w:val="20"/>
        </w:rPr>
      </w:pPr>
      <w:r w:rsidRPr="00BC3D43">
        <w:rPr>
          <w:rFonts w:ascii="Gadugi" w:hAnsi="Gadugi"/>
          <w:sz w:val="20"/>
          <w:szCs w:val="20"/>
        </w:rPr>
        <w:t>Purchase and Expenditure Vouchers are verified with the Office Notes.</w:t>
      </w:r>
    </w:p>
    <w:p w14:paraId="6F436350" w14:textId="50BA629C" w:rsidR="00C46471" w:rsidRPr="00BC3D43" w:rsidRDefault="00C46471">
      <w:pPr>
        <w:pStyle w:val="ListParagraph"/>
        <w:numPr>
          <w:ilvl w:val="0"/>
          <w:numId w:val="5"/>
        </w:numPr>
        <w:spacing w:after="0" w:line="360" w:lineRule="auto"/>
        <w:jc w:val="both"/>
        <w:rPr>
          <w:rFonts w:ascii="Gadugi" w:hAnsi="Gadugi"/>
          <w:sz w:val="20"/>
          <w:szCs w:val="20"/>
        </w:rPr>
      </w:pPr>
      <w:r w:rsidRPr="00BC3D43">
        <w:rPr>
          <w:rFonts w:ascii="Gadugi" w:hAnsi="Gadugi"/>
          <w:sz w:val="20"/>
          <w:szCs w:val="20"/>
        </w:rPr>
        <w:t>Purchase and Expenditure are incurred within the sanctioned limit.</w:t>
      </w:r>
    </w:p>
    <w:p w14:paraId="0B884C5F" w14:textId="7F71480E" w:rsidR="00201056" w:rsidRPr="006650CA" w:rsidRDefault="00C46471" w:rsidP="006650CA">
      <w:pPr>
        <w:pStyle w:val="ListParagraph"/>
        <w:numPr>
          <w:ilvl w:val="0"/>
          <w:numId w:val="5"/>
        </w:numPr>
        <w:spacing w:after="0" w:line="360" w:lineRule="auto"/>
        <w:jc w:val="both"/>
        <w:rPr>
          <w:rFonts w:ascii="Gadugi" w:hAnsi="Gadugi"/>
          <w:sz w:val="20"/>
          <w:szCs w:val="20"/>
        </w:rPr>
      </w:pPr>
      <w:r w:rsidRPr="00BC3D43">
        <w:rPr>
          <w:rFonts w:ascii="Gadugi" w:hAnsi="Gadugi"/>
          <w:sz w:val="20"/>
          <w:szCs w:val="20"/>
        </w:rPr>
        <w:t xml:space="preserve">Purchase and Expenditure are incurred after </w:t>
      </w:r>
      <w:r w:rsidR="00584349" w:rsidRPr="00BC3D43">
        <w:rPr>
          <w:rFonts w:ascii="Gadugi" w:hAnsi="Gadugi"/>
          <w:sz w:val="20"/>
          <w:szCs w:val="20"/>
        </w:rPr>
        <w:t>approvals by</w:t>
      </w:r>
      <w:r w:rsidRPr="00BC3D43">
        <w:rPr>
          <w:rFonts w:ascii="Gadugi" w:hAnsi="Gadugi"/>
          <w:sz w:val="20"/>
          <w:szCs w:val="20"/>
        </w:rPr>
        <w:t xml:space="preserve"> the </w:t>
      </w:r>
      <w:r w:rsidR="00584349" w:rsidRPr="00BC3D43">
        <w:rPr>
          <w:rFonts w:ascii="Gadugi" w:hAnsi="Gadugi"/>
          <w:sz w:val="20"/>
          <w:szCs w:val="20"/>
        </w:rPr>
        <w:t>delegated authority.</w:t>
      </w:r>
    </w:p>
    <w:p w14:paraId="54D61EAB" w14:textId="7FA16921" w:rsidR="0098453F" w:rsidRPr="00BC3D43" w:rsidRDefault="0098453F" w:rsidP="00314BE4">
      <w:pPr>
        <w:ind w:firstLine="426"/>
        <w:rPr>
          <w:rFonts w:ascii="Gadugi" w:hAnsi="Gadugi"/>
          <w:b/>
          <w:bCs/>
          <w:sz w:val="20"/>
          <w:szCs w:val="20"/>
        </w:rPr>
      </w:pPr>
      <w:r w:rsidRPr="00BC3D43">
        <w:rPr>
          <w:rFonts w:ascii="Gadugi" w:hAnsi="Gadugi"/>
          <w:b/>
          <w:bCs/>
          <w:sz w:val="20"/>
          <w:szCs w:val="20"/>
        </w:rPr>
        <w:t>Audit Observations:</w:t>
      </w:r>
    </w:p>
    <w:p w14:paraId="3C4D59C5" w14:textId="77777777" w:rsidR="00B051D0" w:rsidRDefault="00F924B1">
      <w:pPr>
        <w:pStyle w:val="ListParagraph"/>
        <w:numPr>
          <w:ilvl w:val="0"/>
          <w:numId w:val="16"/>
        </w:numPr>
        <w:rPr>
          <w:rFonts w:ascii="Gadugi" w:hAnsi="Gadugi"/>
          <w:sz w:val="20"/>
          <w:szCs w:val="20"/>
        </w:rPr>
      </w:pPr>
      <w:r>
        <w:rPr>
          <w:rFonts w:ascii="Gadugi" w:hAnsi="Gadugi"/>
          <w:sz w:val="20"/>
          <w:szCs w:val="20"/>
        </w:rPr>
        <w:t>During the period under audit, a vendor by name M</w:t>
      </w:r>
      <w:r w:rsidR="004E5B89">
        <w:rPr>
          <w:rFonts w:ascii="Gadugi" w:hAnsi="Gadugi"/>
          <w:sz w:val="20"/>
          <w:szCs w:val="20"/>
        </w:rPr>
        <w:t>.A. Nageswar Rao</w:t>
      </w:r>
      <w:r>
        <w:rPr>
          <w:rFonts w:ascii="Gadugi" w:hAnsi="Gadugi"/>
          <w:sz w:val="20"/>
          <w:szCs w:val="20"/>
        </w:rPr>
        <w:t xml:space="preserve"> was engaged to do the electrical repair works of the en</w:t>
      </w:r>
      <w:r w:rsidR="00CB317E">
        <w:rPr>
          <w:rFonts w:ascii="Gadugi" w:hAnsi="Gadugi"/>
          <w:sz w:val="20"/>
          <w:szCs w:val="20"/>
        </w:rPr>
        <w:t>tir</w:t>
      </w:r>
      <w:r>
        <w:rPr>
          <w:rFonts w:ascii="Gadugi" w:hAnsi="Gadugi"/>
          <w:sz w:val="20"/>
          <w:szCs w:val="20"/>
        </w:rPr>
        <w:t>e bui</w:t>
      </w:r>
      <w:r w:rsidR="00CB317E">
        <w:rPr>
          <w:rFonts w:ascii="Gadugi" w:hAnsi="Gadugi"/>
          <w:sz w:val="20"/>
          <w:szCs w:val="20"/>
        </w:rPr>
        <w:t>l</w:t>
      </w:r>
      <w:r>
        <w:rPr>
          <w:rFonts w:ascii="Gadugi" w:hAnsi="Gadugi"/>
          <w:sz w:val="20"/>
          <w:szCs w:val="20"/>
        </w:rPr>
        <w:t xml:space="preserve">ding complex of the College for the entire financial year. </w:t>
      </w:r>
    </w:p>
    <w:p w14:paraId="6211EF3D" w14:textId="6F80D3E1" w:rsidR="00F924B1" w:rsidRPr="002A2B3C" w:rsidRDefault="00F924B1">
      <w:pPr>
        <w:pStyle w:val="ListParagraph"/>
        <w:numPr>
          <w:ilvl w:val="0"/>
          <w:numId w:val="16"/>
        </w:numPr>
        <w:rPr>
          <w:rFonts w:ascii="Gadugi" w:hAnsi="Gadugi"/>
          <w:sz w:val="20"/>
          <w:szCs w:val="20"/>
        </w:rPr>
      </w:pPr>
      <w:r>
        <w:rPr>
          <w:rFonts w:ascii="Gadugi" w:hAnsi="Gadugi"/>
          <w:sz w:val="20"/>
          <w:szCs w:val="20"/>
        </w:rPr>
        <w:t>The total payments made to the above vendor du</w:t>
      </w:r>
      <w:r w:rsidR="00CB317E">
        <w:rPr>
          <w:rFonts w:ascii="Gadugi" w:hAnsi="Gadugi"/>
          <w:sz w:val="20"/>
          <w:szCs w:val="20"/>
        </w:rPr>
        <w:t>r</w:t>
      </w:r>
      <w:r>
        <w:rPr>
          <w:rFonts w:ascii="Gadugi" w:hAnsi="Gadugi"/>
          <w:sz w:val="20"/>
          <w:szCs w:val="20"/>
        </w:rPr>
        <w:t>ing the year was Rs</w:t>
      </w:r>
      <w:r w:rsidR="004E5B89">
        <w:rPr>
          <w:rFonts w:ascii="Gadugi" w:hAnsi="Gadugi"/>
          <w:sz w:val="20"/>
          <w:szCs w:val="20"/>
        </w:rPr>
        <w:t xml:space="preserve"> 1,32,805/-</w:t>
      </w:r>
      <w:r>
        <w:rPr>
          <w:rFonts w:ascii="Gadugi" w:hAnsi="Gadugi"/>
          <w:sz w:val="20"/>
          <w:szCs w:val="20"/>
        </w:rPr>
        <w:t xml:space="preserve">. </w:t>
      </w:r>
      <w:r w:rsidR="00CB317E">
        <w:rPr>
          <w:rFonts w:ascii="Gadugi" w:hAnsi="Gadugi"/>
          <w:sz w:val="20"/>
          <w:szCs w:val="20"/>
        </w:rPr>
        <w:t xml:space="preserve">All the claim sheets were signed by the </w:t>
      </w:r>
      <w:r w:rsidR="004E5B89">
        <w:rPr>
          <w:rFonts w:ascii="Gadugi" w:hAnsi="Gadugi"/>
          <w:sz w:val="20"/>
          <w:szCs w:val="20"/>
        </w:rPr>
        <w:t>principal</w:t>
      </w:r>
      <w:r w:rsidR="00CB317E">
        <w:rPr>
          <w:rFonts w:ascii="Gadugi" w:hAnsi="Gadugi"/>
          <w:sz w:val="20"/>
          <w:szCs w:val="20"/>
        </w:rPr>
        <w:t xml:space="preserve"> but no bills were given by the vendor.</w:t>
      </w:r>
    </w:p>
    <w:p w14:paraId="7E010B6C" w14:textId="5DB9F29E" w:rsidR="00CB317E" w:rsidRPr="002A2B3C" w:rsidRDefault="00CB317E">
      <w:pPr>
        <w:pStyle w:val="ListParagraph"/>
        <w:numPr>
          <w:ilvl w:val="0"/>
          <w:numId w:val="16"/>
        </w:numPr>
        <w:rPr>
          <w:rFonts w:ascii="Gadugi" w:hAnsi="Gadugi"/>
          <w:sz w:val="20"/>
          <w:szCs w:val="20"/>
        </w:rPr>
      </w:pPr>
      <w:r>
        <w:rPr>
          <w:rFonts w:ascii="Gadugi" w:hAnsi="Gadugi"/>
          <w:sz w:val="20"/>
          <w:szCs w:val="20"/>
        </w:rPr>
        <w:t>In the unit of UG, an amount of Rs</w:t>
      </w:r>
      <w:r w:rsidR="004E5B89">
        <w:rPr>
          <w:rFonts w:ascii="Gadugi" w:hAnsi="Gadugi"/>
          <w:sz w:val="20"/>
          <w:szCs w:val="20"/>
        </w:rPr>
        <w:t>. 6,28,921/-w</w:t>
      </w:r>
      <w:r>
        <w:rPr>
          <w:rFonts w:ascii="Gadugi" w:hAnsi="Gadugi"/>
          <w:sz w:val="20"/>
          <w:szCs w:val="20"/>
        </w:rPr>
        <w:t xml:space="preserve">as paid to </w:t>
      </w:r>
      <w:r w:rsidR="004E5B89">
        <w:rPr>
          <w:rFonts w:ascii="Gadugi" w:hAnsi="Gadugi"/>
          <w:sz w:val="20"/>
          <w:szCs w:val="20"/>
        </w:rPr>
        <w:t xml:space="preserve">M/s Hari Karthika Engineering Pvt Ltd </w:t>
      </w:r>
      <w:r>
        <w:rPr>
          <w:rFonts w:ascii="Gadugi" w:hAnsi="Gadugi"/>
          <w:sz w:val="20"/>
          <w:szCs w:val="20"/>
        </w:rPr>
        <w:t xml:space="preserve">on </w:t>
      </w:r>
      <w:r w:rsidR="004E5B89">
        <w:rPr>
          <w:rFonts w:ascii="Gadugi" w:hAnsi="Gadugi"/>
          <w:sz w:val="20"/>
          <w:szCs w:val="20"/>
        </w:rPr>
        <w:t xml:space="preserve">08.07.2024 </w:t>
      </w:r>
      <w:r>
        <w:rPr>
          <w:rFonts w:ascii="Gadugi" w:hAnsi="Gadugi"/>
          <w:sz w:val="20"/>
          <w:szCs w:val="20"/>
        </w:rPr>
        <w:t xml:space="preserve">towards </w:t>
      </w:r>
      <w:r w:rsidRPr="002A2B3C">
        <w:rPr>
          <w:rFonts w:ascii="Gadugi" w:hAnsi="Gadugi"/>
          <w:sz w:val="20"/>
          <w:szCs w:val="20"/>
        </w:rPr>
        <w:t>the construction of toilets</w:t>
      </w:r>
      <w:r>
        <w:rPr>
          <w:rFonts w:ascii="Gadugi" w:hAnsi="Gadugi"/>
          <w:sz w:val="20"/>
          <w:szCs w:val="20"/>
        </w:rPr>
        <w:t>. The bill for the above expenditure was not provided to us for verification.</w:t>
      </w:r>
    </w:p>
    <w:p w14:paraId="7B7A943F" w14:textId="77777777" w:rsidR="00B051D0" w:rsidRDefault="00D61ACD">
      <w:pPr>
        <w:pStyle w:val="ListParagraph"/>
        <w:numPr>
          <w:ilvl w:val="0"/>
          <w:numId w:val="16"/>
        </w:numPr>
        <w:rPr>
          <w:rFonts w:ascii="Gadugi" w:hAnsi="Gadugi"/>
          <w:sz w:val="20"/>
          <w:szCs w:val="20"/>
        </w:rPr>
      </w:pPr>
      <w:r>
        <w:rPr>
          <w:rFonts w:ascii="Gadugi" w:hAnsi="Gadugi"/>
          <w:sz w:val="20"/>
          <w:szCs w:val="20"/>
        </w:rPr>
        <w:t>In the unit of PG, an amount of Rs.50</w:t>
      </w:r>
      <w:r w:rsidR="00B051D0">
        <w:rPr>
          <w:rFonts w:ascii="Gadugi" w:hAnsi="Gadugi"/>
          <w:sz w:val="20"/>
          <w:szCs w:val="20"/>
        </w:rPr>
        <w:t>,</w:t>
      </w:r>
      <w:r>
        <w:rPr>
          <w:rFonts w:ascii="Gadugi" w:hAnsi="Gadugi"/>
          <w:sz w:val="20"/>
          <w:szCs w:val="20"/>
        </w:rPr>
        <w:t>000/- was paid to M/s Tulasi Fabrications on 05.10.2024 t</w:t>
      </w:r>
      <w:r w:rsidR="00CB317E">
        <w:rPr>
          <w:rFonts w:ascii="Gadugi" w:hAnsi="Gadugi"/>
          <w:sz w:val="20"/>
          <w:szCs w:val="20"/>
        </w:rPr>
        <w:t>owards construction of shed. The same is still sh</w:t>
      </w:r>
      <w:r>
        <w:rPr>
          <w:rFonts w:ascii="Gadugi" w:hAnsi="Gadugi"/>
          <w:sz w:val="20"/>
          <w:szCs w:val="20"/>
        </w:rPr>
        <w:t>o</w:t>
      </w:r>
      <w:r w:rsidR="00CB317E">
        <w:rPr>
          <w:rFonts w:ascii="Gadugi" w:hAnsi="Gadugi"/>
          <w:sz w:val="20"/>
          <w:szCs w:val="20"/>
        </w:rPr>
        <w:t xml:space="preserve">wn as debtor in the books of account. </w:t>
      </w:r>
    </w:p>
    <w:p w14:paraId="58303CD3" w14:textId="11006E2C" w:rsidR="00CB317E" w:rsidRPr="002A2B3C" w:rsidRDefault="00B051D0">
      <w:pPr>
        <w:pStyle w:val="ListParagraph"/>
        <w:numPr>
          <w:ilvl w:val="0"/>
          <w:numId w:val="16"/>
        </w:numPr>
        <w:rPr>
          <w:rFonts w:ascii="Gadugi" w:hAnsi="Gadugi"/>
          <w:sz w:val="20"/>
          <w:szCs w:val="20"/>
        </w:rPr>
      </w:pPr>
      <w:r>
        <w:rPr>
          <w:rFonts w:ascii="Gadugi" w:hAnsi="Gadugi"/>
          <w:sz w:val="20"/>
          <w:szCs w:val="20"/>
        </w:rPr>
        <w:t xml:space="preserve">All the above audit observations point to the </w:t>
      </w:r>
      <w:r w:rsidR="00D61ACD">
        <w:rPr>
          <w:rFonts w:ascii="Gadugi" w:hAnsi="Gadugi"/>
          <w:sz w:val="20"/>
          <w:szCs w:val="20"/>
        </w:rPr>
        <w:t xml:space="preserve">weakness </w:t>
      </w:r>
      <w:r>
        <w:rPr>
          <w:rFonts w:ascii="Gadugi" w:hAnsi="Gadugi"/>
          <w:sz w:val="20"/>
          <w:szCs w:val="20"/>
        </w:rPr>
        <w:t xml:space="preserve">in </w:t>
      </w:r>
      <w:r w:rsidR="00D61ACD">
        <w:rPr>
          <w:rFonts w:ascii="Gadugi" w:hAnsi="Gadugi"/>
          <w:sz w:val="20"/>
          <w:szCs w:val="20"/>
        </w:rPr>
        <w:t xml:space="preserve">internal control </w:t>
      </w:r>
      <w:r>
        <w:rPr>
          <w:rFonts w:ascii="Gadugi" w:hAnsi="Gadugi"/>
          <w:sz w:val="20"/>
          <w:szCs w:val="20"/>
        </w:rPr>
        <w:t xml:space="preserve">systems </w:t>
      </w:r>
      <w:r w:rsidR="00D61ACD">
        <w:rPr>
          <w:rFonts w:ascii="Gadugi" w:hAnsi="Gadugi"/>
          <w:sz w:val="20"/>
          <w:szCs w:val="20"/>
        </w:rPr>
        <w:t xml:space="preserve">in </w:t>
      </w:r>
      <w:r>
        <w:rPr>
          <w:rFonts w:ascii="Gadugi" w:hAnsi="Gadugi"/>
          <w:sz w:val="20"/>
          <w:szCs w:val="20"/>
        </w:rPr>
        <w:t>respect of payment to vendors</w:t>
      </w:r>
      <w:r w:rsidR="00D61ACD">
        <w:rPr>
          <w:rFonts w:ascii="Gadugi" w:hAnsi="Gadugi"/>
          <w:sz w:val="20"/>
          <w:szCs w:val="20"/>
        </w:rPr>
        <w:t>.</w:t>
      </w:r>
    </w:p>
    <w:p w14:paraId="7A7BC303" w14:textId="77777777" w:rsidR="006650CA" w:rsidRPr="002A2B3C" w:rsidRDefault="006650CA" w:rsidP="006650CA">
      <w:pPr>
        <w:pStyle w:val="ListParagraph"/>
        <w:ind w:left="786"/>
        <w:rPr>
          <w:rFonts w:ascii="Gadugi" w:hAnsi="Gadugi"/>
          <w:sz w:val="20"/>
          <w:szCs w:val="20"/>
        </w:rPr>
      </w:pPr>
    </w:p>
    <w:p w14:paraId="3A34E1CA" w14:textId="22AB4906" w:rsidR="00C46471" w:rsidRPr="00BC3D43" w:rsidRDefault="00A74386">
      <w:pPr>
        <w:pStyle w:val="ListParagraph"/>
        <w:numPr>
          <w:ilvl w:val="0"/>
          <w:numId w:val="4"/>
        </w:numPr>
        <w:spacing w:after="0" w:line="360" w:lineRule="auto"/>
        <w:ind w:left="426" w:hanging="284"/>
        <w:jc w:val="both"/>
        <w:rPr>
          <w:rFonts w:ascii="Gadugi" w:hAnsi="Gadugi"/>
          <w:b/>
          <w:bCs/>
          <w:sz w:val="20"/>
          <w:szCs w:val="20"/>
        </w:rPr>
      </w:pPr>
      <w:r w:rsidRPr="00BC3D43">
        <w:rPr>
          <w:rFonts w:ascii="Gadugi" w:hAnsi="Gadugi"/>
          <w:b/>
          <w:bCs/>
        </w:rPr>
        <w:t>V</w:t>
      </w:r>
      <w:r w:rsidR="00C46471" w:rsidRPr="00BC3D43">
        <w:rPr>
          <w:rFonts w:ascii="Gadugi" w:hAnsi="Gadugi"/>
          <w:b/>
          <w:bCs/>
        </w:rPr>
        <w:t>erification of Inter sectional and Inter unit advances and their reconciliation</w:t>
      </w:r>
    </w:p>
    <w:p w14:paraId="19E5F7F9" w14:textId="2D280B2C" w:rsidR="00CD3276" w:rsidRDefault="00CC08DE" w:rsidP="006650CA">
      <w:pPr>
        <w:spacing w:after="0" w:line="360" w:lineRule="auto"/>
        <w:ind w:left="426"/>
        <w:jc w:val="both"/>
        <w:rPr>
          <w:rFonts w:ascii="Gadugi" w:hAnsi="Gadugi"/>
          <w:sz w:val="20"/>
          <w:szCs w:val="20"/>
        </w:rPr>
      </w:pPr>
      <w:r w:rsidRPr="001F4E56">
        <w:rPr>
          <w:rFonts w:ascii="Gadugi" w:hAnsi="Gadugi"/>
          <w:sz w:val="20"/>
          <w:szCs w:val="20"/>
        </w:rPr>
        <w:t xml:space="preserve">To ascertain whether advances made to Intersectional and Interunit are properly accounted in </w:t>
      </w:r>
      <w:r w:rsidR="00896647" w:rsidRPr="001F4E56">
        <w:rPr>
          <w:rFonts w:ascii="Gadugi" w:hAnsi="Gadugi"/>
          <w:sz w:val="20"/>
          <w:szCs w:val="20"/>
        </w:rPr>
        <w:t xml:space="preserve">the </w:t>
      </w:r>
      <w:r w:rsidRPr="001F4E56">
        <w:rPr>
          <w:rFonts w:ascii="Gadugi" w:hAnsi="Gadugi"/>
          <w:sz w:val="20"/>
          <w:szCs w:val="20"/>
        </w:rPr>
        <w:t xml:space="preserve">books </w:t>
      </w:r>
      <w:r w:rsidR="00896647" w:rsidRPr="001F4E56">
        <w:rPr>
          <w:rFonts w:ascii="Gadugi" w:hAnsi="Gadugi"/>
          <w:sz w:val="20"/>
          <w:szCs w:val="20"/>
        </w:rPr>
        <w:t>of account</w:t>
      </w:r>
      <w:r w:rsidRPr="001F4E56">
        <w:rPr>
          <w:rFonts w:ascii="Gadugi" w:hAnsi="Gadugi"/>
          <w:sz w:val="20"/>
          <w:szCs w:val="20"/>
        </w:rPr>
        <w:t>.</w:t>
      </w:r>
      <w:bookmarkStart w:id="0" w:name="_Hlk188872727"/>
      <w:bookmarkStart w:id="1" w:name="_Hlk203731874"/>
    </w:p>
    <w:p w14:paraId="36CB5D3E" w14:textId="6C70033C" w:rsidR="001F4E56" w:rsidRPr="001F4E56" w:rsidRDefault="001F4E56" w:rsidP="001F4E56">
      <w:pPr>
        <w:pStyle w:val="ListParagraph"/>
        <w:numPr>
          <w:ilvl w:val="0"/>
          <w:numId w:val="39"/>
        </w:numPr>
        <w:spacing w:after="0" w:line="360" w:lineRule="auto"/>
        <w:jc w:val="both"/>
        <w:rPr>
          <w:rFonts w:ascii="Gadugi" w:hAnsi="Gadugi"/>
          <w:b/>
          <w:bCs/>
          <w:sz w:val="20"/>
          <w:szCs w:val="20"/>
        </w:rPr>
      </w:pPr>
      <w:r w:rsidRPr="001F4E56">
        <w:rPr>
          <w:rFonts w:ascii="Gadugi" w:hAnsi="Gadugi"/>
          <w:b/>
          <w:bCs/>
          <w:sz w:val="20"/>
          <w:szCs w:val="20"/>
        </w:rPr>
        <w:t>Inter Unit Advances:</w:t>
      </w:r>
    </w:p>
    <w:tbl>
      <w:tblPr>
        <w:tblStyle w:val="TableGrid"/>
        <w:tblW w:w="10206" w:type="dxa"/>
        <w:tblInd w:w="-572" w:type="dxa"/>
        <w:tblLook w:val="04A0" w:firstRow="1" w:lastRow="0" w:firstColumn="1" w:lastColumn="0" w:noHBand="0" w:noVBand="1"/>
      </w:tblPr>
      <w:tblGrid>
        <w:gridCol w:w="1985"/>
        <w:gridCol w:w="1984"/>
        <w:gridCol w:w="1985"/>
        <w:gridCol w:w="2268"/>
        <w:gridCol w:w="1984"/>
      </w:tblGrid>
      <w:tr w:rsidR="001F4E56" w14:paraId="6D84F289" w14:textId="3F27462A" w:rsidTr="00833F5F">
        <w:trPr>
          <w:trHeight w:val="648"/>
        </w:trPr>
        <w:tc>
          <w:tcPr>
            <w:tcW w:w="1985" w:type="dxa"/>
            <w:vAlign w:val="center"/>
          </w:tcPr>
          <w:p w14:paraId="406BB5CB" w14:textId="13567EA2" w:rsidR="001F4E56" w:rsidRDefault="001F4E56" w:rsidP="001F4E56">
            <w:pPr>
              <w:spacing w:after="0" w:line="360" w:lineRule="auto"/>
              <w:jc w:val="both"/>
              <w:rPr>
                <w:rFonts w:ascii="Gadugi" w:hAnsi="Gadugi"/>
                <w:sz w:val="20"/>
                <w:szCs w:val="20"/>
              </w:rPr>
            </w:pPr>
            <w:r>
              <w:rPr>
                <w:rFonts w:ascii="Gadugi" w:hAnsi="Gadugi" w:cs="Calibri"/>
                <w:b/>
                <w:bCs/>
                <w:color w:val="000000"/>
                <w:sz w:val="20"/>
                <w:szCs w:val="20"/>
              </w:rPr>
              <w:t>Name of the Unit</w:t>
            </w:r>
          </w:p>
        </w:tc>
        <w:tc>
          <w:tcPr>
            <w:tcW w:w="1984" w:type="dxa"/>
          </w:tcPr>
          <w:p w14:paraId="7F29F127" w14:textId="7F0EABB6" w:rsidR="001F4E56" w:rsidRPr="001F4E56" w:rsidRDefault="001F4E56" w:rsidP="001F4E56">
            <w:pPr>
              <w:spacing w:after="0" w:line="360" w:lineRule="auto"/>
              <w:jc w:val="both"/>
              <w:rPr>
                <w:rFonts w:ascii="Gadugi" w:hAnsi="Gadugi"/>
                <w:b/>
                <w:bCs/>
                <w:sz w:val="20"/>
                <w:szCs w:val="20"/>
              </w:rPr>
            </w:pPr>
            <w:r w:rsidRPr="001F4E56">
              <w:rPr>
                <w:rFonts w:ascii="Gadugi" w:hAnsi="Gadugi"/>
                <w:b/>
                <w:bCs/>
                <w:sz w:val="20"/>
                <w:szCs w:val="20"/>
              </w:rPr>
              <w:t>UG A</w:t>
            </w:r>
            <w:r>
              <w:rPr>
                <w:rFonts w:ascii="Gadugi" w:hAnsi="Gadugi"/>
                <w:b/>
                <w:bCs/>
                <w:sz w:val="20"/>
                <w:szCs w:val="20"/>
              </w:rPr>
              <w:t>/</w:t>
            </w:r>
            <w:r w:rsidRPr="001F4E56">
              <w:rPr>
                <w:rFonts w:ascii="Gadugi" w:hAnsi="Gadugi"/>
                <w:b/>
                <w:bCs/>
                <w:sz w:val="20"/>
                <w:szCs w:val="20"/>
              </w:rPr>
              <w:t>c</w:t>
            </w:r>
          </w:p>
        </w:tc>
        <w:tc>
          <w:tcPr>
            <w:tcW w:w="1985" w:type="dxa"/>
          </w:tcPr>
          <w:p w14:paraId="07155F28" w14:textId="64AF6B79" w:rsidR="001F4E56" w:rsidRPr="00521F13" w:rsidRDefault="001F4E56" w:rsidP="00521F13">
            <w:pPr>
              <w:spacing w:after="0" w:line="240" w:lineRule="auto"/>
              <w:jc w:val="both"/>
              <w:rPr>
                <w:rFonts w:ascii="Gadugi" w:hAnsi="Gadugi" w:cs="Calibri"/>
                <w:b/>
                <w:bCs/>
                <w:color w:val="000000"/>
                <w:sz w:val="20"/>
                <w:szCs w:val="20"/>
                <w:lang w:val="en-IN"/>
              </w:rPr>
            </w:pPr>
            <w:r>
              <w:rPr>
                <w:rFonts w:ascii="Gadugi" w:hAnsi="Gadugi" w:cs="Calibri"/>
                <w:b/>
                <w:bCs/>
                <w:color w:val="000000"/>
                <w:sz w:val="20"/>
                <w:szCs w:val="20"/>
              </w:rPr>
              <w:t>PF A/c in SBI</w:t>
            </w:r>
          </w:p>
        </w:tc>
        <w:tc>
          <w:tcPr>
            <w:tcW w:w="2268" w:type="dxa"/>
          </w:tcPr>
          <w:p w14:paraId="59F029EB" w14:textId="668057A6" w:rsidR="001F4E56" w:rsidRPr="00521F13" w:rsidRDefault="001F4E56" w:rsidP="00521F13">
            <w:pPr>
              <w:spacing w:after="0" w:line="240" w:lineRule="auto"/>
              <w:jc w:val="both"/>
              <w:rPr>
                <w:rFonts w:ascii="Gadugi" w:hAnsi="Gadugi" w:cs="Calibri"/>
                <w:b/>
                <w:bCs/>
                <w:color w:val="000000"/>
                <w:sz w:val="20"/>
                <w:szCs w:val="20"/>
                <w:lang w:val="en-IN"/>
              </w:rPr>
            </w:pPr>
            <w:r>
              <w:rPr>
                <w:rFonts w:ascii="Gadugi" w:hAnsi="Gadugi" w:cs="Calibri"/>
                <w:b/>
                <w:bCs/>
                <w:color w:val="000000"/>
                <w:sz w:val="20"/>
                <w:szCs w:val="20"/>
              </w:rPr>
              <w:t>Aided General</w:t>
            </w:r>
          </w:p>
        </w:tc>
        <w:tc>
          <w:tcPr>
            <w:tcW w:w="1984" w:type="dxa"/>
          </w:tcPr>
          <w:p w14:paraId="60BB96C4" w14:textId="00C0260C" w:rsidR="001F4E56" w:rsidRPr="00521F13" w:rsidRDefault="001F4E56" w:rsidP="00521F13">
            <w:pPr>
              <w:spacing w:after="0" w:line="240" w:lineRule="auto"/>
              <w:jc w:val="both"/>
              <w:rPr>
                <w:rFonts w:ascii="Gadugi" w:hAnsi="Gadugi" w:cs="Calibri"/>
                <w:b/>
                <w:bCs/>
                <w:color w:val="000000"/>
                <w:sz w:val="20"/>
                <w:szCs w:val="20"/>
                <w:lang w:val="en-IN"/>
              </w:rPr>
            </w:pPr>
            <w:r>
              <w:rPr>
                <w:rFonts w:ascii="Gadugi" w:hAnsi="Gadugi" w:cs="Calibri"/>
                <w:b/>
                <w:bCs/>
                <w:color w:val="000000"/>
                <w:sz w:val="20"/>
                <w:szCs w:val="20"/>
              </w:rPr>
              <w:t>College Development A/c</w:t>
            </w:r>
          </w:p>
        </w:tc>
      </w:tr>
      <w:tr w:rsidR="001F4E56" w14:paraId="1CB10EC9" w14:textId="1793D16B" w:rsidTr="00833F5F">
        <w:trPr>
          <w:trHeight w:val="263"/>
        </w:trPr>
        <w:tc>
          <w:tcPr>
            <w:tcW w:w="1985" w:type="dxa"/>
            <w:vAlign w:val="center"/>
          </w:tcPr>
          <w:p w14:paraId="20596DA1" w14:textId="7844D647" w:rsidR="001F4E56" w:rsidRDefault="001F4E56" w:rsidP="001F4E56">
            <w:pPr>
              <w:spacing w:after="0" w:line="360" w:lineRule="auto"/>
              <w:jc w:val="both"/>
              <w:rPr>
                <w:rFonts w:ascii="Gadugi" w:hAnsi="Gadugi"/>
                <w:sz w:val="20"/>
                <w:szCs w:val="20"/>
              </w:rPr>
            </w:pPr>
            <w:r>
              <w:rPr>
                <w:rFonts w:ascii="Gadugi" w:hAnsi="Gadugi" w:cs="Calibri"/>
                <w:b/>
                <w:bCs/>
                <w:color w:val="000000"/>
                <w:sz w:val="20"/>
                <w:szCs w:val="20"/>
              </w:rPr>
              <w:t>School of Informatics</w:t>
            </w:r>
          </w:p>
        </w:tc>
        <w:tc>
          <w:tcPr>
            <w:tcW w:w="1984" w:type="dxa"/>
            <w:vAlign w:val="bottom"/>
          </w:tcPr>
          <w:p w14:paraId="21CF76B5" w14:textId="2CDE1C54" w:rsidR="001F4E56" w:rsidRDefault="001F4E56" w:rsidP="001F4E56">
            <w:pPr>
              <w:spacing w:after="0" w:line="360" w:lineRule="auto"/>
              <w:jc w:val="right"/>
              <w:rPr>
                <w:rFonts w:ascii="Gadugi" w:hAnsi="Gadugi"/>
                <w:sz w:val="20"/>
                <w:szCs w:val="20"/>
              </w:rPr>
            </w:pPr>
            <w:r>
              <w:rPr>
                <w:rFonts w:ascii="Gadugi" w:hAnsi="Gadugi"/>
                <w:sz w:val="20"/>
                <w:szCs w:val="20"/>
              </w:rPr>
              <w:t>-</w:t>
            </w:r>
          </w:p>
        </w:tc>
        <w:tc>
          <w:tcPr>
            <w:tcW w:w="1985" w:type="dxa"/>
            <w:vAlign w:val="bottom"/>
          </w:tcPr>
          <w:p w14:paraId="2F09C097" w14:textId="5FF19649" w:rsidR="001F4E56" w:rsidRDefault="001F4E56" w:rsidP="001F4E56">
            <w:pPr>
              <w:spacing w:after="0" w:line="360" w:lineRule="auto"/>
              <w:jc w:val="right"/>
              <w:rPr>
                <w:rFonts w:ascii="Gadugi" w:hAnsi="Gadugi"/>
                <w:sz w:val="20"/>
                <w:szCs w:val="20"/>
              </w:rPr>
            </w:pPr>
            <w:r>
              <w:rPr>
                <w:rFonts w:ascii="Gadugi" w:hAnsi="Gadugi"/>
                <w:sz w:val="20"/>
                <w:szCs w:val="20"/>
              </w:rPr>
              <w:t>-</w:t>
            </w:r>
          </w:p>
        </w:tc>
        <w:tc>
          <w:tcPr>
            <w:tcW w:w="2268" w:type="dxa"/>
            <w:vAlign w:val="bottom"/>
          </w:tcPr>
          <w:p w14:paraId="242E3B98" w14:textId="521F6235" w:rsidR="001F4E56" w:rsidRDefault="001F4E56" w:rsidP="001F4E56">
            <w:pPr>
              <w:spacing w:after="0" w:line="360" w:lineRule="auto"/>
              <w:jc w:val="right"/>
              <w:rPr>
                <w:rFonts w:ascii="Gadugi" w:hAnsi="Gadugi"/>
                <w:sz w:val="20"/>
                <w:szCs w:val="20"/>
              </w:rPr>
            </w:pPr>
            <w:r>
              <w:rPr>
                <w:rFonts w:ascii="Gadugi" w:hAnsi="Gadugi"/>
                <w:sz w:val="20"/>
                <w:szCs w:val="20"/>
              </w:rPr>
              <w:t>-</w:t>
            </w:r>
          </w:p>
        </w:tc>
        <w:tc>
          <w:tcPr>
            <w:tcW w:w="1984" w:type="dxa"/>
            <w:vAlign w:val="bottom"/>
          </w:tcPr>
          <w:p w14:paraId="1CD5C526" w14:textId="4BB50E94" w:rsidR="001F4E56" w:rsidRPr="001F4E56" w:rsidRDefault="001F4E56" w:rsidP="001F4E56">
            <w:pPr>
              <w:spacing w:after="0" w:line="240" w:lineRule="auto"/>
              <w:jc w:val="right"/>
              <w:rPr>
                <w:rFonts w:ascii="Gadugi" w:hAnsi="Gadugi" w:cs="Calibri"/>
                <w:color w:val="000000"/>
                <w:sz w:val="20"/>
                <w:szCs w:val="20"/>
                <w:lang w:val="en-IN"/>
              </w:rPr>
            </w:pPr>
            <w:r>
              <w:rPr>
                <w:rFonts w:ascii="Gadugi" w:hAnsi="Gadugi" w:cs="Calibri"/>
                <w:color w:val="000000"/>
                <w:sz w:val="20"/>
                <w:szCs w:val="20"/>
              </w:rPr>
              <w:t xml:space="preserve">           48,60,437 </w:t>
            </w:r>
          </w:p>
        </w:tc>
      </w:tr>
      <w:tr w:rsidR="001F4E56" w14:paraId="5F7A65A1" w14:textId="4FF8FD06" w:rsidTr="00833F5F">
        <w:trPr>
          <w:trHeight w:val="301"/>
        </w:trPr>
        <w:tc>
          <w:tcPr>
            <w:tcW w:w="1985" w:type="dxa"/>
            <w:vAlign w:val="center"/>
          </w:tcPr>
          <w:p w14:paraId="4F910352" w14:textId="286D0C7C" w:rsidR="001F4E56" w:rsidRDefault="001F4E56" w:rsidP="001F4E56">
            <w:pPr>
              <w:spacing w:after="0" w:line="360" w:lineRule="auto"/>
              <w:jc w:val="both"/>
              <w:rPr>
                <w:rFonts w:ascii="Gadugi" w:hAnsi="Gadugi"/>
                <w:sz w:val="20"/>
                <w:szCs w:val="20"/>
              </w:rPr>
            </w:pPr>
            <w:r>
              <w:rPr>
                <w:rFonts w:ascii="Gadugi" w:hAnsi="Gadugi" w:cs="Calibri"/>
                <w:b/>
                <w:bCs/>
                <w:color w:val="000000"/>
                <w:sz w:val="20"/>
                <w:szCs w:val="20"/>
              </w:rPr>
              <w:t>Ams Central Office</w:t>
            </w:r>
          </w:p>
        </w:tc>
        <w:tc>
          <w:tcPr>
            <w:tcW w:w="1984" w:type="dxa"/>
            <w:vAlign w:val="bottom"/>
          </w:tcPr>
          <w:p w14:paraId="09393383" w14:textId="1907767B" w:rsidR="001F4E56" w:rsidRDefault="001F4E56" w:rsidP="001F4E56">
            <w:pPr>
              <w:spacing w:after="0" w:line="360" w:lineRule="auto"/>
              <w:jc w:val="right"/>
              <w:rPr>
                <w:rFonts w:ascii="Gadugi" w:hAnsi="Gadugi"/>
                <w:sz w:val="20"/>
                <w:szCs w:val="20"/>
              </w:rPr>
            </w:pPr>
            <w:r>
              <w:rPr>
                <w:rFonts w:ascii="Gadugi" w:hAnsi="Gadugi"/>
                <w:sz w:val="20"/>
                <w:szCs w:val="20"/>
              </w:rPr>
              <w:t>-</w:t>
            </w:r>
          </w:p>
        </w:tc>
        <w:tc>
          <w:tcPr>
            <w:tcW w:w="1985" w:type="dxa"/>
            <w:vAlign w:val="bottom"/>
          </w:tcPr>
          <w:p w14:paraId="7279F071" w14:textId="4E58FD63" w:rsidR="001F4E56" w:rsidRDefault="001F4E56" w:rsidP="001F4E56">
            <w:pPr>
              <w:spacing w:after="0" w:line="360" w:lineRule="auto"/>
              <w:jc w:val="right"/>
              <w:rPr>
                <w:rFonts w:ascii="Gadugi" w:hAnsi="Gadugi"/>
                <w:sz w:val="20"/>
                <w:szCs w:val="20"/>
              </w:rPr>
            </w:pPr>
            <w:r>
              <w:rPr>
                <w:rFonts w:ascii="Gadugi" w:hAnsi="Gadugi"/>
                <w:sz w:val="20"/>
                <w:szCs w:val="20"/>
              </w:rPr>
              <w:t>-</w:t>
            </w:r>
          </w:p>
        </w:tc>
        <w:tc>
          <w:tcPr>
            <w:tcW w:w="2268" w:type="dxa"/>
            <w:vAlign w:val="bottom"/>
          </w:tcPr>
          <w:p w14:paraId="4B0A26AC" w14:textId="46FD9B5A" w:rsidR="001F4E56" w:rsidRDefault="001F4E56" w:rsidP="001F4E56">
            <w:pPr>
              <w:spacing w:after="0" w:line="360" w:lineRule="auto"/>
              <w:jc w:val="right"/>
              <w:rPr>
                <w:rFonts w:ascii="Gadugi" w:hAnsi="Gadugi"/>
                <w:sz w:val="20"/>
                <w:szCs w:val="20"/>
              </w:rPr>
            </w:pPr>
            <w:r>
              <w:rPr>
                <w:rFonts w:ascii="Gadugi" w:hAnsi="Gadugi"/>
                <w:sz w:val="20"/>
                <w:szCs w:val="20"/>
              </w:rPr>
              <w:t>-</w:t>
            </w:r>
          </w:p>
        </w:tc>
        <w:tc>
          <w:tcPr>
            <w:tcW w:w="1984" w:type="dxa"/>
            <w:vAlign w:val="bottom"/>
          </w:tcPr>
          <w:p w14:paraId="1E0FAE31" w14:textId="04E7CD21" w:rsidR="001F4E56" w:rsidRPr="001F4E56" w:rsidRDefault="001F4E56" w:rsidP="001F4E56">
            <w:pPr>
              <w:spacing w:after="0" w:line="240" w:lineRule="auto"/>
              <w:jc w:val="right"/>
              <w:rPr>
                <w:rFonts w:ascii="Gadugi" w:hAnsi="Gadugi" w:cs="Calibri"/>
                <w:color w:val="000000"/>
                <w:sz w:val="20"/>
                <w:szCs w:val="20"/>
                <w:lang w:val="en-IN"/>
              </w:rPr>
            </w:pPr>
            <w:r>
              <w:rPr>
                <w:rFonts w:ascii="Gadugi" w:hAnsi="Gadugi" w:cs="Calibri"/>
                <w:color w:val="000000"/>
                <w:sz w:val="20"/>
                <w:szCs w:val="20"/>
              </w:rPr>
              <w:t xml:space="preserve">            -1,75,000 </w:t>
            </w:r>
          </w:p>
        </w:tc>
      </w:tr>
      <w:tr w:rsidR="001F4E56" w14:paraId="5A132496" w14:textId="5A9A4D90" w:rsidTr="00833F5F">
        <w:trPr>
          <w:trHeight w:val="480"/>
        </w:trPr>
        <w:tc>
          <w:tcPr>
            <w:tcW w:w="1985" w:type="dxa"/>
            <w:vAlign w:val="center"/>
          </w:tcPr>
          <w:p w14:paraId="7599C6D3" w14:textId="5F10C4DD" w:rsidR="001F4E56" w:rsidRDefault="001F4E56" w:rsidP="001F4E56">
            <w:pPr>
              <w:spacing w:after="0" w:line="360" w:lineRule="auto"/>
              <w:jc w:val="both"/>
              <w:rPr>
                <w:rFonts w:ascii="Gadugi" w:hAnsi="Gadugi"/>
                <w:sz w:val="20"/>
                <w:szCs w:val="20"/>
              </w:rPr>
            </w:pPr>
            <w:r>
              <w:rPr>
                <w:rFonts w:ascii="Gadugi" w:hAnsi="Gadugi" w:cs="Calibri"/>
                <w:b/>
                <w:bCs/>
                <w:color w:val="000000"/>
                <w:sz w:val="20"/>
                <w:szCs w:val="20"/>
              </w:rPr>
              <w:t>Inter Account</w:t>
            </w:r>
          </w:p>
        </w:tc>
        <w:tc>
          <w:tcPr>
            <w:tcW w:w="1984" w:type="dxa"/>
            <w:vAlign w:val="bottom"/>
          </w:tcPr>
          <w:p w14:paraId="276D77BA" w14:textId="3A9B091B" w:rsidR="001F4E56" w:rsidRPr="001F4E56" w:rsidRDefault="00380C0A" w:rsidP="00B051D0">
            <w:pPr>
              <w:spacing w:after="0" w:line="240" w:lineRule="auto"/>
              <w:rPr>
                <w:rFonts w:ascii="Gadugi" w:hAnsi="Gadugi" w:cs="Calibri"/>
                <w:color w:val="000000"/>
                <w:sz w:val="20"/>
                <w:szCs w:val="20"/>
                <w:lang w:val="en-IN"/>
              </w:rPr>
            </w:pPr>
            <w:r>
              <w:rPr>
                <w:rFonts w:ascii="Gadugi" w:hAnsi="Gadugi" w:cs="Calibri"/>
                <w:color w:val="000000"/>
                <w:sz w:val="20"/>
                <w:szCs w:val="20"/>
              </w:rPr>
              <w:t xml:space="preserve">                  </w:t>
            </w:r>
            <w:r w:rsidR="001F4E56">
              <w:rPr>
                <w:rFonts w:ascii="Gadugi" w:hAnsi="Gadugi" w:cs="Calibri"/>
                <w:color w:val="000000"/>
                <w:sz w:val="20"/>
                <w:szCs w:val="20"/>
              </w:rPr>
              <w:t>1,00,000</w:t>
            </w:r>
          </w:p>
        </w:tc>
        <w:tc>
          <w:tcPr>
            <w:tcW w:w="1985" w:type="dxa"/>
            <w:vAlign w:val="bottom"/>
          </w:tcPr>
          <w:p w14:paraId="2D96E3C7" w14:textId="57A9DEEC" w:rsidR="001F4E56" w:rsidRPr="001F4E56" w:rsidRDefault="001F4E56" w:rsidP="001F4E56">
            <w:pPr>
              <w:spacing w:after="0" w:line="240" w:lineRule="auto"/>
              <w:jc w:val="right"/>
              <w:rPr>
                <w:rFonts w:ascii="Gadugi" w:hAnsi="Gadugi" w:cs="Calibri"/>
                <w:color w:val="000000"/>
                <w:sz w:val="20"/>
                <w:szCs w:val="20"/>
                <w:lang w:val="en-IN"/>
              </w:rPr>
            </w:pPr>
            <w:r>
              <w:rPr>
                <w:rFonts w:ascii="Gadugi" w:hAnsi="Gadugi" w:cs="Calibri"/>
                <w:color w:val="000000"/>
                <w:sz w:val="20"/>
                <w:szCs w:val="20"/>
              </w:rPr>
              <w:t xml:space="preserve">-2,600 </w:t>
            </w:r>
          </w:p>
        </w:tc>
        <w:tc>
          <w:tcPr>
            <w:tcW w:w="2268" w:type="dxa"/>
            <w:vAlign w:val="bottom"/>
          </w:tcPr>
          <w:p w14:paraId="10AD0E88" w14:textId="4991759E" w:rsidR="001F4E56" w:rsidRPr="001F4E56" w:rsidRDefault="001F4E56" w:rsidP="001F4E56">
            <w:pPr>
              <w:spacing w:after="0" w:line="240" w:lineRule="auto"/>
              <w:jc w:val="right"/>
              <w:rPr>
                <w:rFonts w:ascii="Gadugi" w:hAnsi="Gadugi" w:cs="Calibri"/>
                <w:color w:val="000000"/>
                <w:sz w:val="20"/>
                <w:szCs w:val="20"/>
                <w:lang w:val="en-IN"/>
              </w:rPr>
            </w:pPr>
            <w:r>
              <w:rPr>
                <w:rFonts w:ascii="Gadugi" w:hAnsi="Gadugi" w:cs="Calibri"/>
                <w:color w:val="000000"/>
                <w:sz w:val="20"/>
                <w:szCs w:val="20"/>
              </w:rPr>
              <w:t xml:space="preserve">             2,16,468 </w:t>
            </w:r>
          </w:p>
        </w:tc>
        <w:tc>
          <w:tcPr>
            <w:tcW w:w="1984" w:type="dxa"/>
            <w:vAlign w:val="bottom"/>
          </w:tcPr>
          <w:p w14:paraId="6C9E7D41" w14:textId="0A3DA41D" w:rsidR="001F4E56" w:rsidRDefault="001F4E56" w:rsidP="001F4E56">
            <w:pPr>
              <w:spacing w:after="0" w:line="360" w:lineRule="auto"/>
              <w:jc w:val="right"/>
              <w:rPr>
                <w:rFonts w:ascii="Gadugi" w:hAnsi="Gadugi"/>
                <w:sz w:val="20"/>
                <w:szCs w:val="20"/>
              </w:rPr>
            </w:pPr>
            <w:r>
              <w:rPr>
                <w:rFonts w:ascii="Gadugi" w:hAnsi="Gadugi"/>
                <w:sz w:val="20"/>
                <w:szCs w:val="20"/>
              </w:rPr>
              <w:t>-</w:t>
            </w:r>
          </w:p>
        </w:tc>
      </w:tr>
    </w:tbl>
    <w:p w14:paraId="7B4CF261" w14:textId="77777777" w:rsidR="001F4E56" w:rsidRPr="006650CA" w:rsidRDefault="001F4E56" w:rsidP="006650CA">
      <w:pPr>
        <w:spacing w:after="0" w:line="360" w:lineRule="auto"/>
        <w:ind w:left="426"/>
        <w:jc w:val="both"/>
        <w:rPr>
          <w:rFonts w:ascii="Gadugi" w:hAnsi="Gadugi"/>
          <w:sz w:val="20"/>
          <w:szCs w:val="20"/>
        </w:rPr>
      </w:pPr>
    </w:p>
    <w:bookmarkEnd w:id="0"/>
    <w:bookmarkEnd w:id="1"/>
    <w:p w14:paraId="32272AA3" w14:textId="05E560CE" w:rsidR="00F1376F" w:rsidRPr="00BC3D43" w:rsidRDefault="00F1376F" w:rsidP="00F1376F">
      <w:pPr>
        <w:pStyle w:val="ListParagraph"/>
        <w:spacing w:after="0" w:line="360" w:lineRule="auto"/>
        <w:ind w:left="426"/>
        <w:jc w:val="both"/>
        <w:rPr>
          <w:rFonts w:ascii="Gadugi" w:hAnsi="Gadugi"/>
          <w:b/>
          <w:bCs/>
          <w:sz w:val="20"/>
          <w:szCs w:val="20"/>
        </w:rPr>
      </w:pPr>
      <w:r w:rsidRPr="00BC3D43">
        <w:rPr>
          <w:rFonts w:ascii="Gadugi" w:hAnsi="Gadugi"/>
          <w:b/>
          <w:bCs/>
          <w:sz w:val="20"/>
          <w:szCs w:val="20"/>
        </w:rPr>
        <w:t>Audit Observations:</w:t>
      </w:r>
    </w:p>
    <w:p w14:paraId="5E7893F9" w14:textId="60B1F9EA" w:rsidR="005F5EB6" w:rsidRDefault="005F5EB6">
      <w:pPr>
        <w:pStyle w:val="ListParagraph"/>
        <w:numPr>
          <w:ilvl w:val="0"/>
          <w:numId w:val="19"/>
        </w:numPr>
        <w:spacing w:after="0" w:line="360" w:lineRule="auto"/>
        <w:jc w:val="both"/>
        <w:rPr>
          <w:rFonts w:ascii="Gadugi" w:hAnsi="Gadugi"/>
          <w:sz w:val="20"/>
          <w:szCs w:val="20"/>
        </w:rPr>
      </w:pPr>
      <w:r w:rsidRPr="007733C7">
        <w:rPr>
          <w:rFonts w:ascii="Gadugi" w:hAnsi="Gadugi"/>
          <w:sz w:val="20"/>
          <w:szCs w:val="20"/>
        </w:rPr>
        <w:t xml:space="preserve">Inter Unit </w:t>
      </w:r>
      <w:r w:rsidR="007733C7" w:rsidRPr="007733C7">
        <w:rPr>
          <w:rFonts w:ascii="Gadugi" w:hAnsi="Gadugi"/>
          <w:sz w:val="20"/>
          <w:szCs w:val="20"/>
        </w:rPr>
        <w:t>advances</w:t>
      </w:r>
      <w:r w:rsidRPr="007733C7">
        <w:rPr>
          <w:rFonts w:ascii="Gadugi" w:hAnsi="Gadugi"/>
          <w:sz w:val="20"/>
          <w:szCs w:val="20"/>
        </w:rPr>
        <w:t xml:space="preserve"> </w:t>
      </w:r>
      <w:r w:rsidR="00540AA8" w:rsidRPr="007733C7">
        <w:rPr>
          <w:rFonts w:ascii="Gadugi" w:hAnsi="Gadugi"/>
          <w:sz w:val="20"/>
          <w:szCs w:val="20"/>
        </w:rPr>
        <w:t>are</w:t>
      </w:r>
      <w:r w:rsidR="005A35C7">
        <w:rPr>
          <w:rFonts w:ascii="Gadugi" w:hAnsi="Gadugi"/>
          <w:sz w:val="20"/>
          <w:szCs w:val="20"/>
        </w:rPr>
        <w:t xml:space="preserve"> not</w:t>
      </w:r>
      <w:r w:rsidR="00540AA8" w:rsidRPr="007733C7">
        <w:rPr>
          <w:rFonts w:ascii="Gadugi" w:hAnsi="Gadugi"/>
          <w:sz w:val="20"/>
          <w:szCs w:val="20"/>
        </w:rPr>
        <w:t xml:space="preserve"> verified</w:t>
      </w:r>
      <w:r w:rsidR="005A35C7">
        <w:rPr>
          <w:rFonts w:ascii="Gadugi" w:hAnsi="Gadugi"/>
          <w:sz w:val="20"/>
          <w:szCs w:val="20"/>
        </w:rPr>
        <w:t xml:space="preserve"> since I</w:t>
      </w:r>
      <w:r w:rsidR="00540AA8" w:rsidRPr="007733C7">
        <w:rPr>
          <w:rFonts w:ascii="Gadugi" w:hAnsi="Gadugi"/>
          <w:sz w:val="20"/>
          <w:szCs w:val="20"/>
        </w:rPr>
        <w:t xml:space="preserve">nterunit </w:t>
      </w:r>
      <w:r w:rsidR="005A35C7">
        <w:rPr>
          <w:rFonts w:ascii="Gadugi" w:hAnsi="Gadugi"/>
          <w:sz w:val="20"/>
          <w:szCs w:val="20"/>
        </w:rPr>
        <w:t xml:space="preserve">Confirmations </w:t>
      </w:r>
      <w:r w:rsidR="00540AA8" w:rsidRPr="007733C7">
        <w:rPr>
          <w:rFonts w:ascii="Gadugi" w:hAnsi="Gadugi"/>
          <w:sz w:val="20"/>
          <w:szCs w:val="20"/>
        </w:rPr>
        <w:t>are</w:t>
      </w:r>
      <w:r w:rsidR="005A35C7">
        <w:rPr>
          <w:rFonts w:ascii="Gadugi" w:hAnsi="Gadugi"/>
          <w:sz w:val="20"/>
          <w:szCs w:val="20"/>
        </w:rPr>
        <w:t xml:space="preserve"> not received</w:t>
      </w:r>
      <w:r w:rsidR="007733C7" w:rsidRPr="007733C7">
        <w:rPr>
          <w:rFonts w:ascii="Gadugi" w:hAnsi="Gadugi"/>
          <w:sz w:val="20"/>
          <w:szCs w:val="20"/>
        </w:rPr>
        <w:t>.</w:t>
      </w:r>
    </w:p>
    <w:p w14:paraId="6AF529A4" w14:textId="77777777" w:rsidR="00521F13" w:rsidRDefault="00521F13" w:rsidP="00521F13">
      <w:pPr>
        <w:pStyle w:val="ListParagraph"/>
        <w:spacing w:after="0" w:line="360" w:lineRule="auto"/>
        <w:ind w:left="1440"/>
        <w:jc w:val="both"/>
        <w:rPr>
          <w:rFonts w:ascii="Gadugi" w:hAnsi="Gadugi"/>
          <w:sz w:val="20"/>
          <w:szCs w:val="20"/>
        </w:rPr>
      </w:pPr>
    </w:p>
    <w:p w14:paraId="5C806E3E" w14:textId="258C895E" w:rsidR="001F4E56" w:rsidRDefault="001F4E56" w:rsidP="001F4E56">
      <w:pPr>
        <w:pStyle w:val="ListParagraph"/>
        <w:numPr>
          <w:ilvl w:val="0"/>
          <w:numId w:val="39"/>
        </w:numPr>
        <w:spacing w:after="0" w:line="360" w:lineRule="auto"/>
        <w:jc w:val="both"/>
        <w:rPr>
          <w:rFonts w:ascii="Gadugi" w:hAnsi="Gadugi"/>
          <w:b/>
          <w:bCs/>
          <w:sz w:val="20"/>
          <w:szCs w:val="20"/>
        </w:rPr>
      </w:pPr>
      <w:r w:rsidRPr="001F4E56">
        <w:rPr>
          <w:rFonts w:ascii="Gadugi" w:hAnsi="Gadugi"/>
          <w:b/>
          <w:bCs/>
          <w:sz w:val="20"/>
          <w:szCs w:val="20"/>
        </w:rPr>
        <w:t>Inter Sectional Advances:</w:t>
      </w:r>
    </w:p>
    <w:p w14:paraId="6398AECE" w14:textId="3BCA3EF8" w:rsidR="009B035A" w:rsidRDefault="009B035A" w:rsidP="009B035A">
      <w:pPr>
        <w:pStyle w:val="ListParagraph"/>
        <w:numPr>
          <w:ilvl w:val="0"/>
          <w:numId w:val="19"/>
        </w:numPr>
        <w:spacing w:after="0" w:line="360" w:lineRule="auto"/>
        <w:jc w:val="both"/>
        <w:rPr>
          <w:rFonts w:ascii="Gadugi" w:hAnsi="Gadugi"/>
          <w:sz w:val="20"/>
          <w:szCs w:val="20"/>
        </w:rPr>
      </w:pPr>
      <w:r>
        <w:rPr>
          <w:rFonts w:ascii="Gadugi" w:hAnsi="Gadugi"/>
          <w:sz w:val="20"/>
          <w:szCs w:val="20"/>
        </w:rPr>
        <w:t>All the Inter Section advances</w:t>
      </w:r>
      <w:r w:rsidRPr="007733C7">
        <w:rPr>
          <w:rFonts w:ascii="Gadugi" w:hAnsi="Gadugi"/>
          <w:sz w:val="20"/>
          <w:szCs w:val="20"/>
        </w:rPr>
        <w:t xml:space="preserve"> are</w:t>
      </w:r>
      <w:r>
        <w:rPr>
          <w:rFonts w:ascii="Gadugi" w:hAnsi="Gadugi"/>
          <w:sz w:val="20"/>
          <w:szCs w:val="20"/>
        </w:rPr>
        <w:t xml:space="preserve"> matched except the following given below</w:t>
      </w:r>
      <w:r w:rsidRPr="007733C7">
        <w:rPr>
          <w:rFonts w:ascii="Gadugi" w:hAnsi="Gadugi"/>
          <w:sz w:val="20"/>
          <w:szCs w:val="20"/>
        </w:rPr>
        <w:t>.</w:t>
      </w:r>
    </w:p>
    <w:tbl>
      <w:tblPr>
        <w:tblStyle w:val="TableGrid"/>
        <w:tblW w:w="5239" w:type="pct"/>
        <w:tblInd w:w="-431" w:type="dxa"/>
        <w:tblLook w:val="04A0" w:firstRow="1" w:lastRow="0" w:firstColumn="1" w:lastColumn="0" w:noHBand="0" w:noVBand="1"/>
      </w:tblPr>
      <w:tblGrid>
        <w:gridCol w:w="2117"/>
        <w:gridCol w:w="985"/>
        <w:gridCol w:w="1009"/>
        <w:gridCol w:w="1198"/>
        <w:gridCol w:w="1389"/>
        <w:gridCol w:w="1279"/>
        <w:gridCol w:w="1470"/>
      </w:tblGrid>
      <w:tr w:rsidR="00833F5F" w14:paraId="0BF1341E" w14:textId="77777777" w:rsidTr="00833F5F">
        <w:tc>
          <w:tcPr>
            <w:tcW w:w="1121" w:type="pct"/>
            <w:vAlign w:val="center"/>
          </w:tcPr>
          <w:p w14:paraId="0369531E" w14:textId="759F01DD" w:rsidR="009B035A" w:rsidRDefault="009B035A" w:rsidP="009B035A">
            <w:pPr>
              <w:pStyle w:val="ListParagraph"/>
              <w:spacing w:after="0" w:line="360" w:lineRule="auto"/>
              <w:ind w:left="0"/>
              <w:jc w:val="both"/>
              <w:rPr>
                <w:rFonts w:ascii="Gadugi" w:hAnsi="Gadugi"/>
                <w:b/>
                <w:bCs/>
                <w:sz w:val="20"/>
                <w:szCs w:val="20"/>
              </w:rPr>
            </w:pPr>
            <w:r>
              <w:rPr>
                <w:rFonts w:ascii="Gadugi" w:hAnsi="Gadugi" w:cs="Calibri"/>
                <w:b/>
                <w:bCs/>
                <w:color w:val="000000"/>
                <w:sz w:val="20"/>
                <w:szCs w:val="20"/>
              </w:rPr>
              <w:t>Name of the Unit</w:t>
            </w:r>
          </w:p>
        </w:tc>
        <w:tc>
          <w:tcPr>
            <w:tcW w:w="521" w:type="pct"/>
            <w:vAlign w:val="center"/>
          </w:tcPr>
          <w:p w14:paraId="7AA650D4" w14:textId="701769A7" w:rsidR="009B035A" w:rsidRDefault="009B035A" w:rsidP="009B035A">
            <w:pPr>
              <w:pStyle w:val="ListParagraph"/>
              <w:spacing w:after="0" w:line="360" w:lineRule="auto"/>
              <w:ind w:left="0"/>
              <w:jc w:val="both"/>
              <w:rPr>
                <w:rFonts w:ascii="Gadugi" w:hAnsi="Gadugi"/>
                <w:b/>
                <w:bCs/>
                <w:sz w:val="20"/>
                <w:szCs w:val="20"/>
              </w:rPr>
            </w:pPr>
            <w:r>
              <w:rPr>
                <w:rFonts w:ascii="Gadugi" w:hAnsi="Gadugi" w:cs="Calibri"/>
                <w:b/>
                <w:bCs/>
                <w:color w:val="000000"/>
                <w:sz w:val="20"/>
                <w:szCs w:val="20"/>
              </w:rPr>
              <w:t>AMS – Degree</w:t>
            </w:r>
          </w:p>
        </w:tc>
        <w:tc>
          <w:tcPr>
            <w:tcW w:w="534" w:type="pct"/>
            <w:vAlign w:val="center"/>
          </w:tcPr>
          <w:p w14:paraId="5977D84A" w14:textId="4D3D1AF0" w:rsidR="009B035A" w:rsidRDefault="009B035A" w:rsidP="009B035A">
            <w:pPr>
              <w:pStyle w:val="ListParagraph"/>
              <w:spacing w:after="0" w:line="360" w:lineRule="auto"/>
              <w:ind w:left="0"/>
              <w:jc w:val="both"/>
              <w:rPr>
                <w:rFonts w:ascii="Gadugi" w:hAnsi="Gadugi"/>
                <w:b/>
                <w:bCs/>
                <w:sz w:val="20"/>
                <w:szCs w:val="20"/>
              </w:rPr>
            </w:pPr>
            <w:r>
              <w:rPr>
                <w:rFonts w:ascii="Gadugi" w:hAnsi="Gadugi" w:cs="Calibri"/>
                <w:b/>
                <w:bCs/>
                <w:color w:val="000000"/>
                <w:sz w:val="20"/>
                <w:szCs w:val="20"/>
              </w:rPr>
              <w:t>AMS – M.com</w:t>
            </w:r>
          </w:p>
        </w:tc>
        <w:tc>
          <w:tcPr>
            <w:tcW w:w="634" w:type="pct"/>
            <w:vAlign w:val="center"/>
          </w:tcPr>
          <w:p w14:paraId="6364435C" w14:textId="607A068B" w:rsidR="009B035A" w:rsidRDefault="009B035A" w:rsidP="009B035A">
            <w:pPr>
              <w:pStyle w:val="ListParagraph"/>
              <w:spacing w:after="0" w:line="360" w:lineRule="auto"/>
              <w:ind w:left="0"/>
              <w:jc w:val="both"/>
              <w:rPr>
                <w:rFonts w:ascii="Gadugi" w:hAnsi="Gadugi"/>
                <w:b/>
                <w:bCs/>
                <w:sz w:val="20"/>
                <w:szCs w:val="20"/>
              </w:rPr>
            </w:pPr>
            <w:r>
              <w:rPr>
                <w:rFonts w:ascii="Gadugi" w:hAnsi="Gadugi" w:cs="Calibri"/>
                <w:b/>
                <w:bCs/>
                <w:color w:val="000000"/>
                <w:sz w:val="20"/>
                <w:szCs w:val="20"/>
              </w:rPr>
              <w:t>PF A/c in SBI</w:t>
            </w:r>
          </w:p>
        </w:tc>
        <w:tc>
          <w:tcPr>
            <w:tcW w:w="735" w:type="pct"/>
            <w:vAlign w:val="center"/>
          </w:tcPr>
          <w:p w14:paraId="1878FE03" w14:textId="6CA5E6B0" w:rsidR="009B035A" w:rsidRDefault="009B035A" w:rsidP="009B035A">
            <w:pPr>
              <w:pStyle w:val="ListParagraph"/>
              <w:spacing w:after="0" w:line="360" w:lineRule="auto"/>
              <w:ind w:left="0"/>
              <w:jc w:val="both"/>
              <w:rPr>
                <w:rFonts w:ascii="Gadugi" w:hAnsi="Gadugi"/>
                <w:b/>
                <w:bCs/>
                <w:sz w:val="20"/>
                <w:szCs w:val="20"/>
              </w:rPr>
            </w:pPr>
            <w:r>
              <w:rPr>
                <w:rFonts w:ascii="Gadugi" w:hAnsi="Gadugi" w:cs="Calibri"/>
                <w:b/>
                <w:bCs/>
                <w:color w:val="000000"/>
                <w:sz w:val="20"/>
                <w:szCs w:val="20"/>
              </w:rPr>
              <w:t xml:space="preserve">Examination Branch - </w:t>
            </w:r>
          </w:p>
        </w:tc>
        <w:tc>
          <w:tcPr>
            <w:tcW w:w="677" w:type="pct"/>
            <w:vAlign w:val="center"/>
          </w:tcPr>
          <w:p w14:paraId="74B5678B" w14:textId="489A0791" w:rsidR="009B035A" w:rsidRDefault="009B035A" w:rsidP="009B035A">
            <w:pPr>
              <w:pStyle w:val="ListParagraph"/>
              <w:spacing w:after="0" w:line="360" w:lineRule="auto"/>
              <w:ind w:left="0"/>
              <w:jc w:val="both"/>
              <w:rPr>
                <w:rFonts w:ascii="Gadugi" w:hAnsi="Gadugi"/>
                <w:b/>
                <w:bCs/>
                <w:sz w:val="20"/>
                <w:szCs w:val="20"/>
              </w:rPr>
            </w:pPr>
            <w:r>
              <w:rPr>
                <w:rFonts w:ascii="Gadugi" w:hAnsi="Gadugi" w:cs="Calibri"/>
                <w:b/>
                <w:bCs/>
                <w:color w:val="000000"/>
                <w:sz w:val="20"/>
                <w:szCs w:val="20"/>
              </w:rPr>
              <w:t>Aided General</w:t>
            </w:r>
          </w:p>
        </w:tc>
        <w:tc>
          <w:tcPr>
            <w:tcW w:w="778" w:type="pct"/>
            <w:vAlign w:val="center"/>
          </w:tcPr>
          <w:p w14:paraId="622F211F" w14:textId="32EC359F" w:rsidR="009B035A" w:rsidRDefault="009B035A" w:rsidP="009B035A">
            <w:pPr>
              <w:pStyle w:val="ListParagraph"/>
              <w:spacing w:after="0" w:line="360" w:lineRule="auto"/>
              <w:ind w:left="0"/>
              <w:jc w:val="both"/>
              <w:rPr>
                <w:rFonts w:ascii="Gadugi" w:hAnsi="Gadugi"/>
                <w:b/>
                <w:bCs/>
                <w:sz w:val="20"/>
                <w:szCs w:val="20"/>
              </w:rPr>
            </w:pPr>
            <w:r>
              <w:rPr>
                <w:rFonts w:ascii="Gadugi" w:hAnsi="Gadugi" w:cs="Calibri"/>
                <w:b/>
                <w:bCs/>
                <w:color w:val="000000"/>
                <w:sz w:val="20"/>
                <w:szCs w:val="20"/>
              </w:rPr>
              <w:t>Special Fee A/c</w:t>
            </w:r>
          </w:p>
        </w:tc>
      </w:tr>
      <w:tr w:rsidR="00833F5F" w14:paraId="602277DE" w14:textId="77777777" w:rsidTr="00833F5F">
        <w:tc>
          <w:tcPr>
            <w:tcW w:w="1121" w:type="pct"/>
            <w:vAlign w:val="center"/>
          </w:tcPr>
          <w:p w14:paraId="3F692A9B" w14:textId="291B5249" w:rsidR="009B035A" w:rsidRPr="009B035A" w:rsidRDefault="009B035A" w:rsidP="009B035A">
            <w:pPr>
              <w:pStyle w:val="ListParagraph"/>
              <w:spacing w:after="0" w:line="360" w:lineRule="auto"/>
              <w:ind w:left="0"/>
              <w:jc w:val="both"/>
              <w:rPr>
                <w:rFonts w:ascii="Gadugi" w:hAnsi="Gadugi"/>
                <w:b/>
                <w:bCs/>
                <w:sz w:val="18"/>
                <w:szCs w:val="18"/>
              </w:rPr>
            </w:pPr>
            <w:r w:rsidRPr="009B035A">
              <w:rPr>
                <w:rFonts w:ascii="Gadugi" w:hAnsi="Gadugi" w:cs="Calibri"/>
                <w:b/>
                <w:bCs/>
                <w:color w:val="000000"/>
                <w:sz w:val="18"/>
                <w:szCs w:val="18"/>
              </w:rPr>
              <w:t>AMS – Degree</w:t>
            </w:r>
          </w:p>
        </w:tc>
        <w:tc>
          <w:tcPr>
            <w:tcW w:w="521" w:type="pct"/>
            <w:vAlign w:val="center"/>
          </w:tcPr>
          <w:p w14:paraId="40944FA1" w14:textId="18308B12"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534" w:type="pct"/>
            <w:vAlign w:val="center"/>
          </w:tcPr>
          <w:p w14:paraId="14BFACBB" w14:textId="065115F5"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(3,24,432) </w:t>
            </w:r>
          </w:p>
        </w:tc>
        <w:tc>
          <w:tcPr>
            <w:tcW w:w="634" w:type="pct"/>
            <w:vAlign w:val="center"/>
          </w:tcPr>
          <w:p w14:paraId="26C358B4" w14:textId="4FB61E68"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3,14,777 </w:t>
            </w:r>
          </w:p>
        </w:tc>
        <w:tc>
          <w:tcPr>
            <w:tcW w:w="735" w:type="pct"/>
            <w:vAlign w:val="center"/>
          </w:tcPr>
          <w:p w14:paraId="2F2EBC9F" w14:textId="18B95134"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5,35,111 </w:t>
            </w:r>
          </w:p>
        </w:tc>
        <w:tc>
          <w:tcPr>
            <w:tcW w:w="677" w:type="pct"/>
            <w:vAlign w:val="center"/>
          </w:tcPr>
          <w:p w14:paraId="2F06E153" w14:textId="186CEE11"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24,58,494 </w:t>
            </w:r>
          </w:p>
        </w:tc>
        <w:tc>
          <w:tcPr>
            <w:tcW w:w="778" w:type="pct"/>
            <w:vAlign w:val="center"/>
          </w:tcPr>
          <w:p w14:paraId="135D3437" w14:textId="1836F5B0"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(2,57,450 )</w:t>
            </w:r>
          </w:p>
        </w:tc>
      </w:tr>
      <w:tr w:rsidR="00833F5F" w14:paraId="21AF1F1A" w14:textId="77777777" w:rsidTr="00833F5F">
        <w:tc>
          <w:tcPr>
            <w:tcW w:w="1121" w:type="pct"/>
            <w:vAlign w:val="center"/>
          </w:tcPr>
          <w:p w14:paraId="255D72F7" w14:textId="186A5AA6" w:rsidR="009B035A" w:rsidRPr="009B035A" w:rsidRDefault="009B035A" w:rsidP="009B035A">
            <w:pPr>
              <w:pStyle w:val="ListParagraph"/>
              <w:spacing w:after="0" w:line="360" w:lineRule="auto"/>
              <w:ind w:left="0"/>
              <w:jc w:val="both"/>
              <w:rPr>
                <w:rFonts w:ascii="Gadugi" w:hAnsi="Gadugi"/>
                <w:b/>
                <w:bCs/>
                <w:sz w:val="18"/>
                <w:szCs w:val="18"/>
              </w:rPr>
            </w:pPr>
            <w:r w:rsidRPr="009B035A">
              <w:rPr>
                <w:rFonts w:ascii="Gadugi" w:hAnsi="Gadugi" w:cs="Calibri"/>
                <w:b/>
                <w:bCs/>
                <w:color w:val="000000"/>
                <w:sz w:val="18"/>
                <w:szCs w:val="18"/>
              </w:rPr>
              <w:t>AMS – M.com</w:t>
            </w:r>
          </w:p>
        </w:tc>
        <w:tc>
          <w:tcPr>
            <w:tcW w:w="521" w:type="pct"/>
            <w:vAlign w:val="center"/>
          </w:tcPr>
          <w:p w14:paraId="0D10361D" w14:textId="6D8EFA5B"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3,14,432 </w:t>
            </w:r>
          </w:p>
        </w:tc>
        <w:tc>
          <w:tcPr>
            <w:tcW w:w="534" w:type="pct"/>
            <w:vAlign w:val="center"/>
          </w:tcPr>
          <w:p w14:paraId="41F8BBD8" w14:textId="64E2F54E"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634" w:type="pct"/>
            <w:vAlign w:val="center"/>
          </w:tcPr>
          <w:p w14:paraId="2449B236" w14:textId="5E40DEC8"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               </w:t>
            </w:r>
          </w:p>
        </w:tc>
        <w:tc>
          <w:tcPr>
            <w:tcW w:w="735" w:type="pct"/>
            <w:vAlign w:val="center"/>
          </w:tcPr>
          <w:p w14:paraId="3A4675FE" w14:textId="02BC159E"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677" w:type="pct"/>
            <w:vAlign w:val="center"/>
          </w:tcPr>
          <w:p w14:paraId="3C2969D7" w14:textId="6196B447"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4,41,168 </w:t>
            </w:r>
          </w:p>
        </w:tc>
        <w:tc>
          <w:tcPr>
            <w:tcW w:w="778" w:type="pct"/>
            <w:vAlign w:val="center"/>
          </w:tcPr>
          <w:p w14:paraId="4F640780" w14:textId="340BED9B"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r>
      <w:tr w:rsidR="00833F5F" w14:paraId="38BB654B" w14:textId="77777777" w:rsidTr="00833F5F">
        <w:tc>
          <w:tcPr>
            <w:tcW w:w="1121" w:type="pct"/>
            <w:vAlign w:val="center"/>
          </w:tcPr>
          <w:p w14:paraId="30557A48" w14:textId="3BB929C6" w:rsidR="009B035A" w:rsidRPr="009B035A" w:rsidRDefault="009B035A" w:rsidP="009B035A">
            <w:pPr>
              <w:pStyle w:val="ListParagraph"/>
              <w:spacing w:after="0" w:line="360" w:lineRule="auto"/>
              <w:ind w:left="0"/>
              <w:jc w:val="both"/>
              <w:rPr>
                <w:rFonts w:ascii="Gadugi" w:hAnsi="Gadugi"/>
                <w:b/>
                <w:bCs/>
                <w:sz w:val="18"/>
                <w:szCs w:val="18"/>
              </w:rPr>
            </w:pPr>
            <w:r w:rsidRPr="009B035A">
              <w:rPr>
                <w:rFonts w:ascii="Gadugi" w:hAnsi="Gadugi" w:cs="Calibri"/>
                <w:b/>
                <w:bCs/>
                <w:color w:val="000000"/>
                <w:sz w:val="18"/>
                <w:szCs w:val="18"/>
              </w:rPr>
              <w:t>PF A/c in SBI</w:t>
            </w:r>
          </w:p>
        </w:tc>
        <w:tc>
          <w:tcPr>
            <w:tcW w:w="521" w:type="pct"/>
            <w:vAlign w:val="center"/>
          </w:tcPr>
          <w:p w14:paraId="5A40D853" w14:textId="21276AD9"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5,00,000 </w:t>
            </w:r>
          </w:p>
        </w:tc>
        <w:tc>
          <w:tcPr>
            <w:tcW w:w="534" w:type="pct"/>
            <w:vAlign w:val="center"/>
          </w:tcPr>
          <w:p w14:paraId="04B7BC87" w14:textId="444E64AD"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              </w:t>
            </w:r>
          </w:p>
        </w:tc>
        <w:tc>
          <w:tcPr>
            <w:tcW w:w="634" w:type="pct"/>
            <w:vAlign w:val="center"/>
          </w:tcPr>
          <w:p w14:paraId="74C23148" w14:textId="017D0A86"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735" w:type="pct"/>
            <w:vAlign w:val="center"/>
          </w:tcPr>
          <w:p w14:paraId="58E996C2" w14:textId="35095B2C"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677" w:type="pct"/>
            <w:vAlign w:val="center"/>
          </w:tcPr>
          <w:p w14:paraId="14497735" w14:textId="003ACEFE"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12,68,731 </w:t>
            </w:r>
          </w:p>
        </w:tc>
        <w:tc>
          <w:tcPr>
            <w:tcW w:w="778" w:type="pct"/>
            <w:vAlign w:val="center"/>
          </w:tcPr>
          <w:p w14:paraId="75B4F8AA" w14:textId="075E2205"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r>
      <w:tr w:rsidR="00833F5F" w14:paraId="7509C9AA" w14:textId="77777777" w:rsidTr="00833F5F">
        <w:trPr>
          <w:trHeight w:val="221"/>
        </w:trPr>
        <w:tc>
          <w:tcPr>
            <w:tcW w:w="1121" w:type="pct"/>
            <w:vAlign w:val="center"/>
          </w:tcPr>
          <w:p w14:paraId="0829D1E8" w14:textId="11B9A2D2" w:rsidR="009B035A" w:rsidRPr="009B035A" w:rsidRDefault="009B035A" w:rsidP="009B035A">
            <w:pPr>
              <w:pStyle w:val="ListParagraph"/>
              <w:spacing w:after="0" w:line="360" w:lineRule="auto"/>
              <w:ind w:left="0"/>
              <w:jc w:val="both"/>
              <w:rPr>
                <w:rFonts w:ascii="Gadugi" w:hAnsi="Gadugi"/>
                <w:b/>
                <w:bCs/>
                <w:sz w:val="18"/>
                <w:szCs w:val="18"/>
              </w:rPr>
            </w:pPr>
            <w:r w:rsidRPr="009B035A">
              <w:rPr>
                <w:rFonts w:ascii="Gadugi" w:hAnsi="Gadugi" w:cs="Calibri"/>
                <w:b/>
                <w:bCs/>
                <w:color w:val="000000"/>
                <w:sz w:val="18"/>
                <w:szCs w:val="18"/>
              </w:rPr>
              <w:t>Examination Branch</w:t>
            </w:r>
          </w:p>
        </w:tc>
        <w:tc>
          <w:tcPr>
            <w:tcW w:w="521" w:type="pct"/>
            <w:vAlign w:val="center"/>
          </w:tcPr>
          <w:p w14:paraId="476654B9" w14:textId="67C28A99"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 (4,98,463)</w:t>
            </w:r>
          </w:p>
        </w:tc>
        <w:tc>
          <w:tcPr>
            <w:tcW w:w="534" w:type="pct"/>
            <w:vAlign w:val="center"/>
          </w:tcPr>
          <w:p w14:paraId="3BCD13D3" w14:textId="5FDAABE3"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634" w:type="pct"/>
            <w:vAlign w:val="center"/>
          </w:tcPr>
          <w:p w14:paraId="1BFFB800" w14:textId="3C2FBAE6"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735" w:type="pct"/>
            <w:vAlign w:val="center"/>
          </w:tcPr>
          <w:p w14:paraId="3C42961E" w14:textId="0E21E472"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677" w:type="pct"/>
            <w:vAlign w:val="center"/>
          </w:tcPr>
          <w:p w14:paraId="6185C6A0" w14:textId="089DF480" w:rsidR="009B035A" w:rsidRPr="00833F5F" w:rsidRDefault="009B035A" w:rsidP="009B035A">
            <w:pPr>
              <w:pStyle w:val="ListParagraph"/>
              <w:spacing w:after="0" w:line="360" w:lineRule="auto"/>
              <w:ind w:left="0"/>
              <w:jc w:val="both"/>
              <w:rPr>
                <w:rFonts w:ascii="Gadugi" w:hAnsi="Gadugi"/>
                <w:b/>
                <w:bCs/>
                <w:sz w:val="18"/>
                <w:szCs w:val="18"/>
              </w:rPr>
            </w:pPr>
          </w:p>
        </w:tc>
        <w:tc>
          <w:tcPr>
            <w:tcW w:w="778" w:type="pct"/>
            <w:vAlign w:val="center"/>
          </w:tcPr>
          <w:p w14:paraId="0253C1C8" w14:textId="5EB3AF05" w:rsidR="009B035A" w:rsidRPr="00833F5F" w:rsidRDefault="009B035A" w:rsidP="009B035A">
            <w:pPr>
              <w:pStyle w:val="ListParagraph"/>
              <w:spacing w:after="0" w:line="360" w:lineRule="auto"/>
              <w:ind w:left="0"/>
              <w:jc w:val="both"/>
              <w:rPr>
                <w:rFonts w:ascii="Gadugi" w:hAnsi="Gadugi"/>
                <w:b/>
                <w:bCs/>
                <w:sz w:val="18"/>
                <w:szCs w:val="18"/>
              </w:rPr>
            </w:pPr>
          </w:p>
        </w:tc>
      </w:tr>
      <w:tr w:rsidR="00833F5F" w14:paraId="25081F28" w14:textId="77777777" w:rsidTr="00833F5F">
        <w:tc>
          <w:tcPr>
            <w:tcW w:w="1121" w:type="pct"/>
            <w:vAlign w:val="center"/>
          </w:tcPr>
          <w:p w14:paraId="138A7419" w14:textId="7EF74E45" w:rsidR="009B035A" w:rsidRPr="009B035A" w:rsidRDefault="009B035A" w:rsidP="009B035A">
            <w:pPr>
              <w:pStyle w:val="ListParagraph"/>
              <w:spacing w:after="0" w:line="360" w:lineRule="auto"/>
              <w:ind w:left="0"/>
              <w:jc w:val="both"/>
              <w:rPr>
                <w:rFonts w:ascii="Gadugi" w:hAnsi="Gadugi"/>
                <w:b/>
                <w:bCs/>
                <w:sz w:val="18"/>
                <w:szCs w:val="18"/>
              </w:rPr>
            </w:pPr>
            <w:r w:rsidRPr="009B035A">
              <w:rPr>
                <w:rFonts w:ascii="Gadugi" w:hAnsi="Gadugi" w:cs="Calibri"/>
                <w:b/>
                <w:bCs/>
                <w:color w:val="000000"/>
                <w:sz w:val="18"/>
                <w:szCs w:val="18"/>
              </w:rPr>
              <w:t>Aided</w:t>
            </w:r>
          </w:p>
        </w:tc>
        <w:tc>
          <w:tcPr>
            <w:tcW w:w="521" w:type="pct"/>
            <w:vAlign w:val="center"/>
          </w:tcPr>
          <w:p w14:paraId="4194A7F1" w14:textId="6B6B4544"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3,59,490 </w:t>
            </w:r>
          </w:p>
        </w:tc>
        <w:tc>
          <w:tcPr>
            <w:tcW w:w="534" w:type="pct"/>
            <w:vAlign w:val="center"/>
          </w:tcPr>
          <w:p w14:paraId="7EFB9F9D" w14:textId="541C28BA"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(39,168 )</w:t>
            </w:r>
          </w:p>
        </w:tc>
        <w:tc>
          <w:tcPr>
            <w:tcW w:w="634" w:type="pct"/>
            <w:vAlign w:val="center"/>
          </w:tcPr>
          <w:p w14:paraId="7CB99382" w14:textId="6355AE36"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(12,04,752 )</w:t>
            </w:r>
          </w:p>
        </w:tc>
        <w:tc>
          <w:tcPr>
            <w:tcW w:w="735" w:type="pct"/>
            <w:vAlign w:val="center"/>
          </w:tcPr>
          <w:p w14:paraId="765CCFEB" w14:textId="1CBFA22D" w:rsidR="009B035A" w:rsidRPr="00833F5F" w:rsidRDefault="009B035A" w:rsidP="009B035A">
            <w:pPr>
              <w:pStyle w:val="ListParagraph"/>
              <w:spacing w:after="0" w:line="360" w:lineRule="auto"/>
              <w:ind w:left="0"/>
              <w:jc w:val="both"/>
              <w:rPr>
                <w:rFonts w:ascii="Gadugi" w:hAnsi="Gadugi"/>
                <w:b/>
                <w:bCs/>
                <w:sz w:val="18"/>
                <w:szCs w:val="18"/>
              </w:rPr>
            </w:pPr>
          </w:p>
        </w:tc>
        <w:tc>
          <w:tcPr>
            <w:tcW w:w="677" w:type="pct"/>
            <w:vAlign w:val="center"/>
          </w:tcPr>
          <w:p w14:paraId="61A16793" w14:textId="5CC3E2D2"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778" w:type="pct"/>
            <w:vAlign w:val="center"/>
          </w:tcPr>
          <w:p w14:paraId="50EF1589" w14:textId="69094B45"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8,90,156 </w:t>
            </w:r>
          </w:p>
        </w:tc>
      </w:tr>
      <w:tr w:rsidR="00833F5F" w14:paraId="0B465881" w14:textId="77777777" w:rsidTr="00833F5F">
        <w:trPr>
          <w:trHeight w:val="205"/>
        </w:trPr>
        <w:tc>
          <w:tcPr>
            <w:tcW w:w="1121" w:type="pct"/>
            <w:vAlign w:val="center"/>
          </w:tcPr>
          <w:p w14:paraId="439FF635" w14:textId="55FA22CE" w:rsidR="009B035A" w:rsidRPr="009B035A" w:rsidRDefault="009B035A" w:rsidP="009B035A">
            <w:pPr>
              <w:pStyle w:val="ListParagraph"/>
              <w:spacing w:after="0" w:line="360" w:lineRule="auto"/>
              <w:ind w:left="0"/>
              <w:jc w:val="both"/>
              <w:rPr>
                <w:rFonts w:ascii="Gadugi" w:hAnsi="Gadugi"/>
                <w:b/>
                <w:bCs/>
                <w:sz w:val="18"/>
                <w:szCs w:val="18"/>
              </w:rPr>
            </w:pPr>
            <w:r w:rsidRPr="009B035A">
              <w:rPr>
                <w:rFonts w:ascii="Gadugi" w:hAnsi="Gadugi" w:cs="Calibri"/>
                <w:b/>
                <w:bCs/>
                <w:color w:val="000000"/>
                <w:sz w:val="18"/>
                <w:szCs w:val="18"/>
              </w:rPr>
              <w:t>Interest on Donation</w:t>
            </w:r>
          </w:p>
        </w:tc>
        <w:tc>
          <w:tcPr>
            <w:tcW w:w="521" w:type="pct"/>
            <w:vAlign w:val="center"/>
          </w:tcPr>
          <w:p w14:paraId="6AB51D54" w14:textId="7573B4FE"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534" w:type="pct"/>
            <w:vAlign w:val="center"/>
          </w:tcPr>
          <w:p w14:paraId="413303B2" w14:textId="72F36AE2"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634" w:type="pct"/>
            <w:vAlign w:val="center"/>
          </w:tcPr>
          <w:p w14:paraId="6CCC993B" w14:textId="79CD009A"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735" w:type="pct"/>
            <w:vAlign w:val="center"/>
          </w:tcPr>
          <w:p w14:paraId="001F6E5D" w14:textId="489D01DD"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677" w:type="pct"/>
            <w:vAlign w:val="center"/>
          </w:tcPr>
          <w:p w14:paraId="50D99810" w14:textId="4A5D671B"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778" w:type="pct"/>
            <w:vAlign w:val="center"/>
          </w:tcPr>
          <w:p w14:paraId="3A6AC99E" w14:textId="2499875C"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24,570 </w:t>
            </w:r>
          </w:p>
        </w:tc>
      </w:tr>
      <w:tr w:rsidR="00833F5F" w14:paraId="199422DC" w14:textId="77777777" w:rsidTr="00833F5F">
        <w:trPr>
          <w:trHeight w:val="125"/>
        </w:trPr>
        <w:tc>
          <w:tcPr>
            <w:tcW w:w="1121" w:type="pct"/>
            <w:vAlign w:val="center"/>
          </w:tcPr>
          <w:p w14:paraId="24BE0476" w14:textId="4E937640" w:rsidR="009B035A" w:rsidRPr="009B035A" w:rsidRDefault="009B035A" w:rsidP="009B035A">
            <w:pPr>
              <w:pStyle w:val="ListParagraph"/>
              <w:spacing w:after="0" w:line="360" w:lineRule="auto"/>
              <w:ind w:left="0"/>
              <w:jc w:val="both"/>
              <w:rPr>
                <w:rFonts w:ascii="Gadugi" w:hAnsi="Gadugi"/>
                <w:b/>
                <w:bCs/>
                <w:sz w:val="18"/>
                <w:szCs w:val="18"/>
              </w:rPr>
            </w:pPr>
            <w:r w:rsidRPr="009B035A">
              <w:rPr>
                <w:rFonts w:ascii="Gadugi" w:hAnsi="Gadugi" w:cs="Calibri"/>
                <w:b/>
                <w:bCs/>
                <w:color w:val="000000"/>
                <w:sz w:val="18"/>
                <w:szCs w:val="18"/>
              </w:rPr>
              <w:t>Special Fee Account</w:t>
            </w:r>
          </w:p>
        </w:tc>
        <w:tc>
          <w:tcPr>
            <w:tcW w:w="521" w:type="pct"/>
            <w:vAlign w:val="center"/>
          </w:tcPr>
          <w:p w14:paraId="28BDF42B" w14:textId="0A2C6712"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534" w:type="pct"/>
            <w:vAlign w:val="center"/>
          </w:tcPr>
          <w:p w14:paraId="1A4CCC2C" w14:textId="647ACDA4"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634" w:type="pct"/>
            <w:vAlign w:val="center"/>
          </w:tcPr>
          <w:p w14:paraId="5C83DC05" w14:textId="0A2DFFF0"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735" w:type="pct"/>
            <w:vAlign w:val="center"/>
          </w:tcPr>
          <w:p w14:paraId="499C8967" w14:textId="6F00980E" w:rsidR="009B035A" w:rsidRPr="00833F5F" w:rsidRDefault="009B035A" w:rsidP="009B035A">
            <w:pPr>
              <w:pStyle w:val="ListParagraph"/>
              <w:spacing w:after="0" w:line="360" w:lineRule="auto"/>
              <w:ind w:left="0"/>
              <w:jc w:val="both"/>
              <w:rPr>
                <w:rFonts w:ascii="Gadugi" w:hAnsi="Gadugi"/>
                <w:b/>
                <w:bCs/>
                <w:sz w:val="18"/>
                <w:szCs w:val="18"/>
              </w:rPr>
            </w:pPr>
          </w:p>
        </w:tc>
        <w:tc>
          <w:tcPr>
            <w:tcW w:w="677" w:type="pct"/>
            <w:vAlign w:val="center"/>
          </w:tcPr>
          <w:p w14:paraId="1550093D" w14:textId="1639605F"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(8,91,896)</w:t>
            </w:r>
          </w:p>
        </w:tc>
        <w:tc>
          <w:tcPr>
            <w:tcW w:w="778" w:type="pct"/>
            <w:vAlign w:val="center"/>
          </w:tcPr>
          <w:p w14:paraId="3D06C205" w14:textId="6A12EAC2"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r>
      <w:tr w:rsidR="00833F5F" w14:paraId="5AE3E2D7" w14:textId="77777777" w:rsidTr="00833F5F">
        <w:trPr>
          <w:trHeight w:val="173"/>
        </w:trPr>
        <w:tc>
          <w:tcPr>
            <w:tcW w:w="1121" w:type="pct"/>
            <w:vAlign w:val="center"/>
          </w:tcPr>
          <w:p w14:paraId="630A1D5F" w14:textId="0BFC7CCD" w:rsidR="009B035A" w:rsidRPr="009B035A" w:rsidRDefault="009B035A" w:rsidP="009B035A">
            <w:pPr>
              <w:pStyle w:val="ListParagraph"/>
              <w:spacing w:after="0" w:line="360" w:lineRule="auto"/>
              <w:ind w:left="0"/>
              <w:jc w:val="both"/>
              <w:rPr>
                <w:rFonts w:ascii="Gadugi" w:hAnsi="Gadugi"/>
                <w:b/>
                <w:bCs/>
                <w:sz w:val="18"/>
                <w:szCs w:val="18"/>
              </w:rPr>
            </w:pPr>
            <w:r w:rsidRPr="009B035A">
              <w:rPr>
                <w:rFonts w:ascii="Gadugi" w:hAnsi="Gadugi" w:cs="Calibri"/>
                <w:b/>
                <w:bCs/>
                <w:color w:val="000000"/>
                <w:sz w:val="18"/>
                <w:szCs w:val="18"/>
              </w:rPr>
              <w:t>UGC A.C Aided</w:t>
            </w:r>
          </w:p>
        </w:tc>
        <w:tc>
          <w:tcPr>
            <w:tcW w:w="521" w:type="pct"/>
            <w:vAlign w:val="center"/>
          </w:tcPr>
          <w:p w14:paraId="1615C258" w14:textId="704C8C54"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534" w:type="pct"/>
            <w:vAlign w:val="center"/>
          </w:tcPr>
          <w:p w14:paraId="5BCD74F8" w14:textId="79B2F610"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xml:space="preserve">1,13,795 </w:t>
            </w:r>
          </w:p>
        </w:tc>
        <w:tc>
          <w:tcPr>
            <w:tcW w:w="634" w:type="pct"/>
            <w:vAlign w:val="center"/>
          </w:tcPr>
          <w:p w14:paraId="3C7BF70D" w14:textId="07C5623E" w:rsidR="009B035A" w:rsidRPr="00833F5F" w:rsidRDefault="009B035A" w:rsidP="009B035A">
            <w:pPr>
              <w:pStyle w:val="ListParagraph"/>
              <w:spacing w:after="0" w:line="360" w:lineRule="auto"/>
              <w:ind w:left="0"/>
              <w:jc w:val="both"/>
              <w:rPr>
                <w:rFonts w:ascii="Gadugi" w:hAnsi="Gadugi"/>
                <w:b/>
                <w:bCs/>
                <w:sz w:val="18"/>
                <w:szCs w:val="18"/>
              </w:rPr>
            </w:pPr>
            <w:r w:rsidRPr="00833F5F">
              <w:rPr>
                <w:rFonts w:ascii="Gadugi" w:hAnsi="Gadugi" w:cs="Calibri"/>
                <w:color w:val="000000"/>
                <w:sz w:val="18"/>
                <w:szCs w:val="18"/>
              </w:rPr>
              <w:t> </w:t>
            </w:r>
          </w:p>
        </w:tc>
        <w:tc>
          <w:tcPr>
            <w:tcW w:w="735" w:type="pct"/>
            <w:vAlign w:val="center"/>
          </w:tcPr>
          <w:p w14:paraId="7AC17E91" w14:textId="4ACB296A" w:rsidR="009B035A" w:rsidRPr="00833F5F" w:rsidRDefault="009B035A" w:rsidP="009B035A">
            <w:pPr>
              <w:pStyle w:val="ListParagraph"/>
              <w:spacing w:after="0" w:line="360" w:lineRule="auto"/>
              <w:ind w:left="0"/>
              <w:jc w:val="both"/>
              <w:rPr>
                <w:rFonts w:ascii="Gadugi" w:hAnsi="Gadugi"/>
                <w:b/>
                <w:bCs/>
                <w:sz w:val="18"/>
                <w:szCs w:val="18"/>
              </w:rPr>
            </w:pPr>
          </w:p>
        </w:tc>
        <w:tc>
          <w:tcPr>
            <w:tcW w:w="677" w:type="pct"/>
            <w:vAlign w:val="center"/>
          </w:tcPr>
          <w:p w14:paraId="6C218080" w14:textId="0591F0AF" w:rsidR="009B035A" w:rsidRPr="00833F5F" w:rsidRDefault="009B035A" w:rsidP="009B035A">
            <w:pPr>
              <w:pStyle w:val="ListParagraph"/>
              <w:spacing w:after="0" w:line="360" w:lineRule="auto"/>
              <w:ind w:left="0"/>
              <w:jc w:val="both"/>
              <w:rPr>
                <w:rFonts w:ascii="Gadugi" w:hAnsi="Gadugi"/>
                <w:b/>
                <w:bCs/>
                <w:sz w:val="18"/>
                <w:szCs w:val="18"/>
              </w:rPr>
            </w:pPr>
          </w:p>
        </w:tc>
        <w:tc>
          <w:tcPr>
            <w:tcW w:w="778" w:type="pct"/>
            <w:vAlign w:val="center"/>
          </w:tcPr>
          <w:p w14:paraId="5DCD88E5" w14:textId="69E2E829" w:rsidR="009B035A" w:rsidRPr="00833F5F" w:rsidRDefault="009B035A" w:rsidP="009B035A">
            <w:pPr>
              <w:pStyle w:val="ListParagraph"/>
              <w:spacing w:after="0" w:line="360" w:lineRule="auto"/>
              <w:ind w:left="0"/>
              <w:jc w:val="both"/>
              <w:rPr>
                <w:rFonts w:ascii="Gadugi" w:hAnsi="Gadugi"/>
                <w:b/>
                <w:bCs/>
                <w:sz w:val="18"/>
                <w:szCs w:val="18"/>
              </w:rPr>
            </w:pPr>
          </w:p>
        </w:tc>
      </w:tr>
    </w:tbl>
    <w:p w14:paraId="06FDA8E7" w14:textId="4BD46791" w:rsidR="006650CA" w:rsidRDefault="006650CA" w:rsidP="001F4E56">
      <w:pPr>
        <w:spacing w:after="0" w:line="360" w:lineRule="auto"/>
        <w:jc w:val="both"/>
        <w:rPr>
          <w:rFonts w:ascii="Gadugi" w:hAnsi="Gadugi"/>
          <w:sz w:val="20"/>
          <w:szCs w:val="20"/>
        </w:rPr>
      </w:pPr>
    </w:p>
    <w:p w14:paraId="6859B304" w14:textId="77777777" w:rsidR="00521F13" w:rsidRPr="00BC3D43" w:rsidRDefault="00521F13" w:rsidP="00521F13">
      <w:pPr>
        <w:pStyle w:val="ListParagraph"/>
        <w:spacing w:after="0" w:line="360" w:lineRule="auto"/>
        <w:ind w:left="426"/>
        <w:jc w:val="both"/>
        <w:rPr>
          <w:rFonts w:ascii="Gadugi" w:hAnsi="Gadugi"/>
          <w:b/>
          <w:bCs/>
          <w:sz w:val="20"/>
          <w:szCs w:val="20"/>
        </w:rPr>
      </w:pPr>
      <w:r w:rsidRPr="00BC3D43">
        <w:rPr>
          <w:rFonts w:ascii="Gadugi" w:hAnsi="Gadugi"/>
          <w:b/>
          <w:bCs/>
          <w:sz w:val="20"/>
          <w:szCs w:val="20"/>
        </w:rPr>
        <w:t>Audit Observations:</w:t>
      </w:r>
    </w:p>
    <w:p w14:paraId="54359D82" w14:textId="506E46DC" w:rsidR="00521F13" w:rsidRDefault="004B56BF" w:rsidP="009839D7">
      <w:pPr>
        <w:pStyle w:val="ListParagraph"/>
        <w:numPr>
          <w:ilvl w:val="0"/>
          <w:numId w:val="19"/>
        </w:numPr>
        <w:spacing w:after="0" w:line="360" w:lineRule="auto"/>
        <w:jc w:val="both"/>
        <w:rPr>
          <w:rFonts w:ascii="Gadugi" w:hAnsi="Gadugi"/>
          <w:sz w:val="20"/>
          <w:szCs w:val="20"/>
        </w:rPr>
      </w:pPr>
      <w:r>
        <w:rPr>
          <w:rFonts w:ascii="Gadugi" w:hAnsi="Gadugi"/>
          <w:sz w:val="20"/>
          <w:szCs w:val="20"/>
        </w:rPr>
        <w:t xml:space="preserve">In PG A/c under the group Intersectional Advances the UG A/c </w:t>
      </w:r>
      <w:r w:rsidR="002A48A1">
        <w:rPr>
          <w:rFonts w:ascii="Gadugi" w:hAnsi="Gadugi"/>
          <w:sz w:val="20"/>
          <w:szCs w:val="20"/>
        </w:rPr>
        <w:t xml:space="preserve">shows Rs.3,24,432/-Cr. </w:t>
      </w:r>
      <w:r w:rsidR="00AA1BA2">
        <w:rPr>
          <w:rFonts w:ascii="Gadugi" w:hAnsi="Gadugi"/>
          <w:sz w:val="20"/>
          <w:szCs w:val="20"/>
        </w:rPr>
        <w:t>b</w:t>
      </w:r>
      <w:r w:rsidR="002A48A1">
        <w:rPr>
          <w:rFonts w:ascii="Gadugi" w:hAnsi="Gadugi"/>
          <w:sz w:val="20"/>
          <w:szCs w:val="20"/>
        </w:rPr>
        <w:t xml:space="preserve">alance whereas in UG A/c under the </w:t>
      </w:r>
      <w:r w:rsidR="00521F13" w:rsidRPr="007733C7">
        <w:rPr>
          <w:rFonts w:ascii="Gadugi" w:hAnsi="Gadugi"/>
          <w:sz w:val="20"/>
          <w:szCs w:val="20"/>
        </w:rPr>
        <w:t xml:space="preserve">Inter </w:t>
      </w:r>
      <w:r w:rsidR="002A48A1">
        <w:rPr>
          <w:rFonts w:ascii="Gadugi" w:hAnsi="Gadugi"/>
          <w:sz w:val="20"/>
          <w:szCs w:val="20"/>
        </w:rPr>
        <w:t>Sectional</w:t>
      </w:r>
      <w:r w:rsidR="00521F13" w:rsidRPr="007733C7">
        <w:rPr>
          <w:rFonts w:ascii="Gadugi" w:hAnsi="Gadugi"/>
          <w:sz w:val="20"/>
          <w:szCs w:val="20"/>
        </w:rPr>
        <w:t xml:space="preserve"> advances </w:t>
      </w:r>
      <w:r w:rsidR="002A48A1">
        <w:rPr>
          <w:rFonts w:ascii="Gadugi" w:hAnsi="Gadugi"/>
          <w:sz w:val="20"/>
          <w:szCs w:val="20"/>
        </w:rPr>
        <w:t>shows R</w:t>
      </w:r>
      <w:r w:rsidR="00031BCD">
        <w:rPr>
          <w:rFonts w:ascii="Gadugi" w:hAnsi="Gadugi"/>
          <w:sz w:val="20"/>
          <w:szCs w:val="20"/>
        </w:rPr>
        <w:t>s</w:t>
      </w:r>
      <w:r w:rsidR="002A48A1">
        <w:rPr>
          <w:rFonts w:ascii="Gadugi" w:hAnsi="Gadugi"/>
          <w:sz w:val="20"/>
          <w:szCs w:val="20"/>
        </w:rPr>
        <w:t>.3,14,432/-Dr. Balance which results in a difference of Rs.10,000/-</w:t>
      </w:r>
      <w:r w:rsidR="00521F13" w:rsidRPr="007733C7">
        <w:rPr>
          <w:rFonts w:ascii="Gadugi" w:hAnsi="Gadugi"/>
          <w:sz w:val="20"/>
          <w:szCs w:val="20"/>
        </w:rPr>
        <w:t>.</w:t>
      </w:r>
    </w:p>
    <w:p w14:paraId="2AC0E6FB" w14:textId="2B1D2882" w:rsidR="002A48A1" w:rsidRDefault="002A48A1" w:rsidP="002A48A1">
      <w:pPr>
        <w:pStyle w:val="ListParagraph"/>
        <w:numPr>
          <w:ilvl w:val="0"/>
          <w:numId w:val="19"/>
        </w:numPr>
        <w:spacing w:after="0" w:line="360" w:lineRule="auto"/>
        <w:jc w:val="both"/>
        <w:rPr>
          <w:rFonts w:ascii="Gadugi" w:hAnsi="Gadugi"/>
          <w:sz w:val="20"/>
          <w:szCs w:val="20"/>
        </w:rPr>
      </w:pPr>
      <w:r>
        <w:rPr>
          <w:rFonts w:ascii="Gadugi" w:hAnsi="Gadugi"/>
          <w:sz w:val="20"/>
          <w:szCs w:val="20"/>
        </w:rPr>
        <w:t xml:space="preserve">In PG A/c under the group Intersectional Advances the Aided General A/c shows Rs.39,168/-Cr. </w:t>
      </w:r>
      <w:r w:rsidR="00AA1BA2">
        <w:rPr>
          <w:rFonts w:ascii="Gadugi" w:hAnsi="Gadugi"/>
          <w:sz w:val="20"/>
          <w:szCs w:val="20"/>
        </w:rPr>
        <w:t>b</w:t>
      </w:r>
      <w:r>
        <w:rPr>
          <w:rFonts w:ascii="Gadugi" w:hAnsi="Gadugi"/>
          <w:sz w:val="20"/>
          <w:szCs w:val="20"/>
        </w:rPr>
        <w:t xml:space="preserve">alance whereas in </w:t>
      </w:r>
      <w:r w:rsidR="00AA1BA2">
        <w:rPr>
          <w:rFonts w:ascii="Gadugi" w:hAnsi="Gadugi"/>
          <w:sz w:val="20"/>
          <w:szCs w:val="20"/>
        </w:rPr>
        <w:t xml:space="preserve">Aided General </w:t>
      </w:r>
      <w:r>
        <w:rPr>
          <w:rFonts w:ascii="Gadugi" w:hAnsi="Gadugi"/>
          <w:sz w:val="20"/>
          <w:szCs w:val="20"/>
        </w:rPr>
        <w:t xml:space="preserve">A/c under the </w:t>
      </w:r>
      <w:r w:rsidRPr="007733C7">
        <w:rPr>
          <w:rFonts w:ascii="Gadugi" w:hAnsi="Gadugi"/>
          <w:sz w:val="20"/>
          <w:szCs w:val="20"/>
        </w:rPr>
        <w:t xml:space="preserve">Inter </w:t>
      </w:r>
      <w:r>
        <w:rPr>
          <w:rFonts w:ascii="Gadugi" w:hAnsi="Gadugi"/>
          <w:sz w:val="20"/>
          <w:szCs w:val="20"/>
        </w:rPr>
        <w:t>Sectional</w:t>
      </w:r>
      <w:r w:rsidRPr="007733C7">
        <w:rPr>
          <w:rFonts w:ascii="Gadugi" w:hAnsi="Gadugi"/>
          <w:sz w:val="20"/>
          <w:szCs w:val="20"/>
        </w:rPr>
        <w:t xml:space="preserve"> advances </w:t>
      </w:r>
      <w:r>
        <w:rPr>
          <w:rFonts w:ascii="Gadugi" w:hAnsi="Gadugi"/>
          <w:sz w:val="20"/>
          <w:szCs w:val="20"/>
        </w:rPr>
        <w:t>shows RS.</w:t>
      </w:r>
      <w:r w:rsidR="00AA1BA2">
        <w:rPr>
          <w:rFonts w:ascii="Gadugi" w:hAnsi="Gadugi"/>
          <w:sz w:val="20"/>
          <w:szCs w:val="20"/>
        </w:rPr>
        <w:t>4</w:t>
      </w:r>
      <w:r>
        <w:rPr>
          <w:rFonts w:ascii="Gadugi" w:hAnsi="Gadugi"/>
          <w:sz w:val="20"/>
          <w:szCs w:val="20"/>
        </w:rPr>
        <w:t>,4</w:t>
      </w:r>
      <w:r w:rsidR="00AA1BA2">
        <w:rPr>
          <w:rFonts w:ascii="Gadugi" w:hAnsi="Gadugi"/>
          <w:sz w:val="20"/>
          <w:szCs w:val="20"/>
        </w:rPr>
        <w:t>1</w:t>
      </w:r>
      <w:r>
        <w:rPr>
          <w:rFonts w:ascii="Gadugi" w:hAnsi="Gadugi"/>
          <w:sz w:val="20"/>
          <w:szCs w:val="20"/>
        </w:rPr>
        <w:t>,</w:t>
      </w:r>
      <w:r w:rsidR="00AA1BA2">
        <w:rPr>
          <w:rFonts w:ascii="Gadugi" w:hAnsi="Gadugi"/>
          <w:sz w:val="20"/>
          <w:szCs w:val="20"/>
        </w:rPr>
        <w:t>168</w:t>
      </w:r>
      <w:r>
        <w:rPr>
          <w:rFonts w:ascii="Gadugi" w:hAnsi="Gadugi"/>
          <w:sz w:val="20"/>
          <w:szCs w:val="20"/>
        </w:rPr>
        <w:t>/- Dr.</w:t>
      </w:r>
      <w:r w:rsidR="00AA1BA2">
        <w:rPr>
          <w:rFonts w:ascii="Gadugi" w:hAnsi="Gadugi"/>
          <w:sz w:val="20"/>
          <w:szCs w:val="20"/>
        </w:rPr>
        <w:t xml:space="preserve"> b</w:t>
      </w:r>
      <w:r>
        <w:rPr>
          <w:rFonts w:ascii="Gadugi" w:hAnsi="Gadugi"/>
          <w:sz w:val="20"/>
          <w:szCs w:val="20"/>
        </w:rPr>
        <w:t>alance which results in a difference of Rs.</w:t>
      </w:r>
      <w:r w:rsidR="00AA1BA2">
        <w:rPr>
          <w:rFonts w:ascii="Gadugi" w:hAnsi="Gadugi"/>
          <w:sz w:val="20"/>
          <w:szCs w:val="20"/>
        </w:rPr>
        <w:t>4</w:t>
      </w:r>
      <w:r>
        <w:rPr>
          <w:rFonts w:ascii="Gadugi" w:hAnsi="Gadugi"/>
          <w:sz w:val="20"/>
          <w:szCs w:val="20"/>
        </w:rPr>
        <w:t>,0</w:t>
      </w:r>
      <w:r w:rsidR="00AA1BA2">
        <w:rPr>
          <w:rFonts w:ascii="Gadugi" w:hAnsi="Gadugi"/>
          <w:sz w:val="20"/>
          <w:szCs w:val="20"/>
        </w:rPr>
        <w:t>2,0</w:t>
      </w:r>
      <w:r>
        <w:rPr>
          <w:rFonts w:ascii="Gadugi" w:hAnsi="Gadugi"/>
          <w:sz w:val="20"/>
          <w:szCs w:val="20"/>
        </w:rPr>
        <w:t>00/-</w:t>
      </w:r>
      <w:r w:rsidRPr="007733C7">
        <w:rPr>
          <w:rFonts w:ascii="Gadugi" w:hAnsi="Gadugi"/>
          <w:sz w:val="20"/>
          <w:szCs w:val="20"/>
        </w:rPr>
        <w:t>.</w:t>
      </w:r>
    </w:p>
    <w:p w14:paraId="4569F058" w14:textId="1D6251FC" w:rsidR="002A48A1" w:rsidRPr="00AA1BA2" w:rsidRDefault="002A48A1" w:rsidP="004C72D7">
      <w:pPr>
        <w:pStyle w:val="ListParagraph"/>
        <w:numPr>
          <w:ilvl w:val="0"/>
          <w:numId w:val="19"/>
        </w:numPr>
        <w:spacing w:after="0" w:line="360" w:lineRule="auto"/>
        <w:jc w:val="both"/>
        <w:rPr>
          <w:rFonts w:ascii="Gadugi" w:hAnsi="Gadugi"/>
          <w:sz w:val="20"/>
          <w:szCs w:val="20"/>
        </w:rPr>
      </w:pPr>
      <w:r w:rsidRPr="00AA1BA2">
        <w:rPr>
          <w:rFonts w:ascii="Gadugi" w:hAnsi="Gadugi"/>
          <w:sz w:val="20"/>
          <w:szCs w:val="20"/>
        </w:rPr>
        <w:t>In</w:t>
      </w:r>
      <w:r w:rsidR="00AA1BA2">
        <w:rPr>
          <w:rFonts w:ascii="Gadugi" w:hAnsi="Gadugi"/>
          <w:sz w:val="20"/>
          <w:szCs w:val="20"/>
        </w:rPr>
        <w:t xml:space="preserve"> </w:t>
      </w:r>
      <w:r w:rsidRPr="00AA1BA2">
        <w:rPr>
          <w:rFonts w:ascii="Gadugi" w:hAnsi="Gadugi"/>
          <w:sz w:val="20"/>
          <w:szCs w:val="20"/>
        </w:rPr>
        <w:t>PG A/c under the group Intersectional Advances the</w:t>
      </w:r>
      <w:r w:rsidR="00AA1BA2" w:rsidRPr="00AA1BA2">
        <w:rPr>
          <w:rFonts w:ascii="Gadugi" w:hAnsi="Gadugi"/>
          <w:sz w:val="20"/>
          <w:szCs w:val="20"/>
        </w:rPr>
        <w:t xml:space="preserve"> </w:t>
      </w:r>
      <w:r w:rsidR="00AA1BA2" w:rsidRPr="00AA1BA2">
        <w:rPr>
          <w:rFonts w:ascii="Gadugi" w:hAnsi="Gadugi" w:cs="Calibri"/>
          <w:color w:val="000000"/>
          <w:sz w:val="18"/>
          <w:szCs w:val="18"/>
        </w:rPr>
        <w:t>UGC</w:t>
      </w:r>
      <w:r w:rsidR="00AA1BA2">
        <w:rPr>
          <w:rFonts w:ascii="Gadugi" w:hAnsi="Gadugi" w:cs="Calibri"/>
          <w:color w:val="000000"/>
          <w:sz w:val="18"/>
          <w:szCs w:val="18"/>
        </w:rPr>
        <w:t xml:space="preserve"> </w:t>
      </w:r>
      <w:r w:rsidR="00AA1BA2" w:rsidRPr="00AA1BA2">
        <w:rPr>
          <w:rFonts w:ascii="Gadugi" w:hAnsi="Gadugi" w:cs="Calibri"/>
          <w:color w:val="000000"/>
          <w:sz w:val="18"/>
          <w:szCs w:val="18"/>
        </w:rPr>
        <w:t>Aided</w:t>
      </w:r>
      <w:r w:rsidR="00AA1BA2">
        <w:rPr>
          <w:rFonts w:ascii="Gadugi" w:hAnsi="Gadugi" w:cs="Calibri"/>
          <w:color w:val="000000"/>
          <w:sz w:val="18"/>
          <w:szCs w:val="18"/>
        </w:rPr>
        <w:t xml:space="preserve"> </w:t>
      </w:r>
      <w:r w:rsidRPr="00AA1BA2">
        <w:rPr>
          <w:rFonts w:ascii="Gadugi" w:hAnsi="Gadugi"/>
          <w:sz w:val="20"/>
          <w:szCs w:val="20"/>
        </w:rPr>
        <w:t>A/c shows Rs.</w:t>
      </w:r>
      <w:r w:rsidR="00AA1BA2">
        <w:rPr>
          <w:rFonts w:ascii="Gadugi" w:hAnsi="Gadugi"/>
          <w:sz w:val="20"/>
          <w:szCs w:val="20"/>
        </w:rPr>
        <w:t>1</w:t>
      </w:r>
      <w:r w:rsidRPr="00AA1BA2">
        <w:rPr>
          <w:rFonts w:ascii="Gadugi" w:hAnsi="Gadugi"/>
          <w:sz w:val="20"/>
          <w:szCs w:val="20"/>
        </w:rPr>
        <w:t>,</w:t>
      </w:r>
      <w:r w:rsidR="00AA1BA2">
        <w:rPr>
          <w:rFonts w:ascii="Gadugi" w:hAnsi="Gadugi"/>
          <w:sz w:val="20"/>
          <w:szCs w:val="20"/>
        </w:rPr>
        <w:t>13</w:t>
      </w:r>
      <w:r w:rsidRPr="00AA1BA2">
        <w:rPr>
          <w:rFonts w:ascii="Gadugi" w:hAnsi="Gadugi"/>
          <w:sz w:val="20"/>
          <w:szCs w:val="20"/>
        </w:rPr>
        <w:t>,</w:t>
      </w:r>
      <w:r w:rsidR="00AA1BA2">
        <w:rPr>
          <w:rFonts w:ascii="Gadugi" w:hAnsi="Gadugi"/>
          <w:sz w:val="20"/>
          <w:szCs w:val="20"/>
        </w:rPr>
        <w:t>795</w:t>
      </w:r>
      <w:r w:rsidRPr="00AA1BA2">
        <w:rPr>
          <w:rFonts w:ascii="Gadugi" w:hAnsi="Gadugi"/>
          <w:sz w:val="20"/>
          <w:szCs w:val="20"/>
        </w:rPr>
        <w:t xml:space="preserve">/- </w:t>
      </w:r>
      <w:r w:rsidR="00AA1BA2">
        <w:rPr>
          <w:rFonts w:ascii="Gadugi" w:hAnsi="Gadugi"/>
          <w:sz w:val="20"/>
          <w:szCs w:val="20"/>
        </w:rPr>
        <w:t>D</w:t>
      </w:r>
      <w:r w:rsidRPr="00AA1BA2">
        <w:rPr>
          <w:rFonts w:ascii="Gadugi" w:hAnsi="Gadugi"/>
          <w:sz w:val="20"/>
          <w:szCs w:val="20"/>
        </w:rPr>
        <w:t>r. Balance whereas in UG</w:t>
      </w:r>
      <w:r w:rsidR="00AA1BA2">
        <w:rPr>
          <w:rFonts w:ascii="Gadugi" w:hAnsi="Gadugi"/>
          <w:sz w:val="20"/>
          <w:szCs w:val="20"/>
        </w:rPr>
        <w:t xml:space="preserve">C </w:t>
      </w:r>
      <w:r w:rsidRPr="00AA1BA2">
        <w:rPr>
          <w:rFonts w:ascii="Gadugi" w:hAnsi="Gadugi"/>
          <w:sz w:val="20"/>
          <w:szCs w:val="20"/>
        </w:rPr>
        <w:t xml:space="preserve"> A/c under the Inter Sectional advances </w:t>
      </w:r>
      <w:r w:rsidR="00AA1BA2">
        <w:rPr>
          <w:rFonts w:ascii="Gadugi" w:hAnsi="Gadugi"/>
          <w:sz w:val="20"/>
          <w:szCs w:val="20"/>
        </w:rPr>
        <w:t>there is zero b</w:t>
      </w:r>
      <w:r w:rsidRPr="00AA1BA2">
        <w:rPr>
          <w:rFonts w:ascii="Gadugi" w:hAnsi="Gadugi"/>
          <w:sz w:val="20"/>
          <w:szCs w:val="20"/>
        </w:rPr>
        <w:t xml:space="preserve">alance </w:t>
      </w:r>
      <w:r w:rsidR="00AA1BA2">
        <w:rPr>
          <w:rFonts w:ascii="Gadugi" w:hAnsi="Gadugi"/>
          <w:sz w:val="20"/>
          <w:szCs w:val="20"/>
        </w:rPr>
        <w:t xml:space="preserve">of PG A/c </w:t>
      </w:r>
      <w:r w:rsidRPr="00AA1BA2">
        <w:rPr>
          <w:rFonts w:ascii="Gadugi" w:hAnsi="Gadugi"/>
          <w:sz w:val="20"/>
          <w:szCs w:val="20"/>
        </w:rPr>
        <w:t>which results in a difference of Rs.1</w:t>
      </w:r>
      <w:r w:rsidR="00AA1BA2">
        <w:rPr>
          <w:rFonts w:ascii="Gadugi" w:hAnsi="Gadugi"/>
          <w:sz w:val="20"/>
          <w:szCs w:val="20"/>
        </w:rPr>
        <w:t>,13,795</w:t>
      </w:r>
      <w:r w:rsidRPr="00AA1BA2">
        <w:rPr>
          <w:rFonts w:ascii="Gadugi" w:hAnsi="Gadugi"/>
          <w:sz w:val="20"/>
          <w:szCs w:val="20"/>
        </w:rPr>
        <w:t>/-.</w:t>
      </w:r>
    </w:p>
    <w:p w14:paraId="0C362C8D" w14:textId="15D24294" w:rsidR="002A48A1" w:rsidRDefault="002A48A1" w:rsidP="002A48A1">
      <w:pPr>
        <w:pStyle w:val="ListParagraph"/>
        <w:numPr>
          <w:ilvl w:val="0"/>
          <w:numId w:val="19"/>
        </w:numPr>
        <w:spacing w:after="0" w:line="360" w:lineRule="auto"/>
        <w:jc w:val="both"/>
        <w:rPr>
          <w:rFonts w:ascii="Gadugi" w:hAnsi="Gadugi"/>
          <w:sz w:val="20"/>
          <w:szCs w:val="20"/>
        </w:rPr>
      </w:pPr>
      <w:r>
        <w:rPr>
          <w:rFonts w:ascii="Gadugi" w:hAnsi="Gadugi"/>
          <w:sz w:val="20"/>
          <w:szCs w:val="20"/>
        </w:rPr>
        <w:t>In</w:t>
      </w:r>
      <w:r w:rsidR="00AA1BA2">
        <w:rPr>
          <w:rFonts w:ascii="Gadugi" w:hAnsi="Gadugi"/>
          <w:sz w:val="20"/>
          <w:szCs w:val="20"/>
        </w:rPr>
        <w:t xml:space="preserve"> U</w:t>
      </w:r>
      <w:r>
        <w:rPr>
          <w:rFonts w:ascii="Gadugi" w:hAnsi="Gadugi"/>
          <w:sz w:val="20"/>
          <w:szCs w:val="20"/>
        </w:rPr>
        <w:t xml:space="preserve">G A/c under the group Intersectional Advances the </w:t>
      </w:r>
      <w:r w:rsidR="00AA1BA2">
        <w:rPr>
          <w:rFonts w:ascii="Gadugi" w:hAnsi="Gadugi"/>
          <w:sz w:val="20"/>
          <w:szCs w:val="20"/>
        </w:rPr>
        <w:t>PF A/c in SBI</w:t>
      </w:r>
      <w:r>
        <w:rPr>
          <w:rFonts w:ascii="Gadugi" w:hAnsi="Gadugi"/>
          <w:sz w:val="20"/>
          <w:szCs w:val="20"/>
        </w:rPr>
        <w:t xml:space="preserve"> shows Rs.</w:t>
      </w:r>
      <w:r w:rsidR="00AA1BA2">
        <w:rPr>
          <w:rFonts w:ascii="Gadugi" w:hAnsi="Gadugi"/>
          <w:sz w:val="20"/>
          <w:szCs w:val="20"/>
        </w:rPr>
        <w:t>5,00,000</w:t>
      </w:r>
      <w:r>
        <w:rPr>
          <w:rFonts w:ascii="Gadugi" w:hAnsi="Gadugi"/>
          <w:sz w:val="20"/>
          <w:szCs w:val="20"/>
        </w:rPr>
        <w:t xml:space="preserve">/- </w:t>
      </w:r>
      <w:r w:rsidR="00AA1BA2">
        <w:rPr>
          <w:rFonts w:ascii="Gadugi" w:hAnsi="Gadugi"/>
          <w:sz w:val="20"/>
          <w:szCs w:val="20"/>
        </w:rPr>
        <w:t>D</w:t>
      </w:r>
      <w:r>
        <w:rPr>
          <w:rFonts w:ascii="Gadugi" w:hAnsi="Gadugi"/>
          <w:sz w:val="20"/>
          <w:szCs w:val="20"/>
        </w:rPr>
        <w:t xml:space="preserve">r. Balance whereas in </w:t>
      </w:r>
      <w:r w:rsidR="00AA1BA2">
        <w:rPr>
          <w:rFonts w:ascii="Gadugi" w:hAnsi="Gadugi"/>
          <w:sz w:val="20"/>
          <w:szCs w:val="20"/>
        </w:rPr>
        <w:t xml:space="preserve">PF A/c in SBI </w:t>
      </w:r>
      <w:r>
        <w:rPr>
          <w:rFonts w:ascii="Gadugi" w:hAnsi="Gadugi"/>
          <w:sz w:val="20"/>
          <w:szCs w:val="20"/>
        </w:rPr>
        <w:t xml:space="preserve">under the </w:t>
      </w:r>
      <w:r w:rsidRPr="007733C7">
        <w:rPr>
          <w:rFonts w:ascii="Gadugi" w:hAnsi="Gadugi"/>
          <w:sz w:val="20"/>
          <w:szCs w:val="20"/>
        </w:rPr>
        <w:t xml:space="preserve">Inter </w:t>
      </w:r>
      <w:r>
        <w:rPr>
          <w:rFonts w:ascii="Gadugi" w:hAnsi="Gadugi"/>
          <w:sz w:val="20"/>
          <w:szCs w:val="20"/>
        </w:rPr>
        <w:t>Sectional</w:t>
      </w:r>
      <w:r w:rsidRPr="007733C7">
        <w:rPr>
          <w:rFonts w:ascii="Gadugi" w:hAnsi="Gadugi"/>
          <w:sz w:val="20"/>
          <w:szCs w:val="20"/>
        </w:rPr>
        <w:t xml:space="preserve"> advances </w:t>
      </w:r>
      <w:r>
        <w:rPr>
          <w:rFonts w:ascii="Gadugi" w:hAnsi="Gadugi"/>
          <w:sz w:val="20"/>
          <w:szCs w:val="20"/>
        </w:rPr>
        <w:t>shows R</w:t>
      </w:r>
      <w:r w:rsidR="00031BCD">
        <w:rPr>
          <w:rFonts w:ascii="Gadugi" w:hAnsi="Gadugi"/>
          <w:sz w:val="20"/>
          <w:szCs w:val="20"/>
        </w:rPr>
        <w:t>s</w:t>
      </w:r>
      <w:r>
        <w:rPr>
          <w:rFonts w:ascii="Gadugi" w:hAnsi="Gadugi"/>
          <w:sz w:val="20"/>
          <w:szCs w:val="20"/>
        </w:rPr>
        <w:t>.3,14,</w:t>
      </w:r>
      <w:r w:rsidR="00031BCD">
        <w:rPr>
          <w:rFonts w:ascii="Gadugi" w:hAnsi="Gadugi"/>
          <w:sz w:val="20"/>
          <w:szCs w:val="20"/>
        </w:rPr>
        <w:t>777</w:t>
      </w:r>
      <w:r>
        <w:rPr>
          <w:rFonts w:ascii="Gadugi" w:hAnsi="Gadugi"/>
          <w:sz w:val="20"/>
          <w:szCs w:val="20"/>
        </w:rPr>
        <w:t>/- Dr. Balance which results in a difference of Rs.</w:t>
      </w:r>
      <w:r w:rsidR="00031BCD">
        <w:rPr>
          <w:rFonts w:ascii="Gadugi" w:hAnsi="Gadugi"/>
          <w:sz w:val="20"/>
          <w:szCs w:val="20"/>
        </w:rPr>
        <w:t>1,85,223</w:t>
      </w:r>
      <w:r>
        <w:rPr>
          <w:rFonts w:ascii="Gadugi" w:hAnsi="Gadugi"/>
          <w:sz w:val="20"/>
          <w:szCs w:val="20"/>
        </w:rPr>
        <w:t>/-</w:t>
      </w:r>
      <w:r w:rsidRPr="007733C7">
        <w:rPr>
          <w:rFonts w:ascii="Gadugi" w:hAnsi="Gadugi"/>
          <w:sz w:val="20"/>
          <w:szCs w:val="20"/>
        </w:rPr>
        <w:t>.</w:t>
      </w:r>
    </w:p>
    <w:p w14:paraId="1557C2C4" w14:textId="2650391D" w:rsidR="002A48A1" w:rsidRDefault="002A48A1" w:rsidP="002A48A1">
      <w:pPr>
        <w:pStyle w:val="ListParagraph"/>
        <w:numPr>
          <w:ilvl w:val="0"/>
          <w:numId w:val="19"/>
        </w:numPr>
        <w:spacing w:after="0" w:line="360" w:lineRule="auto"/>
        <w:jc w:val="both"/>
        <w:rPr>
          <w:rFonts w:ascii="Gadugi" w:hAnsi="Gadugi"/>
          <w:sz w:val="20"/>
          <w:szCs w:val="20"/>
        </w:rPr>
      </w:pPr>
      <w:r>
        <w:rPr>
          <w:rFonts w:ascii="Gadugi" w:hAnsi="Gadugi"/>
          <w:sz w:val="20"/>
          <w:szCs w:val="20"/>
        </w:rPr>
        <w:t xml:space="preserve">In </w:t>
      </w:r>
      <w:r w:rsidR="00031BCD">
        <w:rPr>
          <w:rFonts w:ascii="Gadugi" w:hAnsi="Gadugi"/>
          <w:sz w:val="20"/>
          <w:szCs w:val="20"/>
        </w:rPr>
        <w:t>U</w:t>
      </w:r>
      <w:r>
        <w:rPr>
          <w:rFonts w:ascii="Gadugi" w:hAnsi="Gadugi"/>
          <w:sz w:val="20"/>
          <w:szCs w:val="20"/>
        </w:rPr>
        <w:t xml:space="preserve">G A/c under the group Intersectional Advances the </w:t>
      </w:r>
      <w:r w:rsidR="00031BCD">
        <w:rPr>
          <w:rFonts w:ascii="Gadugi" w:hAnsi="Gadugi"/>
          <w:sz w:val="20"/>
          <w:szCs w:val="20"/>
        </w:rPr>
        <w:t>Examination Branch</w:t>
      </w:r>
      <w:r>
        <w:rPr>
          <w:rFonts w:ascii="Gadugi" w:hAnsi="Gadugi"/>
          <w:sz w:val="20"/>
          <w:szCs w:val="20"/>
        </w:rPr>
        <w:t xml:space="preserve"> A/c shows Rs.</w:t>
      </w:r>
      <w:r w:rsidR="00031BCD">
        <w:rPr>
          <w:rFonts w:ascii="Gadugi" w:hAnsi="Gadugi"/>
          <w:sz w:val="20"/>
          <w:szCs w:val="20"/>
        </w:rPr>
        <w:t>4,98,463</w:t>
      </w:r>
      <w:r>
        <w:rPr>
          <w:rFonts w:ascii="Gadugi" w:hAnsi="Gadugi"/>
          <w:sz w:val="20"/>
          <w:szCs w:val="20"/>
        </w:rPr>
        <w:t xml:space="preserve">/- Cr. Balance whereas in </w:t>
      </w:r>
      <w:r w:rsidR="00031BCD">
        <w:rPr>
          <w:rFonts w:ascii="Gadugi" w:hAnsi="Gadugi"/>
          <w:sz w:val="20"/>
          <w:szCs w:val="20"/>
        </w:rPr>
        <w:t>Examination Branch A/c</w:t>
      </w:r>
      <w:r>
        <w:rPr>
          <w:rFonts w:ascii="Gadugi" w:hAnsi="Gadugi"/>
          <w:sz w:val="20"/>
          <w:szCs w:val="20"/>
        </w:rPr>
        <w:t xml:space="preserve"> under the </w:t>
      </w:r>
      <w:r w:rsidRPr="007733C7">
        <w:rPr>
          <w:rFonts w:ascii="Gadugi" w:hAnsi="Gadugi"/>
          <w:sz w:val="20"/>
          <w:szCs w:val="20"/>
        </w:rPr>
        <w:t xml:space="preserve">Inter </w:t>
      </w:r>
      <w:r>
        <w:rPr>
          <w:rFonts w:ascii="Gadugi" w:hAnsi="Gadugi"/>
          <w:sz w:val="20"/>
          <w:szCs w:val="20"/>
        </w:rPr>
        <w:t>Sectional</w:t>
      </w:r>
      <w:r w:rsidRPr="007733C7">
        <w:rPr>
          <w:rFonts w:ascii="Gadugi" w:hAnsi="Gadugi"/>
          <w:sz w:val="20"/>
          <w:szCs w:val="20"/>
        </w:rPr>
        <w:t xml:space="preserve"> advances </w:t>
      </w:r>
      <w:r>
        <w:rPr>
          <w:rFonts w:ascii="Gadugi" w:hAnsi="Gadugi"/>
          <w:sz w:val="20"/>
          <w:szCs w:val="20"/>
        </w:rPr>
        <w:t>shows R</w:t>
      </w:r>
      <w:r w:rsidR="00031BCD">
        <w:rPr>
          <w:rFonts w:ascii="Gadugi" w:hAnsi="Gadugi"/>
          <w:sz w:val="20"/>
          <w:szCs w:val="20"/>
        </w:rPr>
        <w:t>s</w:t>
      </w:r>
      <w:r>
        <w:rPr>
          <w:rFonts w:ascii="Gadugi" w:hAnsi="Gadugi"/>
          <w:sz w:val="20"/>
          <w:szCs w:val="20"/>
        </w:rPr>
        <w:t>.</w:t>
      </w:r>
      <w:r w:rsidR="00031BCD">
        <w:rPr>
          <w:rFonts w:ascii="Gadugi" w:hAnsi="Gadugi"/>
          <w:sz w:val="20"/>
          <w:szCs w:val="20"/>
        </w:rPr>
        <w:t>5</w:t>
      </w:r>
      <w:r>
        <w:rPr>
          <w:rFonts w:ascii="Gadugi" w:hAnsi="Gadugi"/>
          <w:sz w:val="20"/>
          <w:szCs w:val="20"/>
        </w:rPr>
        <w:t>,</w:t>
      </w:r>
      <w:r w:rsidR="00031BCD">
        <w:rPr>
          <w:rFonts w:ascii="Gadugi" w:hAnsi="Gadugi"/>
          <w:sz w:val="20"/>
          <w:szCs w:val="20"/>
        </w:rPr>
        <w:t>35</w:t>
      </w:r>
      <w:r>
        <w:rPr>
          <w:rFonts w:ascii="Gadugi" w:hAnsi="Gadugi"/>
          <w:sz w:val="20"/>
          <w:szCs w:val="20"/>
        </w:rPr>
        <w:t>,</w:t>
      </w:r>
      <w:r w:rsidR="00031BCD">
        <w:rPr>
          <w:rFonts w:ascii="Gadugi" w:hAnsi="Gadugi"/>
          <w:sz w:val="20"/>
          <w:szCs w:val="20"/>
        </w:rPr>
        <w:t>111</w:t>
      </w:r>
      <w:r>
        <w:rPr>
          <w:rFonts w:ascii="Gadugi" w:hAnsi="Gadugi"/>
          <w:sz w:val="20"/>
          <w:szCs w:val="20"/>
        </w:rPr>
        <w:t>/- Dr. Balance which results in a difference of Rs.</w:t>
      </w:r>
      <w:r w:rsidR="00031BCD">
        <w:rPr>
          <w:rFonts w:ascii="Gadugi" w:hAnsi="Gadugi"/>
          <w:sz w:val="20"/>
          <w:szCs w:val="20"/>
        </w:rPr>
        <w:t>36,648</w:t>
      </w:r>
      <w:r>
        <w:rPr>
          <w:rFonts w:ascii="Gadugi" w:hAnsi="Gadugi"/>
          <w:sz w:val="20"/>
          <w:szCs w:val="20"/>
        </w:rPr>
        <w:t>/-</w:t>
      </w:r>
      <w:r w:rsidRPr="007733C7">
        <w:rPr>
          <w:rFonts w:ascii="Gadugi" w:hAnsi="Gadugi"/>
          <w:sz w:val="20"/>
          <w:szCs w:val="20"/>
        </w:rPr>
        <w:t>.</w:t>
      </w:r>
    </w:p>
    <w:p w14:paraId="780ABE59" w14:textId="77777777" w:rsidR="00031BCD" w:rsidRDefault="002A48A1" w:rsidP="00E80920">
      <w:pPr>
        <w:pStyle w:val="ListParagraph"/>
        <w:numPr>
          <w:ilvl w:val="0"/>
          <w:numId w:val="19"/>
        </w:numPr>
        <w:spacing w:after="0" w:line="360" w:lineRule="auto"/>
        <w:jc w:val="both"/>
        <w:rPr>
          <w:rFonts w:ascii="Gadugi" w:hAnsi="Gadugi"/>
          <w:sz w:val="20"/>
          <w:szCs w:val="20"/>
        </w:rPr>
      </w:pPr>
      <w:r w:rsidRPr="00031BCD">
        <w:rPr>
          <w:rFonts w:ascii="Gadugi" w:hAnsi="Gadugi"/>
          <w:sz w:val="20"/>
          <w:szCs w:val="20"/>
        </w:rPr>
        <w:t xml:space="preserve">In </w:t>
      </w:r>
      <w:r w:rsidR="00031BCD" w:rsidRPr="00031BCD">
        <w:rPr>
          <w:rFonts w:ascii="Gadugi" w:hAnsi="Gadugi"/>
          <w:sz w:val="20"/>
          <w:szCs w:val="20"/>
        </w:rPr>
        <w:t>U</w:t>
      </w:r>
      <w:r w:rsidRPr="00031BCD">
        <w:rPr>
          <w:rFonts w:ascii="Gadugi" w:hAnsi="Gadugi"/>
          <w:sz w:val="20"/>
          <w:szCs w:val="20"/>
        </w:rPr>
        <w:t xml:space="preserve">G A/c under the group Intersectional Advances the </w:t>
      </w:r>
      <w:r w:rsidR="00031BCD" w:rsidRPr="00031BCD">
        <w:rPr>
          <w:rFonts w:ascii="Gadugi" w:hAnsi="Gadugi"/>
          <w:sz w:val="20"/>
          <w:szCs w:val="20"/>
        </w:rPr>
        <w:t>Aided General</w:t>
      </w:r>
      <w:r w:rsidRPr="00031BCD">
        <w:rPr>
          <w:rFonts w:ascii="Gadugi" w:hAnsi="Gadugi"/>
          <w:sz w:val="20"/>
          <w:szCs w:val="20"/>
        </w:rPr>
        <w:t xml:space="preserve"> A/c shows Rs.3</w:t>
      </w:r>
      <w:r w:rsidR="00031BCD" w:rsidRPr="00031BCD">
        <w:rPr>
          <w:rFonts w:ascii="Gadugi" w:hAnsi="Gadugi"/>
          <w:sz w:val="20"/>
          <w:szCs w:val="20"/>
        </w:rPr>
        <w:t>,59</w:t>
      </w:r>
      <w:r w:rsidRPr="00031BCD">
        <w:rPr>
          <w:rFonts w:ascii="Gadugi" w:hAnsi="Gadugi"/>
          <w:sz w:val="20"/>
          <w:szCs w:val="20"/>
        </w:rPr>
        <w:t>,4</w:t>
      </w:r>
      <w:r w:rsidR="00031BCD" w:rsidRPr="00031BCD">
        <w:rPr>
          <w:rFonts w:ascii="Gadugi" w:hAnsi="Gadugi"/>
          <w:sz w:val="20"/>
          <w:szCs w:val="20"/>
        </w:rPr>
        <w:t>90</w:t>
      </w:r>
      <w:r w:rsidRPr="00031BCD">
        <w:rPr>
          <w:rFonts w:ascii="Gadugi" w:hAnsi="Gadugi"/>
          <w:sz w:val="20"/>
          <w:szCs w:val="20"/>
        </w:rPr>
        <w:t xml:space="preserve">/- </w:t>
      </w:r>
      <w:r w:rsidR="00031BCD" w:rsidRPr="00031BCD">
        <w:rPr>
          <w:rFonts w:ascii="Gadugi" w:hAnsi="Gadugi"/>
          <w:sz w:val="20"/>
          <w:szCs w:val="20"/>
        </w:rPr>
        <w:t>D</w:t>
      </w:r>
      <w:r w:rsidRPr="00031BCD">
        <w:rPr>
          <w:rFonts w:ascii="Gadugi" w:hAnsi="Gadugi"/>
          <w:sz w:val="20"/>
          <w:szCs w:val="20"/>
        </w:rPr>
        <w:t xml:space="preserve">r. Balance whereas in </w:t>
      </w:r>
      <w:r w:rsidR="00031BCD" w:rsidRPr="00031BCD">
        <w:rPr>
          <w:rFonts w:ascii="Gadugi" w:hAnsi="Gadugi"/>
          <w:sz w:val="20"/>
          <w:szCs w:val="20"/>
        </w:rPr>
        <w:t>Aided General</w:t>
      </w:r>
      <w:r w:rsidRPr="00031BCD">
        <w:rPr>
          <w:rFonts w:ascii="Gadugi" w:hAnsi="Gadugi"/>
          <w:sz w:val="20"/>
          <w:szCs w:val="20"/>
        </w:rPr>
        <w:t xml:space="preserve"> A/c under the Inter Sectional advances shows R</w:t>
      </w:r>
      <w:r w:rsidR="00031BCD" w:rsidRPr="00031BCD">
        <w:rPr>
          <w:rFonts w:ascii="Gadugi" w:hAnsi="Gadugi"/>
          <w:sz w:val="20"/>
          <w:szCs w:val="20"/>
        </w:rPr>
        <w:t>s</w:t>
      </w:r>
      <w:r w:rsidRPr="00031BCD">
        <w:rPr>
          <w:rFonts w:ascii="Gadugi" w:hAnsi="Gadugi"/>
          <w:sz w:val="20"/>
          <w:szCs w:val="20"/>
        </w:rPr>
        <w:t>.</w:t>
      </w:r>
      <w:r w:rsidR="00031BCD" w:rsidRPr="00031BCD">
        <w:rPr>
          <w:rFonts w:ascii="Gadugi" w:hAnsi="Gadugi"/>
          <w:sz w:val="20"/>
          <w:szCs w:val="20"/>
        </w:rPr>
        <w:t>24</w:t>
      </w:r>
      <w:r w:rsidRPr="00031BCD">
        <w:rPr>
          <w:rFonts w:ascii="Gadugi" w:hAnsi="Gadugi"/>
          <w:sz w:val="20"/>
          <w:szCs w:val="20"/>
        </w:rPr>
        <w:t>,</w:t>
      </w:r>
      <w:r w:rsidR="00031BCD" w:rsidRPr="00031BCD">
        <w:rPr>
          <w:rFonts w:ascii="Gadugi" w:hAnsi="Gadugi"/>
          <w:sz w:val="20"/>
          <w:szCs w:val="20"/>
        </w:rPr>
        <w:t>58</w:t>
      </w:r>
      <w:r w:rsidRPr="00031BCD">
        <w:rPr>
          <w:rFonts w:ascii="Gadugi" w:hAnsi="Gadugi"/>
          <w:sz w:val="20"/>
          <w:szCs w:val="20"/>
        </w:rPr>
        <w:t>,4</w:t>
      </w:r>
      <w:r w:rsidR="00031BCD" w:rsidRPr="00031BCD">
        <w:rPr>
          <w:rFonts w:ascii="Gadugi" w:hAnsi="Gadugi"/>
          <w:sz w:val="20"/>
          <w:szCs w:val="20"/>
        </w:rPr>
        <w:t>94</w:t>
      </w:r>
      <w:r w:rsidRPr="00031BCD">
        <w:rPr>
          <w:rFonts w:ascii="Gadugi" w:hAnsi="Gadugi"/>
          <w:sz w:val="20"/>
          <w:szCs w:val="20"/>
        </w:rPr>
        <w:t>/- Dr. Balance which results in a difference of Rs.</w:t>
      </w:r>
      <w:r w:rsidR="00031BCD" w:rsidRPr="00031BCD">
        <w:rPr>
          <w:rFonts w:ascii="Gadugi" w:hAnsi="Gadugi"/>
          <w:sz w:val="20"/>
          <w:szCs w:val="20"/>
        </w:rPr>
        <w:t>2</w:t>
      </w:r>
      <w:r w:rsidRPr="00031BCD">
        <w:rPr>
          <w:rFonts w:ascii="Gadugi" w:hAnsi="Gadugi"/>
          <w:sz w:val="20"/>
          <w:szCs w:val="20"/>
        </w:rPr>
        <w:t>0,</w:t>
      </w:r>
      <w:r w:rsidR="00031BCD" w:rsidRPr="00031BCD">
        <w:rPr>
          <w:rFonts w:ascii="Gadugi" w:hAnsi="Gadugi"/>
          <w:sz w:val="20"/>
          <w:szCs w:val="20"/>
        </w:rPr>
        <w:t>99,</w:t>
      </w:r>
      <w:r w:rsidRPr="00031BCD">
        <w:rPr>
          <w:rFonts w:ascii="Gadugi" w:hAnsi="Gadugi"/>
          <w:sz w:val="20"/>
          <w:szCs w:val="20"/>
        </w:rPr>
        <w:t>00</w:t>
      </w:r>
      <w:r w:rsidR="00031BCD" w:rsidRPr="00031BCD">
        <w:rPr>
          <w:rFonts w:ascii="Gadugi" w:hAnsi="Gadugi"/>
          <w:sz w:val="20"/>
          <w:szCs w:val="20"/>
        </w:rPr>
        <w:t>4</w:t>
      </w:r>
      <w:r w:rsidRPr="00031BCD">
        <w:rPr>
          <w:rFonts w:ascii="Gadugi" w:hAnsi="Gadugi"/>
          <w:sz w:val="20"/>
          <w:szCs w:val="20"/>
        </w:rPr>
        <w:t>/-.</w:t>
      </w:r>
    </w:p>
    <w:p w14:paraId="3512AEB8" w14:textId="53105B47" w:rsidR="00031BCD" w:rsidRPr="00031BCD" w:rsidRDefault="00031BCD" w:rsidP="00E80920">
      <w:pPr>
        <w:pStyle w:val="ListParagraph"/>
        <w:numPr>
          <w:ilvl w:val="0"/>
          <w:numId w:val="19"/>
        </w:numPr>
        <w:spacing w:after="0" w:line="360" w:lineRule="auto"/>
        <w:jc w:val="both"/>
        <w:rPr>
          <w:rFonts w:ascii="Gadugi" w:hAnsi="Gadugi"/>
          <w:sz w:val="20"/>
          <w:szCs w:val="20"/>
        </w:rPr>
      </w:pPr>
      <w:r w:rsidRPr="00031BCD">
        <w:rPr>
          <w:rFonts w:ascii="Gadugi" w:hAnsi="Gadugi"/>
          <w:sz w:val="20"/>
          <w:szCs w:val="20"/>
        </w:rPr>
        <w:t xml:space="preserve">In </w:t>
      </w:r>
      <w:r w:rsidR="009009C9">
        <w:rPr>
          <w:rFonts w:ascii="Gadugi" w:hAnsi="Gadugi"/>
          <w:sz w:val="20"/>
          <w:szCs w:val="20"/>
        </w:rPr>
        <w:t>Aided General</w:t>
      </w:r>
      <w:r w:rsidRPr="00031BCD">
        <w:rPr>
          <w:rFonts w:ascii="Gadugi" w:hAnsi="Gadugi"/>
          <w:sz w:val="20"/>
          <w:szCs w:val="20"/>
        </w:rPr>
        <w:t xml:space="preserve"> A/c under the group Intersectional Advances the </w:t>
      </w:r>
      <w:r w:rsidR="009009C9">
        <w:rPr>
          <w:rFonts w:ascii="Gadugi" w:hAnsi="Gadugi"/>
          <w:sz w:val="20"/>
          <w:szCs w:val="20"/>
        </w:rPr>
        <w:t>PF A/c in SBI</w:t>
      </w:r>
      <w:r w:rsidR="009009C9" w:rsidRPr="00031BCD">
        <w:rPr>
          <w:rFonts w:ascii="Gadugi" w:hAnsi="Gadugi"/>
          <w:sz w:val="20"/>
          <w:szCs w:val="20"/>
        </w:rPr>
        <w:t xml:space="preserve"> </w:t>
      </w:r>
      <w:r w:rsidRPr="00031BCD">
        <w:rPr>
          <w:rFonts w:ascii="Gadugi" w:hAnsi="Gadugi"/>
          <w:sz w:val="20"/>
          <w:szCs w:val="20"/>
        </w:rPr>
        <w:t>shows Rs.</w:t>
      </w:r>
      <w:r w:rsidR="009009C9">
        <w:rPr>
          <w:rFonts w:ascii="Gadugi" w:hAnsi="Gadugi"/>
          <w:sz w:val="20"/>
          <w:szCs w:val="20"/>
        </w:rPr>
        <w:t>12,68,731</w:t>
      </w:r>
      <w:r w:rsidRPr="00031BCD">
        <w:rPr>
          <w:rFonts w:ascii="Gadugi" w:hAnsi="Gadugi"/>
          <w:sz w:val="20"/>
          <w:szCs w:val="20"/>
        </w:rPr>
        <w:t xml:space="preserve">/- </w:t>
      </w:r>
      <w:r w:rsidR="009009C9">
        <w:rPr>
          <w:rFonts w:ascii="Gadugi" w:hAnsi="Gadugi"/>
          <w:sz w:val="20"/>
          <w:szCs w:val="20"/>
        </w:rPr>
        <w:t>D</w:t>
      </w:r>
      <w:r w:rsidRPr="00031BCD">
        <w:rPr>
          <w:rFonts w:ascii="Gadugi" w:hAnsi="Gadugi"/>
          <w:sz w:val="20"/>
          <w:szCs w:val="20"/>
        </w:rPr>
        <w:t xml:space="preserve">r. Balance whereas in </w:t>
      </w:r>
      <w:r w:rsidR="009009C9">
        <w:rPr>
          <w:rFonts w:ascii="Gadugi" w:hAnsi="Gadugi"/>
          <w:sz w:val="20"/>
          <w:szCs w:val="20"/>
        </w:rPr>
        <w:t>PF A/c in SBI</w:t>
      </w:r>
      <w:r w:rsidR="009009C9" w:rsidRPr="00031BCD">
        <w:rPr>
          <w:rFonts w:ascii="Gadugi" w:hAnsi="Gadugi"/>
          <w:sz w:val="20"/>
          <w:szCs w:val="20"/>
        </w:rPr>
        <w:t xml:space="preserve"> </w:t>
      </w:r>
      <w:r w:rsidRPr="00031BCD">
        <w:rPr>
          <w:rFonts w:ascii="Gadugi" w:hAnsi="Gadugi"/>
          <w:sz w:val="20"/>
          <w:szCs w:val="20"/>
        </w:rPr>
        <w:t>under the Inter Sectional advances shows Rs.</w:t>
      </w:r>
      <w:r w:rsidR="009009C9">
        <w:rPr>
          <w:rFonts w:ascii="Gadugi" w:hAnsi="Gadugi"/>
          <w:sz w:val="20"/>
          <w:szCs w:val="20"/>
        </w:rPr>
        <w:t>12,04,752</w:t>
      </w:r>
      <w:r w:rsidRPr="00031BCD">
        <w:rPr>
          <w:rFonts w:ascii="Gadugi" w:hAnsi="Gadugi"/>
          <w:sz w:val="20"/>
          <w:szCs w:val="20"/>
        </w:rPr>
        <w:t xml:space="preserve">/- </w:t>
      </w:r>
      <w:r w:rsidR="009009C9">
        <w:rPr>
          <w:rFonts w:ascii="Gadugi" w:hAnsi="Gadugi"/>
          <w:sz w:val="20"/>
          <w:szCs w:val="20"/>
        </w:rPr>
        <w:t>C</w:t>
      </w:r>
      <w:r w:rsidRPr="00031BCD">
        <w:rPr>
          <w:rFonts w:ascii="Gadugi" w:hAnsi="Gadugi"/>
          <w:sz w:val="20"/>
          <w:szCs w:val="20"/>
        </w:rPr>
        <w:t>r. Balance which results in a difference of Rs.</w:t>
      </w:r>
      <w:r w:rsidR="009009C9">
        <w:rPr>
          <w:rFonts w:ascii="Gadugi" w:hAnsi="Gadugi"/>
          <w:sz w:val="20"/>
          <w:szCs w:val="20"/>
        </w:rPr>
        <w:t>63</w:t>
      </w:r>
      <w:r w:rsidRPr="00031BCD">
        <w:rPr>
          <w:rFonts w:ascii="Gadugi" w:hAnsi="Gadugi"/>
          <w:sz w:val="20"/>
          <w:szCs w:val="20"/>
        </w:rPr>
        <w:t>,</w:t>
      </w:r>
      <w:r w:rsidR="009009C9">
        <w:rPr>
          <w:rFonts w:ascii="Gadugi" w:hAnsi="Gadugi"/>
          <w:sz w:val="20"/>
          <w:szCs w:val="20"/>
        </w:rPr>
        <w:t>979</w:t>
      </w:r>
      <w:r w:rsidRPr="00031BCD">
        <w:rPr>
          <w:rFonts w:ascii="Gadugi" w:hAnsi="Gadugi"/>
          <w:sz w:val="20"/>
          <w:szCs w:val="20"/>
        </w:rPr>
        <w:t>/-</w:t>
      </w:r>
      <w:r w:rsidR="009009C9">
        <w:rPr>
          <w:rFonts w:ascii="Gadugi" w:hAnsi="Gadugi"/>
          <w:sz w:val="20"/>
          <w:szCs w:val="20"/>
        </w:rPr>
        <w:t>.</w:t>
      </w:r>
    </w:p>
    <w:p w14:paraId="1785DA89" w14:textId="2E32E713" w:rsidR="00521F13" w:rsidRDefault="002A48A1" w:rsidP="001F4E56">
      <w:pPr>
        <w:pStyle w:val="ListParagraph"/>
        <w:numPr>
          <w:ilvl w:val="0"/>
          <w:numId w:val="19"/>
        </w:numPr>
        <w:spacing w:after="0" w:line="360" w:lineRule="auto"/>
        <w:jc w:val="both"/>
        <w:rPr>
          <w:rFonts w:ascii="Gadugi" w:hAnsi="Gadugi"/>
          <w:sz w:val="20"/>
          <w:szCs w:val="20"/>
        </w:rPr>
      </w:pPr>
      <w:r>
        <w:rPr>
          <w:rFonts w:ascii="Gadugi" w:hAnsi="Gadugi"/>
          <w:sz w:val="20"/>
          <w:szCs w:val="20"/>
        </w:rPr>
        <w:t xml:space="preserve">In </w:t>
      </w:r>
      <w:r w:rsidR="009009C9">
        <w:rPr>
          <w:rFonts w:ascii="Gadugi" w:hAnsi="Gadugi"/>
          <w:sz w:val="20"/>
          <w:szCs w:val="20"/>
        </w:rPr>
        <w:t>Aided General</w:t>
      </w:r>
      <w:r>
        <w:rPr>
          <w:rFonts w:ascii="Gadugi" w:hAnsi="Gadugi"/>
          <w:sz w:val="20"/>
          <w:szCs w:val="20"/>
        </w:rPr>
        <w:t xml:space="preserve"> A/c under the group Intersectional Advances the </w:t>
      </w:r>
      <w:r w:rsidR="009009C9">
        <w:rPr>
          <w:rFonts w:ascii="Gadugi" w:hAnsi="Gadugi"/>
          <w:sz w:val="20"/>
          <w:szCs w:val="20"/>
        </w:rPr>
        <w:t>Special Fee</w:t>
      </w:r>
      <w:r>
        <w:rPr>
          <w:rFonts w:ascii="Gadugi" w:hAnsi="Gadugi"/>
          <w:sz w:val="20"/>
          <w:szCs w:val="20"/>
        </w:rPr>
        <w:t xml:space="preserve"> A/c shows Rs.</w:t>
      </w:r>
      <w:r w:rsidR="009009C9">
        <w:rPr>
          <w:rFonts w:ascii="Gadugi" w:hAnsi="Gadugi"/>
          <w:sz w:val="20"/>
          <w:szCs w:val="20"/>
        </w:rPr>
        <w:t>8</w:t>
      </w:r>
      <w:r>
        <w:rPr>
          <w:rFonts w:ascii="Gadugi" w:hAnsi="Gadugi"/>
          <w:sz w:val="20"/>
          <w:szCs w:val="20"/>
        </w:rPr>
        <w:t>,</w:t>
      </w:r>
      <w:r w:rsidR="009009C9">
        <w:rPr>
          <w:rFonts w:ascii="Gadugi" w:hAnsi="Gadugi"/>
          <w:sz w:val="20"/>
          <w:szCs w:val="20"/>
        </w:rPr>
        <w:t>91</w:t>
      </w:r>
      <w:r>
        <w:rPr>
          <w:rFonts w:ascii="Gadugi" w:hAnsi="Gadugi"/>
          <w:sz w:val="20"/>
          <w:szCs w:val="20"/>
        </w:rPr>
        <w:t>,</w:t>
      </w:r>
      <w:r w:rsidR="009009C9">
        <w:rPr>
          <w:rFonts w:ascii="Gadugi" w:hAnsi="Gadugi"/>
          <w:sz w:val="20"/>
          <w:szCs w:val="20"/>
        </w:rPr>
        <w:t>896</w:t>
      </w:r>
      <w:r>
        <w:rPr>
          <w:rFonts w:ascii="Gadugi" w:hAnsi="Gadugi"/>
          <w:sz w:val="20"/>
          <w:szCs w:val="20"/>
        </w:rPr>
        <w:t xml:space="preserve">/- Cr. Balance whereas in </w:t>
      </w:r>
      <w:r w:rsidR="009009C9">
        <w:rPr>
          <w:rFonts w:ascii="Gadugi" w:hAnsi="Gadugi"/>
          <w:sz w:val="20"/>
          <w:szCs w:val="20"/>
        </w:rPr>
        <w:t>Special Fee A/c</w:t>
      </w:r>
      <w:r>
        <w:rPr>
          <w:rFonts w:ascii="Gadugi" w:hAnsi="Gadugi"/>
          <w:sz w:val="20"/>
          <w:szCs w:val="20"/>
        </w:rPr>
        <w:t xml:space="preserve"> under the </w:t>
      </w:r>
      <w:r w:rsidRPr="007733C7">
        <w:rPr>
          <w:rFonts w:ascii="Gadugi" w:hAnsi="Gadugi"/>
          <w:sz w:val="20"/>
          <w:szCs w:val="20"/>
        </w:rPr>
        <w:t xml:space="preserve">Inter </w:t>
      </w:r>
      <w:r>
        <w:rPr>
          <w:rFonts w:ascii="Gadugi" w:hAnsi="Gadugi"/>
          <w:sz w:val="20"/>
          <w:szCs w:val="20"/>
        </w:rPr>
        <w:t>Sectional</w:t>
      </w:r>
      <w:r w:rsidRPr="007733C7">
        <w:rPr>
          <w:rFonts w:ascii="Gadugi" w:hAnsi="Gadugi"/>
          <w:sz w:val="20"/>
          <w:szCs w:val="20"/>
        </w:rPr>
        <w:t xml:space="preserve"> advances </w:t>
      </w:r>
      <w:r>
        <w:rPr>
          <w:rFonts w:ascii="Gadugi" w:hAnsi="Gadugi"/>
          <w:sz w:val="20"/>
          <w:szCs w:val="20"/>
        </w:rPr>
        <w:t>shows R</w:t>
      </w:r>
      <w:r w:rsidR="00031BCD">
        <w:rPr>
          <w:rFonts w:ascii="Gadugi" w:hAnsi="Gadugi"/>
          <w:sz w:val="20"/>
          <w:szCs w:val="20"/>
        </w:rPr>
        <w:t>s</w:t>
      </w:r>
      <w:r>
        <w:rPr>
          <w:rFonts w:ascii="Gadugi" w:hAnsi="Gadugi"/>
          <w:sz w:val="20"/>
          <w:szCs w:val="20"/>
        </w:rPr>
        <w:t>.</w:t>
      </w:r>
      <w:r w:rsidR="009009C9">
        <w:rPr>
          <w:rFonts w:ascii="Gadugi" w:hAnsi="Gadugi"/>
          <w:sz w:val="20"/>
          <w:szCs w:val="20"/>
        </w:rPr>
        <w:t>8,90,156</w:t>
      </w:r>
      <w:r>
        <w:rPr>
          <w:rFonts w:ascii="Gadugi" w:hAnsi="Gadugi"/>
          <w:sz w:val="20"/>
          <w:szCs w:val="20"/>
        </w:rPr>
        <w:t>/- Dr. Balance which results in a difference of Rs.1</w:t>
      </w:r>
      <w:r w:rsidR="009009C9">
        <w:rPr>
          <w:rFonts w:ascii="Gadugi" w:hAnsi="Gadugi"/>
          <w:sz w:val="20"/>
          <w:szCs w:val="20"/>
        </w:rPr>
        <w:t>,74</w:t>
      </w:r>
      <w:r>
        <w:rPr>
          <w:rFonts w:ascii="Gadugi" w:hAnsi="Gadugi"/>
          <w:sz w:val="20"/>
          <w:szCs w:val="20"/>
        </w:rPr>
        <w:t>0/-</w:t>
      </w:r>
      <w:r w:rsidR="009009C9">
        <w:rPr>
          <w:rFonts w:ascii="Gadugi" w:hAnsi="Gadugi"/>
          <w:sz w:val="20"/>
          <w:szCs w:val="20"/>
        </w:rPr>
        <w:t>.</w:t>
      </w:r>
    </w:p>
    <w:p w14:paraId="5D840EA6" w14:textId="3BFB021D" w:rsidR="009009C9" w:rsidRDefault="009009C9" w:rsidP="009009C9">
      <w:pPr>
        <w:pStyle w:val="ListParagraph"/>
        <w:numPr>
          <w:ilvl w:val="0"/>
          <w:numId w:val="19"/>
        </w:numPr>
        <w:spacing w:after="0" w:line="360" w:lineRule="auto"/>
        <w:jc w:val="both"/>
        <w:rPr>
          <w:rFonts w:ascii="Gadugi" w:hAnsi="Gadugi"/>
          <w:sz w:val="20"/>
          <w:szCs w:val="20"/>
        </w:rPr>
      </w:pPr>
      <w:r>
        <w:rPr>
          <w:rFonts w:ascii="Gadugi" w:hAnsi="Gadugi"/>
          <w:sz w:val="20"/>
          <w:szCs w:val="20"/>
        </w:rPr>
        <w:t xml:space="preserve">In Special Fee A/c under the group Intersectional Advances the </w:t>
      </w:r>
      <w:r w:rsidR="00833F5F">
        <w:rPr>
          <w:rFonts w:ascii="Gadugi" w:hAnsi="Gadugi"/>
          <w:sz w:val="20"/>
          <w:szCs w:val="20"/>
        </w:rPr>
        <w:t xml:space="preserve">UG </w:t>
      </w:r>
      <w:r>
        <w:rPr>
          <w:rFonts w:ascii="Gadugi" w:hAnsi="Gadugi"/>
          <w:sz w:val="20"/>
          <w:szCs w:val="20"/>
        </w:rPr>
        <w:t>A/c shows Rs.</w:t>
      </w:r>
      <w:r w:rsidR="00833F5F">
        <w:rPr>
          <w:rFonts w:ascii="Gadugi" w:hAnsi="Gadugi"/>
          <w:sz w:val="20"/>
          <w:szCs w:val="20"/>
        </w:rPr>
        <w:t>2</w:t>
      </w:r>
      <w:r>
        <w:rPr>
          <w:rFonts w:ascii="Gadugi" w:hAnsi="Gadugi"/>
          <w:sz w:val="20"/>
          <w:szCs w:val="20"/>
        </w:rPr>
        <w:t>,</w:t>
      </w:r>
      <w:r w:rsidR="00833F5F">
        <w:rPr>
          <w:rFonts w:ascii="Gadugi" w:hAnsi="Gadugi"/>
          <w:sz w:val="20"/>
          <w:szCs w:val="20"/>
        </w:rPr>
        <w:t>57</w:t>
      </w:r>
      <w:r>
        <w:rPr>
          <w:rFonts w:ascii="Gadugi" w:hAnsi="Gadugi"/>
          <w:sz w:val="20"/>
          <w:szCs w:val="20"/>
        </w:rPr>
        <w:t>,</w:t>
      </w:r>
      <w:r w:rsidR="00833F5F">
        <w:rPr>
          <w:rFonts w:ascii="Gadugi" w:hAnsi="Gadugi"/>
          <w:sz w:val="20"/>
          <w:szCs w:val="20"/>
        </w:rPr>
        <w:t>450</w:t>
      </w:r>
      <w:r>
        <w:rPr>
          <w:rFonts w:ascii="Gadugi" w:hAnsi="Gadugi"/>
          <w:sz w:val="20"/>
          <w:szCs w:val="20"/>
        </w:rPr>
        <w:t xml:space="preserve">/- Cr. Balance whereas in </w:t>
      </w:r>
      <w:r w:rsidR="00833F5F">
        <w:rPr>
          <w:rFonts w:ascii="Gadugi" w:hAnsi="Gadugi"/>
          <w:sz w:val="20"/>
          <w:szCs w:val="20"/>
        </w:rPr>
        <w:t>UG</w:t>
      </w:r>
      <w:r>
        <w:rPr>
          <w:rFonts w:ascii="Gadugi" w:hAnsi="Gadugi"/>
          <w:sz w:val="20"/>
          <w:szCs w:val="20"/>
        </w:rPr>
        <w:t xml:space="preserve"> A/c under the </w:t>
      </w:r>
      <w:r w:rsidRPr="007733C7">
        <w:rPr>
          <w:rFonts w:ascii="Gadugi" w:hAnsi="Gadugi"/>
          <w:sz w:val="20"/>
          <w:szCs w:val="20"/>
        </w:rPr>
        <w:t xml:space="preserve">Inter </w:t>
      </w:r>
      <w:r>
        <w:rPr>
          <w:rFonts w:ascii="Gadugi" w:hAnsi="Gadugi"/>
          <w:sz w:val="20"/>
          <w:szCs w:val="20"/>
        </w:rPr>
        <w:t>Sectional</w:t>
      </w:r>
      <w:r w:rsidRPr="007733C7">
        <w:rPr>
          <w:rFonts w:ascii="Gadugi" w:hAnsi="Gadugi"/>
          <w:sz w:val="20"/>
          <w:szCs w:val="20"/>
        </w:rPr>
        <w:t xml:space="preserve"> advances </w:t>
      </w:r>
      <w:r>
        <w:rPr>
          <w:rFonts w:ascii="Gadugi" w:hAnsi="Gadugi"/>
          <w:sz w:val="20"/>
          <w:szCs w:val="20"/>
        </w:rPr>
        <w:t xml:space="preserve">shows </w:t>
      </w:r>
      <w:r w:rsidR="00833F5F">
        <w:rPr>
          <w:rFonts w:ascii="Gadugi" w:hAnsi="Gadugi"/>
          <w:sz w:val="20"/>
          <w:szCs w:val="20"/>
        </w:rPr>
        <w:t>zero b</w:t>
      </w:r>
      <w:r>
        <w:rPr>
          <w:rFonts w:ascii="Gadugi" w:hAnsi="Gadugi"/>
          <w:sz w:val="20"/>
          <w:szCs w:val="20"/>
        </w:rPr>
        <w:t>alance which results in a difference of Rs.</w:t>
      </w:r>
      <w:r w:rsidR="00833F5F">
        <w:rPr>
          <w:rFonts w:ascii="Gadugi" w:hAnsi="Gadugi"/>
          <w:sz w:val="20"/>
          <w:szCs w:val="20"/>
        </w:rPr>
        <w:t>2</w:t>
      </w:r>
      <w:r>
        <w:rPr>
          <w:rFonts w:ascii="Gadugi" w:hAnsi="Gadugi"/>
          <w:sz w:val="20"/>
          <w:szCs w:val="20"/>
        </w:rPr>
        <w:t>,</w:t>
      </w:r>
      <w:r w:rsidR="00833F5F">
        <w:rPr>
          <w:rFonts w:ascii="Gadugi" w:hAnsi="Gadugi"/>
          <w:sz w:val="20"/>
          <w:szCs w:val="20"/>
        </w:rPr>
        <w:t>5</w:t>
      </w:r>
      <w:r>
        <w:rPr>
          <w:rFonts w:ascii="Gadugi" w:hAnsi="Gadugi"/>
          <w:sz w:val="20"/>
          <w:szCs w:val="20"/>
        </w:rPr>
        <w:t>7</w:t>
      </w:r>
      <w:r w:rsidR="00833F5F">
        <w:rPr>
          <w:rFonts w:ascii="Gadugi" w:hAnsi="Gadugi"/>
          <w:sz w:val="20"/>
          <w:szCs w:val="20"/>
        </w:rPr>
        <w:t>,</w:t>
      </w:r>
      <w:r>
        <w:rPr>
          <w:rFonts w:ascii="Gadugi" w:hAnsi="Gadugi"/>
          <w:sz w:val="20"/>
          <w:szCs w:val="20"/>
        </w:rPr>
        <w:t>4</w:t>
      </w:r>
      <w:r w:rsidR="00833F5F">
        <w:rPr>
          <w:rFonts w:ascii="Gadugi" w:hAnsi="Gadugi"/>
          <w:sz w:val="20"/>
          <w:szCs w:val="20"/>
        </w:rPr>
        <w:t>5</w:t>
      </w:r>
      <w:r>
        <w:rPr>
          <w:rFonts w:ascii="Gadugi" w:hAnsi="Gadugi"/>
          <w:sz w:val="20"/>
          <w:szCs w:val="20"/>
        </w:rPr>
        <w:t>0/-</w:t>
      </w:r>
      <w:r w:rsidR="00833F5F">
        <w:rPr>
          <w:rFonts w:ascii="Gadugi" w:hAnsi="Gadugi"/>
          <w:sz w:val="20"/>
          <w:szCs w:val="20"/>
        </w:rPr>
        <w:t>.</w:t>
      </w:r>
    </w:p>
    <w:p w14:paraId="024900B4" w14:textId="37519FD8" w:rsidR="009009C9" w:rsidRDefault="00833F5F" w:rsidP="00833F5F">
      <w:pPr>
        <w:pStyle w:val="ListParagraph"/>
        <w:numPr>
          <w:ilvl w:val="0"/>
          <w:numId w:val="19"/>
        </w:numPr>
        <w:spacing w:after="0" w:line="360" w:lineRule="auto"/>
        <w:jc w:val="both"/>
        <w:rPr>
          <w:rFonts w:ascii="Gadugi" w:hAnsi="Gadugi"/>
          <w:sz w:val="20"/>
          <w:szCs w:val="20"/>
        </w:rPr>
      </w:pPr>
      <w:r w:rsidRPr="00833F5F">
        <w:rPr>
          <w:rFonts w:ascii="Gadugi" w:hAnsi="Gadugi"/>
          <w:sz w:val="20"/>
          <w:szCs w:val="20"/>
        </w:rPr>
        <w:t xml:space="preserve">In Special Fee A/c under the group Intersectional Advances the </w:t>
      </w:r>
      <w:r w:rsidRPr="00833F5F">
        <w:rPr>
          <w:rFonts w:ascii="Gadugi" w:hAnsi="Gadugi" w:cs="Calibri"/>
          <w:color w:val="000000"/>
          <w:sz w:val="18"/>
          <w:szCs w:val="18"/>
        </w:rPr>
        <w:t>Interest on Donation</w:t>
      </w:r>
      <w:r w:rsidRPr="00833F5F">
        <w:rPr>
          <w:rFonts w:ascii="Gadugi" w:hAnsi="Gadugi"/>
          <w:sz w:val="20"/>
          <w:szCs w:val="20"/>
        </w:rPr>
        <w:t xml:space="preserve"> A/c shows Rs.2</w:t>
      </w:r>
      <w:r>
        <w:rPr>
          <w:rFonts w:ascii="Gadugi" w:hAnsi="Gadugi"/>
          <w:sz w:val="20"/>
          <w:szCs w:val="20"/>
        </w:rPr>
        <w:t>4,5</w:t>
      </w:r>
      <w:r w:rsidRPr="00833F5F">
        <w:rPr>
          <w:rFonts w:ascii="Gadugi" w:hAnsi="Gadugi"/>
          <w:sz w:val="20"/>
          <w:szCs w:val="20"/>
        </w:rPr>
        <w:t xml:space="preserve">70/- </w:t>
      </w:r>
      <w:r>
        <w:rPr>
          <w:rFonts w:ascii="Gadugi" w:hAnsi="Gadugi"/>
          <w:sz w:val="20"/>
          <w:szCs w:val="20"/>
        </w:rPr>
        <w:t>D</w:t>
      </w:r>
      <w:r w:rsidRPr="00833F5F">
        <w:rPr>
          <w:rFonts w:ascii="Gadugi" w:hAnsi="Gadugi"/>
          <w:sz w:val="20"/>
          <w:szCs w:val="20"/>
        </w:rPr>
        <w:t xml:space="preserve">r. </w:t>
      </w:r>
      <w:r>
        <w:rPr>
          <w:rFonts w:ascii="Gadugi" w:hAnsi="Gadugi"/>
          <w:sz w:val="20"/>
          <w:szCs w:val="20"/>
        </w:rPr>
        <w:t>b</w:t>
      </w:r>
      <w:r w:rsidRPr="00833F5F">
        <w:rPr>
          <w:rFonts w:ascii="Gadugi" w:hAnsi="Gadugi"/>
          <w:sz w:val="20"/>
          <w:szCs w:val="20"/>
        </w:rPr>
        <w:t xml:space="preserve">alance whereas in </w:t>
      </w:r>
      <w:r>
        <w:rPr>
          <w:rFonts w:ascii="Gadugi" w:hAnsi="Gadugi"/>
          <w:sz w:val="20"/>
          <w:szCs w:val="20"/>
        </w:rPr>
        <w:t xml:space="preserve">Interest on Donation </w:t>
      </w:r>
      <w:r w:rsidRPr="00833F5F">
        <w:rPr>
          <w:rFonts w:ascii="Gadugi" w:hAnsi="Gadugi"/>
          <w:sz w:val="20"/>
          <w:szCs w:val="20"/>
        </w:rPr>
        <w:t>A/c under the Inter Sectional advances shows zero balance which results in a difference of Rs.24</w:t>
      </w:r>
      <w:r>
        <w:rPr>
          <w:rFonts w:ascii="Gadugi" w:hAnsi="Gadugi"/>
          <w:sz w:val="20"/>
          <w:szCs w:val="20"/>
        </w:rPr>
        <w:t>,</w:t>
      </w:r>
      <w:r w:rsidRPr="00833F5F">
        <w:rPr>
          <w:rFonts w:ascii="Gadugi" w:hAnsi="Gadugi"/>
          <w:sz w:val="20"/>
          <w:szCs w:val="20"/>
        </w:rPr>
        <w:t>5</w:t>
      </w:r>
      <w:r>
        <w:rPr>
          <w:rFonts w:ascii="Gadugi" w:hAnsi="Gadugi"/>
          <w:sz w:val="20"/>
          <w:szCs w:val="20"/>
        </w:rPr>
        <w:t>7</w:t>
      </w:r>
      <w:r w:rsidRPr="00833F5F">
        <w:rPr>
          <w:rFonts w:ascii="Gadugi" w:hAnsi="Gadugi"/>
          <w:sz w:val="20"/>
          <w:szCs w:val="20"/>
        </w:rPr>
        <w:t>0/-.</w:t>
      </w:r>
    </w:p>
    <w:p w14:paraId="242A0285" w14:textId="631FDAC1" w:rsidR="00380C0A" w:rsidRDefault="00380C0A" w:rsidP="00380C0A">
      <w:pPr>
        <w:spacing w:after="0" w:line="360" w:lineRule="auto"/>
        <w:jc w:val="both"/>
        <w:rPr>
          <w:rFonts w:ascii="Gadugi" w:hAnsi="Gadugi"/>
          <w:sz w:val="20"/>
          <w:szCs w:val="20"/>
        </w:rPr>
      </w:pPr>
      <w:r>
        <w:rPr>
          <w:rFonts w:ascii="Gadugi" w:hAnsi="Gadugi"/>
          <w:sz w:val="20"/>
          <w:szCs w:val="20"/>
        </w:rPr>
        <w:t>All the above differences in inter sectional advances listed above show the weakness in accounting systems employed by the unit as a whole and this also shows the inefficiency of the accounting staff involved in the work and lack of coordination among the employees involved.</w:t>
      </w:r>
    </w:p>
    <w:p w14:paraId="031E7385" w14:textId="77777777" w:rsidR="00A626F5" w:rsidRPr="00380C0A" w:rsidRDefault="00A626F5" w:rsidP="00380C0A">
      <w:pPr>
        <w:spacing w:after="0" w:line="360" w:lineRule="auto"/>
        <w:jc w:val="both"/>
        <w:rPr>
          <w:rFonts w:ascii="Gadugi" w:hAnsi="Gadugi"/>
          <w:sz w:val="20"/>
          <w:szCs w:val="20"/>
        </w:rPr>
      </w:pPr>
    </w:p>
    <w:p w14:paraId="52C6B852" w14:textId="07395141" w:rsidR="00584349" w:rsidRPr="00BC3D43" w:rsidRDefault="00584349" w:rsidP="00625626">
      <w:pPr>
        <w:pStyle w:val="ListParagraph"/>
        <w:numPr>
          <w:ilvl w:val="0"/>
          <w:numId w:val="4"/>
        </w:numPr>
        <w:spacing w:after="0" w:line="360" w:lineRule="auto"/>
        <w:ind w:left="426" w:hanging="284"/>
        <w:jc w:val="both"/>
        <w:rPr>
          <w:rFonts w:ascii="Gadugi" w:hAnsi="Gadugi"/>
          <w:b/>
          <w:bCs/>
          <w:sz w:val="20"/>
          <w:szCs w:val="20"/>
        </w:rPr>
      </w:pPr>
      <w:r w:rsidRPr="00BC3D43">
        <w:rPr>
          <w:rFonts w:ascii="Gadugi" w:hAnsi="Gadugi"/>
          <w:b/>
          <w:bCs/>
          <w:sz w:val="20"/>
          <w:szCs w:val="20"/>
        </w:rPr>
        <w:t>Verification of Fixed Assets</w:t>
      </w:r>
    </w:p>
    <w:p w14:paraId="0159F5EC" w14:textId="2DD5349E" w:rsidR="001652E4" w:rsidRPr="006650CA" w:rsidRDefault="00584349" w:rsidP="006650CA">
      <w:pPr>
        <w:pStyle w:val="ListParagraph"/>
        <w:numPr>
          <w:ilvl w:val="0"/>
          <w:numId w:val="6"/>
        </w:numPr>
        <w:spacing w:after="0" w:line="360" w:lineRule="auto"/>
        <w:jc w:val="both"/>
        <w:rPr>
          <w:rFonts w:ascii="Gadugi" w:hAnsi="Gadugi"/>
          <w:sz w:val="20"/>
          <w:szCs w:val="20"/>
        </w:rPr>
      </w:pPr>
      <w:r w:rsidRPr="00BC3D43">
        <w:rPr>
          <w:rFonts w:ascii="Gadugi" w:hAnsi="Gadugi"/>
          <w:sz w:val="20"/>
          <w:szCs w:val="20"/>
        </w:rPr>
        <w:t>Additions to fixed assets made during the financial year had been verified with invoices provided.</w:t>
      </w:r>
    </w:p>
    <w:p w14:paraId="2E681E8A" w14:textId="76321A17" w:rsidR="001652E4" w:rsidRDefault="00433550">
      <w:pPr>
        <w:pStyle w:val="ListParagraph"/>
        <w:numPr>
          <w:ilvl w:val="0"/>
          <w:numId w:val="28"/>
        </w:numPr>
        <w:rPr>
          <w:rFonts w:ascii="Gadugi" w:hAnsi="Gadugi"/>
          <w:b/>
          <w:bCs/>
          <w:sz w:val="20"/>
          <w:szCs w:val="20"/>
        </w:rPr>
      </w:pPr>
      <w:r>
        <w:rPr>
          <w:rFonts w:ascii="Gadugi" w:hAnsi="Gadugi"/>
          <w:b/>
          <w:bCs/>
          <w:sz w:val="20"/>
          <w:szCs w:val="20"/>
        </w:rPr>
        <w:t>UG</w:t>
      </w:r>
      <w:r w:rsidR="001652E4" w:rsidRPr="00BC3D43">
        <w:rPr>
          <w:rFonts w:ascii="Gadugi" w:hAnsi="Gadugi"/>
          <w:b/>
          <w:bCs/>
          <w:sz w:val="20"/>
          <w:szCs w:val="20"/>
        </w:rPr>
        <w:t xml:space="preserve"> Section</w:t>
      </w:r>
      <w:r w:rsidR="009F20B2">
        <w:rPr>
          <w:rFonts w:ascii="Gadugi" w:hAnsi="Gadugi"/>
          <w:b/>
          <w:bCs/>
          <w:sz w:val="20"/>
          <w:szCs w:val="20"/>
        </w:rPr>
        <w:t>:</w:t>
      </w:r>
    </w:p>
    <w:p w14:paraId="590F8FD1" w14:textId="77777777" w:rsidR="007A4FE8" w:rsidRPr="00BC3D43" w:rsidRDefault="007A4FE8" w:rsidP="001652E4">
      <w:pPr>
        <w:pStyle w:val="ListParagraph"/>
        <w:ind w:left="786"/>
        <w:rPr>
          <w:rFonts w:ascii="Gadugi" w:hAnsi="Gadugi"/>
          <w:sz w:val="20"/>
          <w:szCs w:val="20"/>
        </w:rPr>
      </w:pPr>
    </w:p>
    <w:tbl>
      <w:tblPr>
        <w:tblStyle w:val="TableGrid"/>
        <w:tblW w:w="9924" w:type="dxa"/>
        <w:tblInd w:w="-431" w:type="dxa"/>
        <w:tblLook w:val="04A0" w:firstRow="1" w:lastRow="0" w:firstColumn="1" w:lastColumn="0" w:noHBand="0" w:noVBand="1"/>
      </w:tblPr>
      <w:tblGrid>
        <w:gridCol w:w="2456"/>
        <w:gridCol w:w="1501"/>
        <w:gridCol w:w="1318"/>
        <w:gridCol w:w="1249"/>
        <w:gridCol w:w="1422"/>
        <w:gridCol w:w="1978"/>
      </w:tblGrid>
      <w:tr w:rsidR="007A4FE8" w14:paraId="7344E908" w14:textId="77777777" w:rsidTr="007A4FE8">
        <w:tc>
          <w:tcPr>
            <w:tcW w:w="2456" w:type="dxa"/>
            <w:vAlign w:val="center"/>
          </w:tcPr>
          <w:p w14:paraId="7C1FF06D" w14:textId="319A3447" w:rsidR="007A4FE8" w:rsidRDefault="007A4FE8" w:rsidP="007A4FE8">
            <w:pPr>
              <w:pStyle w:val="ListParagraph"/>
              <w:spacing w:after="0" w:line="360" w:lineRule="auto"/>
              <w:ind w:left="0"/>
              <w:jc w:val="both"/>
              <w:rPr>
                <w:rFonts w:ascii="Gadugi" w:hAnsi="Gadugi"/>
                <w:sz w:val="20"/>
                <w:szCs w:val="20"/>
              </w:rPr>
            </w:pPr>
            <w:r w:rsidRPr="00716403">
              <w:rPr>
                <w:rFonts w:ascii="Gadugi" w:eastAsia="Times New Roman" w:hAnsi="Gadugi" w:cs="Calibri"/>
                <w:b/>
                <w:bCs/>
                <w:color w:val="000000"/>
                <w:sz w:val="20"/>
                <w:szCs w:val="20"/>
                <w:lang w:eastAsia="en-IN"/>
                <w14:ligatures w14:val="none"/>
              </w:rPr>
              <w:t>Type of Asset</w:t>
            </w:r>
          </w:p>
        </w:tc>
        <w:tc>
          <w:tcPr>
            <w:tcW w:w="1501" w:type="dxa"/>
            <w:vAlign w:val="center"/>
          </w:tcPr>
          <w:p w14:paraId="70578A71" w14:textId="03D45533" w:rsidR="007A4FE8" w:rsidRDefault="007A4FE8" w:rsidP="007A4FE8">
            <w:pPr>
              <w:pStyle w:val="ListParagraph"/>
              <w:spacing w:after="0" w:line="360" w:lineRule="auto"/>
              <w:ind w:left="0"/>
              <w:jc w:val="both"/>
              <w:rPr>
                <w:rFonts w:ascii="Gadugi" w:hAnsi="Gadugi"/>
                <w:sz w:val="20"/>
                <w:szCs w:val="20"/>
              </w:rPr>
            </w:pPr>
            <w:r w:rsidRPr="00716403">
              <w:rPr>
                <w:rFonts w:ascii="Gadugi" w:eastAsia="Times New Roman" w:hAnsi="Gadugi" w:cs="Calibri"/>
                <w:b/>
                <w:bCs/>
                <w:color w:val="000000"/>
                <w:sz w:val="20"/>
                <w:szCs w:val="20"/>
                <w:lang w:eastAsia="en-IN"/>
                <w14:ligatures w14:val="none"/>
              </w:rPr>
              <w:t>Opening Balance as on 01-04-2024</w:t>
            </w:r>
          </w:p>
        </w:tc>
        <w:tc>
          <w:tcPr>
            <w:tcW w:w="1318" w:type="dxa"/>
            <w:vAlign w:val="center"/>
          </w:tcPr>
          <w:p w14:paraId="69671333" w14:textId="03D52AFF" w:rsidR="007A4FE8" w:rsidRDefault="007A4FE8" w:rsidP="007A4FE8">
            <w:pPr>
              <w:pStyle w:val="ListParagraph"/>
              <w:spacing w:after="0" w:line="360" w:lineRule="auto"/>
              <w:ind w:left="0"/>
              <w:jc w:val="both"/>
              <w:rPr>
                <w:rFonts w:ascii="Gadugi" w:hAnsi="Gadugi"/>
                <w:sz w:val="20"/>
                <w:szCs w:val="20"/>
              </w:rPr>
            </w:pPr>
            <w:r w:rsidRPr="00716403">
              <w:rPr>
                <w:rFonts w:ascii="Gadugi" w:eastAsia="Times New Roman" w:hAnsi="Gadugi" w:cs="Calibri"/>
                <w:b/>
                <w:bCs/>
                <w:color w:val="000000"/>
                <w:sz w:val="20"/>
                <w:szCs w:val="20"/>
                <w:lang w:eastAsia="en-IN"/>
                <w14:ligatures w14:val="none"/>
              </w:rPr>
              <w:t>Additions during the period</w:t>
            </w:r>
          </w:p>
        </w:tc>
        <w:tc>
          <w:tcPr>
            <w:tcW w:w="1249" w:type="dxa"/>
            <w:vAlign w:val="center"/>
          </w:tcPr>
          <w:p w14:paraId="32587900" w14:textId="23DF2539" w:rsidR="007A4FE8" w:rsidRDefault="007A4FE8" w:rsidP="007A4FE8">
            <w:pPr>
              <w:pStyle w:val="ListParagraph"/>
              <w:spacing w:after="0" w:line="360" w:lineRule="auto"/>
              <w:ind w:left="0"/>
              <w:jc w:val="both"/>
              <w:rPr>
                <w:rFonts w:ascii="Gadugi" w:hAnsi="Gadugi"/>
                <w:sz w:val="20"/>
                <w:szCs w:val="20"/>
              </w:rPr>
            </w:pPr>
            <w:r w:rsidRPr="00716403">
              <w:rPr>
                <w:rFonts w:ascii="Gadugi" w:eastAsia="Times New Roman" w:hAnsi="Gadugi" w:cs="Calibri"/>
                <w:b/>
                <w:bCs/>
                <w:color w:val="000000"/>
                <w:sz w:val="20"/>
                <w:szCs w:val="20"/>
                <w:lang w:eastAsia="en-IN"/>
                <w14:ligatures w14:val="none"/>
              </w:rPr>
              <w:t>Deletions during the period</w:t>
            </w:r>
          </w:p>
        </w:tc>
        <w:tc>
          <w:tcPr>
            <w:tcW w:w="1422" w:type="dxa"/>
          </w:tcPr>
          <w:p w14:paraId="31E08F5B" w14:textId="77777777" w:rsidR="007A4FE8" w:rsidRDefault="007A4FE8" w:rsidP="007A4FE8">
            <w:pPr>
              <w:pStyle w:val="ListParagraph"/>
              <w:spacing w:after="0" w:line="360" w:lineRule="auto"/>
              <w:ind w:left="0"/>
              <w:jc w:val="both"/>
              <w:rPr>
                <w:rFonts w:ascii="Gadugi" w:eastAsia="Times New Roman" w:hAnsi="Gadugi" w:cs="Calibri"/>
                <w:b/>
                <w:bCs/>
                <w:color w:val="000000"/>
                <w:sz w:val="20"/>
                <w:szCs w:val="20"/>
                <w:lang w:eastAsia="en-IN"/>
                <w14:ligatures w14:val="none"/>
              </w:rPr>
            </w:pPr>
            <w:r>
              <w:rPr>
                <w:rFonts w:ascii="Gadugi" w:eastAsia="Times New Roman" w:hAnsi="Gadugi" w:cs="Calibri"/>
                <w:b/>
                <w:bCs/>
                <w:color w:val="000000"/>
                <w:sz w:val="20"/>
                <w:szCs w:val="20"/>
                <w:lang w:eastAsia="en-IN"/>
                <w14:ligatures w14:val="none"/>
              </w:rPr>
              <w:t xml:space="preserve">Depreciation </w:t>
            </w:r>
          </w:p>
          <w:p w14:paraId="12CCF3A9" w14:textId="7B30E261" w:rsidR="007A4FE8" w:rsidRPr="00716403" w:rsidRDefault="007A4FE8" w:rsidP="007A4FE8">
            <w:pPr>
              <w:pStyle w:val="ListParagraph"/>
              <w:spacing w:after="0" w:line="360" w:lineRule="auto"/>
              <w:ind w:left="0"/>
              <w:jc w:val="both"/>
              <w:rPr>
                <w:rFonts w:ascii="Gadugi" w:eastAsia="Times New Roman" w:hAnsi="Gadugi" w:cs="Calibri"/>
                <w:b/>
                <w:bCs/>
                <w:color w:val="000000"/>
                <w:sz w:val="20"/>
                <w:szCs w:val="20"/>
                <w:lang w:eastAsia="en-IN"/>
                <w14:ligatures w14:val="none"/>
              </w:rPr>
            </w:pPr>
            <w:r>
              <w:rPr>
                <w:rFonts w:ascii="Gadugi" w:eastAsia="Times New Roman" w:hAnsi="Gadugi" w:cs="Calibri"/>
                <w:b/>
                <w:bCs/>
                <w:color w:val="000000"/>
                <w:sz w:val="20"/>
                <w:szCs w:val="20"/>
                <w:lang w:eastAsia="en-IN"/>
                <w14:ligatures w14:val="none"/>
              </w:rPr>
              <w:t>during the year</w:t>
            </w:r>
          </w:p>
        </w:tc>
        <w:tc>
          <w:tcPr>
            <w:tcW w:w="1978" w:type="dxa"/>
            <w:vAlign w:val="center"/>
          </w:tcPr>
          <w:p w14:paraId="0726B6F1" w14:textId="6064B6FD" w:rsidR="007A4FE8" w:rsidRDefault="007A4FE8" w:rsidP="007A4FE8">
            <w:pPr>
              <w:pStyle w:val="ListParagraph"/>
              <w:spacing w:after="0" w:line="360" w:lineRule="auto"/>
              <w:ind w:left="0"/>
              <w:jc w:val="both"/>
              <w:rPr>
                <w:rFonts w:ascii="Gadugi" w:hAnsi="Gadugi"/>
                <w:sz w:val="20"/>
                <w:szCs w:val="20"/>
              </w:rPr>
            </w:pPr>
            <w:r w:rsidRPr="00716403">
              <w:rPr>
                <w:rFonts w:ascii="Gadugi" w:eastAsia="Times New Roman" w:hAnsi="Gadugi" w:cs="Calibri"/>
                <w:b/>
                <w:bCs/>
                <w:color w:val="000000"/>
                <w:sz w:val="20"/>
                <w:szCs w:val="20"/>
                <w:lang w:eastAsia="en-IN"/>
                <w14:ligatures w14:val="none"/>
              </w:rPr>
              <w:t xml:space="preserve">Closing Balance as on </w:t>
            </w:r>
            <w:r>
              <w:rPr>
                <w:rFonts w:ascii="Gadugi" w:eastAsia="Times New Roman" w:hAnsi="Gadugi" w:cs="Calibri"/>
                <w:b/>
                <w:bCs/>
                <w:color w:val="000000"/>
                <w:sz w:val="20"/>
                <w:szCs w:val="20"/>
                <w:lang w:eastAsia="en-IN"/>
                <w14:ligatures w14:val="none"/>
              </w:rPr>
              <w:t>31</w:t>
            </w:r>
            <w:r w:rsidRPr="00716403">
              <w:rPr>
                <w:rFonts w:ascii="Gadugi" w:eastAsia="Times New Roman" w:hAnsi="Gadugi" w:cs="Calibri"/>
                <w:b/>
                <w:bCs/>
                <w:color w:val="000000"/>
                <w:sz w:val="20"/>
                <w:szCs w:val="20"/>
                <w:lang w:eastAsia="en-IN"/>
                <w14:ligatures w14:val="none"/>
              </w:rPr>
              <w:t>-0</w:t>
            </w:r>
            <w:r>
              <w:rPr>
                <w:rFonts w:ascii="Gadugi" w:eastAsia="Times New Roman" w:hAnsi="Gadugi" w:cs="Calibri"/>
                <w:b/>
                <w:bCs/>
                <w:color w:val="000000"/>
                <w:sz w:val="20"/>
                <w:szCs w:val="20"/>
                <w:lang w:eastAsia="en-IN"/>
                <w14:ligatures w14:val="none"/>
              </w:rPr>
              <w:t>3</w:t>
            </w:r>
            <w:r w:rsidRPr="00716403">
              <w:rPr>
                <w:rFonts w:ascii="Gadugi" w:eastAsia="Times New Roman" w:hAnsi="Gadugi" w:cs="Calibri"/>
                <w:b/>
                <w:bCs/>
                <w:color w:val="000000"/>
                <w:sz w:val="20"/>
                <w:szCs w:val="20"/>
                <w:lang w:eastAsia="en-IN"/>
                <w14:ligatures w14:val="none"/>
              </w:rPr>
              <w:t>-202</w:t>
            </w:r>
            <w:r>
              <w:rPr>
                <w:rFonts w:ascii="Gadugi" w:eastAsia="Times New Roman" w:hAnsi="Gadugi" w:cs="Calibri"/>
                <w:b/>
                <w:bCs/>
                <w:color w:val="000000"/>
                <w:sz w:val="20"/>
                <w:szCs w:val="20"/>
                <w:lang w:eastAsia="en-IN"/>
                <w14:ligatures w14:val="none"/>
              </w:rPr>
              <w:t>5</w:t>
            </w:r>
          </w:p>
        </w:tc>
      </w:tr>
      <w:tr w:rsidR="007A4FE8" w14:paraId="492CB24F" w14:textId="77777777" w:rsidTr="007A4FE8">
        <w:tc>
          <w:tcPr>
            <w:tcW w:w="2456" w:type="dxa"/>
            <w:vAlign w:val="center"/>
          </w:tcPr>
          <w:p w14:paraId="35ACBB90" w14:textId="1CF48AB4" w:rsidR="007A4FE8" w:rsidRPr="000946B8" w:rsidRDefault="007A4FE8"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Barcode Machine</w:t>
            </w:r>
          </w:p>
        </w:tc>
        <w:tc>
          <w:tcPr>
            <w:tcW w:w="1501" w:type="dxa"/>
            <w:vAlign w:val="bottom"/>
          </w:tcPr>
          <w:p w14:paraId="3EA44D44" w14:textId="46489B9C" w:rsidR="007A4FE8"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318" w:type="dxa"/>
            <w:vAlign w:val="bottom"/>
          </w:tcPr>
          <w:p w14:paraId="40350E42" w14:textId="11C14F2B"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w:t>
            </w:r>
            <w:r w:rsidR="00D61ACD">
              <w:rPr>
                <w:rFonts w:ascii="Gadugi" w:hAnsi="Gadugi" w:cs="Arial"/>
                <w:color w:val="000000"/>
                <w:sz w:val="16"/>
                <w:szCs w:val="16"/>
              </w:rPr>
              <w:t>,</w:t>
            </w:r>
            <w:r w:rsidRPr="000946B8">
              <w:rPr>
                <w:rFonts w:ascii="Gadugi" w:hAnsi="Gadugi" w:cs="Arial"/>
                <w:color w:val="000000"/>
                <w:sz w:val="16"/>
                <w:szCs w:val="16"/>
              </w:rPr>
              <w:t>130.00</w:t>
            </w:r>
          </w:p>
        </w:tc>
        <w:tc>
          <w:tcPr>
            <w:tcW w:w="1249" w:type="dxa"/>
            <w:vAlign w:val="bottom"/>
          </w:tcPr>
          <w:p w14:paraId="4E70CAAC" w14:textId="6A868D7B" w:rsidR="007A4FE8"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7D59687D" w14:textId="7C1E4747"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413.00</w:t>
            </w:r>
          </w:p>
        </w:tc>
        <w:tc>
          <w:tcPr>
            <w:tcW w:w="1978" w:type="dxa"/>
            <w:vAlign w:val="bottom"/>
          </w:tcPr>
          <w:p w14:paraId="581C1A60" w14:textId="5BAC5583"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3,717.00</w:t>
            </w:r>
          </w:p>
        </w:tc>
      </w:tr>
      <w:tr w:rsidR="007A4FE8" w14:paraId="4C1BCFAE" w14:textId="77777777" w:rsidTr="007A4FE8">
        <w:tc>
          <w:tcPr>
            <w:tcW w:w="2456" w:type="dxa"/>
            <w:vAlign w:val="center"/>
          </w:tcPr>
          <w:p w14:paraId="52C16DF2" w14:textId="4B530C89" w:rsidR="007A4FE8" w:rsidRPr="000946B8" w:rsidRDefault="007A4FE8"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Bio Gas</w:t>
            </w:r>
          </w:p>
        </w:tc>
        <w:tc>
          <w:tcPr>
            <w:tcW w:w="1501" w:type="dxa"/>
            <w:vAlign w:val="bottom"/>
          </w:tcPr>
          <w:p w14:paraId="61A3B04F" w14:textId="4C14B8BD"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45,600.00</w:t>
            </w:r>
          </w:p>
        </w:tc>
        <w:tc>
          <w:tcPr>
            <w:tcW w:w="1318" w:type="dxa"/>
            <w:vAlign w:val="bottom"/>
          </w:tcPr>
          <w:p w14:paraId="5FAFA6E8" w14:textId="520003C0"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500.00</w:t>
            </w:r>
          </w:p>
        </w:tc>
        <w:tc>
          <w:tcPr>
            <w:tcW w:w="1249" w:type="dxa"/>
            <w:vAlign w:val="bottom"/>
          </w:tcPr>
          <w:p w14:paraId="70A2F4CF" w14:textId="46EE9168" w:rsidR="007A4FE8"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3095EDB7" w14:textId="30A15B11"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4,117.50</w:t>
            </w:r>
          </w:p>
        </w:tc>
        <w:tc>
          <w:tcPr>
            <w:tcW w:w="1978" w:type="dxa"/>
            <w:vAlign w:val="bottom"/>
          </w:tcPr>
          <w:p w14:paraId="3696A3EF" w14:textId="6A0A84CF"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41,982.50</w:t>
            </w:r>
          </w:p>
        </w:tc>
      </w:tr>
      <w:tr w:rsidR="00406426" w14:paraId="13C6ECA7" w14:textId="77777777" w:rsidTr="0055328F">
        <w:tc>
          <w:tcPr>
            <w:tcW w:w="2456" w:type="dxa"/>
            <w:vAlign w:val="center"/>
          </w:tcPr>
          <w:p w14:paraId="61FB2777" w14:textId="47EA7278"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Biometrics</w:t>
            </w:r>
          </w:p>
        </w:tc>
        <w:tc>
          <w:tcPr>
            <w:tcW w:w="1501" w:type="dxa"/>
            <w:vAlign w:val="bottom"/>
          </w:tcPr>
          <w:p w14:paraId="7B25F797" w14:textId="08363014"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58,811.20</w:t>
            </w:r>
          </w:p>
        </w:tc>
        <w:tc>
          <w:tcPr>
            <w:tcW w:w="1318" w:type="dxa"/>
          </w:tcPr>
          <w:p w14:paraId="7A984341" w14:textId="5A52DF08"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49" w:type="dxa"/>
            <w:vAlign w:val="bottom"/>
          </w:tcPr>
          <w:p w14:paraId="3E5907EE" w14:textId="494D27EF"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18A6E2CE" w14:textId="392F60C9"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11,762.24</w:t>
            </w:r>
          </w:p>
        </w:tc>
        <w:tc>
          <w:tcPr>
            <w:tcW w:w="1978" w:type="dxa"/>
            <w:vAlign w:val="bottom"/>
          </w:tcPr>
          <w:p w14:paraId="7891FDEA" w14:textId="02CD4A45"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47,048.96</w:t>
            </w:r>
          </w:p>
        </w:tc>
      </w:tr>
      <w:tr w:rsidR="00406426" w14:paraId="56BC0160" w14:textId="77777777" w:rsidTr="0055328F">
        <w:tc>
          <w:tcPr>
            <w:tcW w:w="2456" w:type="dxa"/>
            <w:vAlign w:val="center"/>
          </w:tcPr>
          <w:p w14:paraId="517172D9" w14:textId="05AF8272"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Borewell A/c</w:t>
            </w:r>
          </w:p>
        </w:tc>
        <w:tc>
          <w:tcPr>
            <w:tcW w:w="1501" w:type="dxa"/>
            <w:vAlign w:val="bottom"/>
          </w:tcPr>
          <w:p w14:paraId="084FC0CF" w14:textId="392BF734"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37,521.10</w:t>
            </w:r>
          </w:p>
        </w:tc>
        <w:tc>
          <w:tcPr>
            <w:tcW w:w="1318" w:type="dxa"/>
          </w:tcPr>
          <w:p w14:paraId="76A46DBB" w14:textId="38431D88"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49" w:type="dxa"/>
            <w:vAlign w:val="bottom"/>
          </w:tcPr>
          <w:p w14:paraId="1D12A967" w14:textId="3001DDE8"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207A363B" w14:textId="69A0CF0A"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3,752.10</w:t>
            </w:r>
          </w:p>
        </w:tc>
        <w:tc>
          <w:tcPr>
            <w:tcW w:w="1978" w:type="dxa"/>
            <w:vAlign w:val="bottom"/>
          </w:tcPr>
          <w:p w14:paraId="6FF9A1AB" w14:textId="5557B2FB"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33,769.00</w:t>
            </w:r>
          </w:p>
        </w:tc>
      </w:tr>
      <w:tr w:rsidR="007A4FE8" w14:paraId="17B4E18E" w14:textId="77777777" w:rsidTr="007A4FE8">
        <w:tc>
          <w:tcPr>
            <w:tcW w:w="2456" w:type="dxa"/>
            <w:vAlign w:val="center"/>
          </w:tcPr>
          <w:p w14:paraId="058D9B37" w14:textId="20B89EF3" w:rsidR="007A4FE8" w:rsidRPr="000946B8" w:rsidRDefault="007A4FE8"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Building</w:t>
            </w:r>
          </w:p>
        </w:tc>
        <w:tc>
          <w:tcPr>
            <w:tcW w:w="1501" w:type="dxa"/>
            <w:vAlign w:val="bottom"/>
          </w:tcPr>
          <w:p w14:paraId="24885091" w14:textId="65B68A6B"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64,12,533.83</w:t>
            </w:r>
          </w:p>
        </w:tc>
        <w:tc>
          <w:tcPr>
            <w:tcW w:w="1318" w:type="dxa"/>
            <w:vAlign w:val="bottom"/>
          </w:tcPr>
          <w:p w14:paraId="1C879E60" w14:textId="0CF1262C"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33</w:t>
            </w:r>
            <w:r w:rsidR="001575A7">
              <w:rPr>
                <w:rFonts w:ascii="Gadugi" w:hAnsi="Gadugi" w:cs="Arial"/>
                <w:color w:val="000000"/>
                <w:sz w:val="16"/>
                <w:szCs w:val="16"/>
              </w:rPr>
              <w:t>,</w:t>
            </w:r>
            <w:r w:rsidRPr="000946B8">
              <w:rPr>
                <w:rFonts w:ascii="Gadugi" w:hAnsi="Gadugi" w:cs="Arial"/>
                <w:color w:val="000000"/>
                <w:sz w:val="16"/>
                <w:szCs w:val="16"/>
              </w:rPr>
              <w:t>21</w:t>
            </w:r>
            <w:r w:rsidR="001575A7">
              <w:rPr>
                <w:rFonts w:ascii="Gadugi" w:hAnsi="Gadugi" w:cs="Arial"/>
                <w:color w:val="000000"/>
                <w:sz w:val="16"/>
                <w:szCs w:val="16"/>
              </w:rPr>
              <w:t>,</w:t>
            </w:r>
            <w:r w:rsidRPr="000946B8">
              <w:rPr>
                <w:rFonts w:ascii="Gadugi" w:hAnsi="Gadugi" w:cs="Arial"/>
                <w:color w:val="000000"/>
                <w:sz w:val="16"/>
                <w:szCs w:val="16"/>
              </w:rPr>
              <w:t>340.00</w:t>
            </w:r>
          </w:p>
        </w:tc>
        <w:tc>
          <w:tcPr>
            <w:tcW w:w="1249" w:type="dxa"/>
            <w:vAlign w:val="bottom"/>
          </w:tcPr>
          <w:p w14:paraId="19D3783B" w14:textId="52AADE34" w:rsidR="007A4FE8"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296AF7A5" w14:textId="5933B289"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9,10,034.28</w:t>
            </w:r>
          </w:p>
        </w:tc>
        <w:tc>
          <w:tcPr>
            <w:tcW w:w="1978" w:type="dxa"/>
            <w:vAlign w:val="bottom"/>
          </w:tcPr>
          <w:p w14:paraId="60B8417A" w14:textId="0B7F3041" w:rsidR="007A4FE8" w:rsidRPr="000946B8" w:rsidRDefault="007A4FE8"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88,23,839.55</w:t>
            </w:r>
          </w:p>
        </w:tc>
      </w:tr>
      <w:tr w:rsidR="00406426" w14:paraId="024C8A26" w14:textId="77777777" w:rsidTr="00B462D0">
        <w:tc>
          <w:tcPr>
            <w:tcW w:w="2456" w:type="dxa"/>
            <w:vAlign w:val="center"/>
          </w:tcPr>
          <w:p w14:paraId="113DBE35" w14:textId="3347786B"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CCTV Cameras</w:t>
            </w:r>
          </w:p>
        </w:tc>
        <w:tc>
          <w:tcPr>
            <w:tcW w:w="1501" w:type="dxa"/>
            <w:vAlign w:val="bottom"/>
          </w:tcPr>
          <w:p w14:paraId="08B6C4E2" w14:textId="57E3661B"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1,92,670.40</w:t>
            </w:r>
          </w:p>
        </w:tc>
        <w:tc>
          <w:tcPr>
            <w:tcW w:w="1318" w:type="dxa"/>
            <w:vAlign w:val="bottom"/>
          </w:tcPr>
          <w:p w14:paraId="66ABCC78" w14:textId="593D65D5"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w:t>
            </w:r>
            <w:r w:rsidR="001575A7">
              <w:rPr>
                <w:rFonts w:ascii="Gadugi" w:hAnsi="Gadugi" w:cs="Arial"/>
                <w:color w:val="000000"/>
                <w:sz w:val="16"/>
                <w:szCs w:val="16"/>
              </w:rPr>
              <w:t>,</w:t>
            </w:r>
            <w:r w:rsidRPr="000946B8">
              <w:rPr>
                <w:rFonts w:ascii="Gadugi" w:hAnsi="Gadugi" w:cs="Arial"/>
                <w:color w:val="000000"/>
                <w:sz w:val="16"/>
                <w:szCs w:val="16"/>
              </w:rPr>
              <w:t>20</w:t>
            </w:r>
            <w:r w:rsidR="001575A7">
              <w:rPr>
                <w:rFonts w:ascii="Gadugi" w:hAnsi="Gadugi" w:cs="Arial"/>
                <w:color w:val="000000"/>
                <w:sz w:val="16"/>
                <w:szCs w:val="16"/>
              </w:rPr>
              <w:t>,</w:t>
            </w:r>
            <w:r w:rsidRPr="000946B8">
              <w:rPr>
                <w:rFonts w:ascii="Gadugi" w:hAnsi="Gadugi" w:cs="Arial"/>
                <w:color w:val="000000"/>
                <w:sz w:val="16"/>
                <w:szCs w:val="16"/>
              </w:rPr>
              <w:t>00.00</w:t>
            </w:r>
          </w:p>
        </w:tc>
        <w:tc>
          <w:tcPr>
            <w:tcW w:w="1249" w:type="dxa"/>
          </w:tcPr>
          <w:p w14:paraId="67D0048A" w14:textId="02486781"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4EE0C405" w14:textId="2F550DEF"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40,934.08</w:t>
            </w:r>
          </w:p>
        </w:tc>
        <w:tc>
          <w:tcPr>
            <w:tcW w:w="1978" w:type="dxa"/>
            <w:vAlign w:val="bottom"/>
          </w:tcPr>
          <w:p w14:paraId="324B0005" w14:textId="07AB3A1B"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1,63,736.32</w:t>
            </w:r>
          </w:p>
        </w:tc>
      </w:tr>
      <w:tr w:rsidR="00406426" w14:paraId="452B57EE" w14:textId="77777777" w:rsidTr="00B462D0">
        <w:tc>
          <w:tcPr>
            <w:tcW w:w="2456" w:type="dxa"/>
            <w:vAlign w:val="center"/>
          </w:tcPr>
          <w:p w14:paraId="4D5C8E79" w14:textId="6684A964"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Computers</w:t>
            </w:r>
          </w:p>
        </w:tc>
        <w:tc>
          <w:tcPr>
            <w:tcW w:w="1501" w:type="dxa"/>
            <w:vAlign w:val="bottom"/>
          </w:tcPr>
          <w:p w14:paraId="72D29A6A" w14:textId="0A635CE3"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6,57,631.06</w:t>
            </w:r>
          </w:p>
        </w:tc>
        <w:tc>
          <w:tcPr>
            <w:tcW w:w="1318" w:type="dxa"/>
            <w:vAlign w:val="bottom"/>
          </w:tcPr>
          <w:p w14:paraId="147AB8EA" w14:textId="63CD8F89"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14</w:t>
            </w:r>
            <w:r w:rsidR="00D61ACD">
              <w:rPr>
                <w:rFonts w:ascii="Gadugi" w:hAnsi="Gadugi" w:cs="Arial"/>
                <w:color w:val="000000"/>
                <w:sz w:val="16"/>
                <w:szCs w:val="16"/>
              </w:rPr>
              <w:t>,</w:t>
            </w:r>
            <w:r w:rsidRPr="000946B8">
              <w:rPr>
                <w:rFonts w:ascii="Gadugi" w:hAnsi="Gadugi" w:cs="Arial"/>
                <w:color w:val="000000"/>
                <w:sz w:val="16"/>
                <w:szCs w:val="16"/>
              </w:rPr>
              <w:t>41</w:t>
            </w:r>
            <w:r w:rsidR="00D61ACD">
              <w:rPr>
                <w:rFonts w:ascii="Gadugi" w:hAnsi="Gadugi" w:cs="Arial"/>
                <w:color w:val="000000"/>
                <w:sz w:val="16"/>
                <w:szCs w:val="16"/>
              </w:rPr>
              <w:t>,</w:t>
            </w:r>
            <w:r w:rsidRPr="000946B8">
              <w:rPr>
                <w:rFonts w:ascii="Gadugi" w:hAnsi="Gadugi" w:cs="Arial"/>
                <w:color w:val="000000"/>
                <w:sz w:val="16"/>
                <w:szCs w:val="16"/>
              </w:rPr>
              <w:t>596.00</w:t>
            </w:r>
          </w:p>
        </w:tc>
        <w:tc>
          <w:tcPr>
            <w:tcW w:w="1249" w:type="dxa"/>
          </w:tcPr>
          <w:p w14:paraId="4314ABC5" w14:textId="2EB76FBE"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12A38D8C" w14:textId="6D044D55"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6,87,442.62</w:t>
            </w:r>
          </w:p>
        </w:tc>
        <w:tc>
          <w:tcPr>
            <w:tcW w:w="1978" w:type="dxa"/>
            <w:vAlign w:val="bottom"/>
          </w:tcPr>
          <w:p w14:paraId="0B0E7857" w14:textId="1FCCE616"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14,11,784.44</w:t>
            </w:r>
          </w:p>
        </w:tc>
      </w:tr>
      <w:tr w:rsidR="00406426" w14:paraId="572CED2A" w14:textId="77777777" w:rsidTr="00B462D0">
        <w:tc>
          <w:tcPr>
            <w:tcW w:w="2456" w:type="dxa"/>
            <w:vAlign w:val="center"/>
          </w:tcPr>
          <w:p w14:paraId="2AD91363" w14:textId="24ECF6B0"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Electrical Equipment</w:t>
            </w:r>
          </w:p>
        </w:tc>
        <w:tc>
          <w:tcPr>
            <w:tcW w:w="1501" w:type="dxa"/>
            <w:vAlign w:val="bottom"/>
          </w:tcPr>
          <w:p w14:paraId="64C99335" w14:textId="31C07DDA"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5,13,932.97</w:t>
            </w:r>
          </w:p>
        </w:tc>
        <w:tc>
          <w:tcPr>
            <w:tcW w:w="1318" w:type="dxa"/>
            <w:vAlign w:val="bottom"/>
          </w:tcPr>
          <w:p w14:paraId="242134B8" w14:textId="3ADF13A1"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w:t>
            </w:r>
            <w:r w:rsidR="00D61ACD">
              <w:rPr>
                <w:rFonts w:ascii="Gadugi" w:hAnsi="Gadugi" w:cs="Arial"/>
                <w:color w:val="000000"/>
                <w:sz w:val="16"/>
                <w:szCs w:val="16"/>
              </w:rPr>
              <w:t>,</w:t>
            </w:r>
            <w:r w:rsidRPr="000946B8">
              <w:rPr>
                <w:rFonts w:ascii="Gadugi" w:hAnsi="Gadugi" w:cs="Arial"/>
                <w:color w:val="000000"/>
                <w:sz w:val="16"/>
                <w:szCs w:val="16"/>
              </w:rPr>
              <w:t>18</w:t>
            </w:r>
            <w:r w:rsidR="00D61ACD">
              <w:rPr>
                <w:rFonts w:ascii="Gadugi" w:hAnsi="Gadugi" w:cs="Arial"/>
                <w:color w:val="000000"/>
                <w:sz w:val="16"/>
                <w:szCs w:val="16"/>
              </w:rPr>
              <w:t>,</w:t>
            </w:r>
            <w:r w:rsidRPr="000946B8">
              <w:rPr>
                <w:rFonts w:ascii="Gadugi" w:hAnsi="Gadugi" w:cs="Arial"/>
                <w:color w:val="000000"/>
                <w:sz w:val="16"/>
                <w:szCs w:val="16"/>
              </w:rPr>
              <w:t>009.00</w:t>
            </w:r>
          </w:p>
        </w:tc>
        <w:tc>
          <w:tcPr>
            <w:tcW w:w="1249" w:type="dxa"/>
          </w:tcPr>
          <w:p w14:paraId="28F02FDE" w14:textId="4E46A87D"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0A7EA1FD" w14:textId="5917A8F8"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74,103.70</w:t>
            </w:r>
          </w:p>
        </w:tc>
        <w:tc>
          <w:tcPr>
            <w:tcW w:w="1978" w:type="dxa"/>
            <w:vAlign w:val="bottom"/>
          </w:tcPr>
          <w:p w14:paraId="216913E5" w14:textId="2779E623"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8,57,838.27</w:t>
            </w:r>
          </w:p>
        </w:tc>
      </w:tr>
      <w:tr w:rsidR="00406426" w14:paraId="03734F3E" w14:textId="77777777" w:rsidTr="00B462D0">
        <w:tc>
          <w:tcPr>
            <w:tcW w:w="2456" w:type="dxa"/>
            <w:vAlign w:val="center"/>
          </w:tcPr>
          <w:p w14:paraId="71934E34" w14:textId="3D644455"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Furniture &amp; Fixtures</w:t>
            </w:r>
          </w:p>
        </w:tc>
        <w:tc>
          <w:tcPr>
            <w:tcW w:w="1501" w:type="dxa"/>
            <w:vAlign w:val="bottom"/>
          </w:tcPr>
          <w:p w14:paraId="3B2C1AF3" w14:textId="4A9E337D"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4,16,441.65</w:t>
            </w:r>
          </w:p>
        </w:tc>
        <w:tc>
          <w:tcPr>
            <w:tcW w:w="1318" w:type="dxa"/>
            <w:vAlign w:val="bottom"/>
          </w:tcPr>
          <w:p w14:paraId="2612B212" w14:textId="0A4756E9"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w:t>
            </w:r>
            <w:r w:rsidR="00D61ACD">
              <w:rPr>
                <w:rFonts w:ascii="Gadugi" w:hAnsi="Gadugi" w:cs="Arial"/>
                <w:color w:val="000000"/>
                <w:sz w:val="16"/>
                <w:szCs w:val="16"/>
              </w:rPr>
              <w:t>,</w:t>
            </w:r>
            <w:r w:rsidRPr="000946B8">
              <w:rPr>
                <w:rFonts w:ascii="Gadugi" w:hAnsi="Gadugi" w:cs="Arial"/>
                <w:color w:val="000000"/>
                <w:sz w:val="16"/>
                <w:szCs w:val="16"/>
              </w:rPr>
              <w:t>77</w:t>
            </w:r>
            <w:r w:rsidR="00D61ACD">
              <w:rPr>
                <w:rFonts w:ascii="Gadugi" w:hAnsi="Gadugi" w:cs="Arial"/>
                <w:color w:val="000000"/>
                <w:sz w:val="16"/>
                <w:szCs w:val="16"/>
              </w:rPr>
              <w:t>,</w:t>
            </w:r>
            <w:r w:rsidRPr="000946B8">
              <w:rPr>
                <w:rFonts w:ascii="Gadugi" w:hAnsi="Gadugi" w:cs="Arial"/>
                <w:color w:val="000000"/>
                <w:sz w:val="16"/>
                <w:szCs w:val="16"/>
              </w:rPr>
              <w:t>905.00</w:t>
            </w:r>
          </w:p>
        </w:tc>
        <w:tc>
          <w:tcPr>
            <w:tcW w:w="1249" w:type="dxa"/>
          </w:tcPr>
          <w:p w14:paraId="3646358E" w14:textId="07BA9370"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5766ED09" w14:textId="7BBA0BEE"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79,434.67</w:t>
            </w:r>
          </w:p>
        </w:tc>
        <w:tc>
          <w:tcPr>
            <w:tcW w:w="1978" w:type="dxa"/>
            <w:vAlign w:val="bottom"/>
          </w:tcPr>
          <w:p w14:paraId="3E815A55" w14:textId="37190F26"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7,14,911.98</w:t>
            </w:r>
          </w:p>
        </w:tc>
      </w:tr>
      <w:tr w:rsidR="00406426" w14:paraId="5716598B" w14:textId="77777777" w:rsidTr="00B462D0">
        <w:tc>
          <w:tcPr>
            <w:tcW w:w="2456" w:type="dxa"/>
            <w:vAlign w:val="center"/>
          </w:tcPr>
          <w:p w14:paraId="79B3A143" w14:textId="2CE35256"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Lab Equipment</w:t>
            </w:r>
          </w:p>
        </w:tc>
        <w:tc>
          <w:tcPr>
            <w:tcW w:w="1501" w:type="dxa"/>
            <w:vAlign w:val="bottom"/>
          </w:tcPr>
          <w:p w14:paraId="7B3E79D4" w14:textId="27DA8A88"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10,31,255.38</w:t>
            </w:r>
          </w:p>
        </w:tc>
        <w:tc>
          <w:tcPr>
            <w:tcW w:w="1318" w:type="dxa"/>
            <w:vAlign w:val="bottom"/>
          </w:tcPr>
          <w:p w14:paraId="26D4A8D6" w14:textId="6DDDD0CE"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46</w:t>
            </w:r>
            <w:r w:rsidR="00D61ACD">
              <w:rPr>
                <w:rFonts w:ascii="Gadugi" w:hAnsi="Gadugi" w:cs="Arial"/>
                <w:color w:val="000000"/>
                <w:sz w:val="16"/>
                <w:szCs w:val="16"/>
              </w:rPr>
              <w:t>,</w:t>
            </w:r>
            <w:r w:rsidRPr="000946B8">
              <w:rPr>
                <w:rFonts w:ascii="Gadugi" w:hAnsi="Gadugi" w:cs="Arial"/>
                <w:color w:val="000000"/>
                <w:sz w:val="16"/>
                <w:szCs w:val="16"/>
              </w:rPr>
              <w:t>621.00</w:t>
            </w:r>
          </w:p>
        </w:tc>
        <w:tc>
          <w:tcPr>
            <w:tcW w:w="1249" w:type="dxa"/>
          </w:tcPr>
          <w:p w14:paraId="475DE618" w14:textId="1BB6E2DE"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7B2A191E" w14:textId="2B68A17F"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1,07,787.64</w:t>
            </w:r>
          </w:p>
        </w:tc>
        <w:tc>
          <w:tcPr>
            <w:tcW w:w="1978" w:type="dxa"/>
            <w:vAlign w:val="bottom"/>
          </w:tcPr>
          <w:p w14:paraId="78510414" w14:textId="22A05002"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9,70,088.74</w:t>
            </w:r>
          </w:p>
        </w:tc>
      </w:tr>
      <w:tr w:rsidR="00406426" w14:paraId="76885C6D" w14:textId="77777777" w:rsidTr="00B462D0">
        <w:tc>
          <w:tcPr>
            <w:tcW w:w="2456" w:type="dxa"/>
            <w:vAlign w:val="center"/>
          </w:tcPr>
          <w:p w14:paraId="0F760117" w14:textId="40FFB056"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Laptops</w:t>
            </w:r>
          </w:p>
        </w:tc>
        <w:tc>
          <w:tcPr>
            <w:tcW w:w="1501" w:type="dxa"/>
            <w:vAlign w:val="bottom"/>
          </w:tcPr>
          <w:p w14:paraId="3D148FCB" w14:textId="575DD89D"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318" w:type="dxa"/>
            <w:vAlign w:val="bottom"/>
          </w:tcPr>
          <w:p w14:paraId="58DD40AD" w14:textId="2F21CECD"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w:t>
            </w:r>
            <w:r w:rsidR="00D61ACD">
              <w:rPr>
                <w:rFonts w:ascii="Gadugi" w:hAnsi="Gadugi" w:cs="Arial"/>
                <w:color w:val="000000"/>
                <w:sz w:val="16"/>
                <w:szCs w:val="16"/>
              </w:rPr>
              <w:t>,</w:t>
            </w:r>
            <w:r w:rsidRPr="000946B8">
              <w:rPr>
                <w:rFonts w:ascii="Gadugi" w:hAnsi="Gadugi" w:cs="Arial"/>
                <w:color w:val="000000"/>
                <w:sz w:val="16"/>
                <w:szCs w:val="16"/>
              </w:rPr>
              <w:t>02</w:t>
            </w:r>
            <w:r w:rsidR="00D61ACD">
              <w:rPr>
                <w:rFonts w:ascii="Gadugi" w:hAnsi="Gadugi" w:cs="Arial"/>
                <w:color w:val="000000"/>
                <w:sz w:val="16"/>
                <w:szCs w:val="16"/>
              </w:rPr>
              <w:t>,</w:t>
            </w:r>
            <w:r w:rsidRPr="000946B8">
              <w:rPr>
                <w:rFonts w:ascii="Gadugi" w:hAnsi="Gadugi" w:cs="Arial"/>
                <w:color w:val="000000"/>
                <w:sz w:val="16"/>
                <w:szCs w:val="16"/>
              </w:rPr>
              <w:t>000.00</w:t>
            </w:r>
          </w:p>
        </w:tc>
        <w:tc>
          <w:tcPr>
            <w:tcW w:w="1249" w:type="dxa"/>
          </w:tcPr>
          <w:p w14:paraId="3B071633" w14:textId="522A1472"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7558E2C3" w14:textId="68085EAD"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10,200.00</w:t>
            </w:r>
          </w:p>
        </w:tc>
        <w:tc>
          <w:tcPr>
            <w:tcW w:w="1978" w:type="dxa"/>
            <w:vAlign w:val="bottom"/>
          </w:tcPr>
          <w:p w14:paraId="19EB64D7" w14:textId="19127D2D"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91,800.00</w:t>
            </w:r>
          </w:p>
        </w:tc>
      </w:tr>
      <w:tr w:rsidR="00406426" w14:paraId="580C0080" w14:textId="77777777" w:rsidTr="00B462D0">
        <w:tc>
          <w:tcPr>
            <w:tcW w:w="2456" w:type="dxa"/>
            <w:vAlign w:val="center"/>
          </w:tcPr>
          <w:p w14:paraId="684EB702" w14:textId="021BA430"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Library Books</w:t>
            </w:r>
          </w:p>
        </w:tc>
        <w:tc>
          <w:tcPr>
            <w:tcW w:w="1501" w:type="dxa"/>
            <w:vAlign w:val="bottom"/>
          </w:tcPr>
          <w:p w14:paraId="2ECFB9D8" w14:textId="79766FFE"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3,25,026.84</w:t>
            </w:r>
          </w:p>
        </w:tc>
        <w:tc>
          <w:tcPr>
            <w:tcW w:w="1318" w:type="dxa"/>
            <w:vAlign w:val="bottom"/>
          </w:tcPr>
          <w:p w14:paraId="72195F71" w14:textId="3F075189"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83</w:t>
            </w:r>
            <w:r w:rsidR="00D61ACD">
              <w:rPr>
                <w:rFonts w:ascii="Gadugi" w:hAnsi="Gadugi" w:cs="Arial"/>
                <w:color w:val="000000"/>
                <w:sz w:val="16"/>
                <w:szCs w:val="16"/>
              </w:rPr>
              <w:t>,</w:t>
            </w:r>
            <w:r w:rsidRPr="000946B8">
              <w:rPr>
                <w:rFonts w:ascii="Gadugi" w:hAnsi="Gadugi" w:cs="Arial"/>
                <w:color w:val="000000"/>
                <w:sz w:val="16"/>
                <w:szCs w:val="16"/>
              </w:rPr>
              <w:t>726.00</w:t>
            </w:r>
          </w:p>
        </w:tc>
        <w:tc>
          <w:tcPr>
            <w:tcW w:w="1249" w:type="dxa"/>
          </w:tcPr>
          <w:p w14:paraId="526F794C" w14:textId="335F434A"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1DBAFBF4" w14:textId="2424EF03"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81,750.57</w:t>
            </w:r>
          </w:p>
        </w:tc>
        <w:tc>
          <w:tcPr>
            <w:tcW w:w="1978" w:type="dxa"/>
            <w:vAlign w:val="bottom"/>
          </w:tcPr>
          <w:p w14:paraId="198D2D35" w14:textId="6E00549D"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3,27,002.27</w:t>
            </w:r>
          </w:p>
        </w:tc>
      </w:tr>
      <w:tr w:rsidR="00406426" w14:paraId="234D8539" w14:textId="77777777" w:rsidTr="00B462D0">
        <w:tc>
          <w:tcPr>
            <w:tcW w:w="2456" w:type="dxa"/>
            <w:vAlign w:val="center"/>
          </w:tcPr>
          <w:p w14:paraId="5F7C1BD2" w14:textId="5FCB9856"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Library Equipment</w:t>
            </w:r>
          </w:p>
        </w:tc>
        <w:tc>
          <w:tcPr>
            <w:tcW w:w="1501" w:type="dxa"/>
            <w:vAlign w:val="bottom"/>
          </w:tcPr>
          <w:p w14:paraId="374421A7" w14:textId="20A00B43"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6,994.75</w:t>
            </w:r>
          </w:p>
        </w:tc>
        <w:tc>
          <w:tcPr>
            <w:tcW w:w="1318" w:type="dxa"/>
            <w:vAlign w:val="bottom"/>
          </w:tcPr>
          <w:p w14:paraId="4BCBDFC1" w14:textId="3ABAC4ED"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w:t>
            </w:r>
            <w:r w:rsidR="00D61ACD">
              <w:rPr>
                <w:rFonts w:ascii="Gadugi" w:hAnsi="Gadugi" w:cs="Arial"/>
                <w:color w:val="000000"/>
                <w:sz w:val="16"/>
                <w:szCs w:val="16"/>
              </w:rPr>
              <w:t>,</w:t>
            </w:r>
            <w:r w:rsidRPr="000946B8">
              <w:rPr>
                <w:rFonts w:ascii="Gadugi" w:hAnsi="Gadugi" w:cs="Arial"/>
                <w:color w:val="000000"/>
                <w:sz w:val="16"/>
                <w:szCs w:val="16"/>
              </w:rPr>
              <w:t>39</w:t>
            </w:r>
            <w:r w:rsidR="00D61ACD">
              <w:rPr>
                <w:rFonts w:ascii="Gadugi" w:hAnsi="Gadugi" w:cs="Arial"/>
                <w:color w:val="000000"/>
                <w:sz w:val="16"/>
                <w:szCs w:val="16"/>
              </w:rPr>
              <w:t>,</w:t>
            </w:r>
            <w:r w:rsidRPr="000946B8">
              <w:rPr>
                <w:rFonts w:ascii="Gadugi" w:hAnsi="Gadugi" w:cs="Arial"/>
                <w:color w:val="000000"/>
                <w:sz w:val="16"/>
                <w:szCs w:val="16"/>
              </w:rPr>
              <w:t>840.00</w:t>
            </w:r>
          </w:p>
        </w:tc>
        <w:tc>
          <w:tcPr>
            <w:tcW w:w="1249" w:type="dxa"/>
          </w:tcPr>
          <w:p w14:paraId="6753D204" w14:textId="68A53A9B"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7865E6F1" w14:textId="37F2099A"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34,683.48</w:t>
            </w:r>
          </w:p>
        </w:tc>
        <w:tc>
          <w:tcPr>
            <w:tcW w:w="1978" w:type="dxa"/>
            <w:vAlign w:val="bottom"/>
          </w:tcPr>
          <w:p w14:paraId="15ACDAAB" w14:textId="29608F4B"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3,12,151.27</w:t>
            </w:r>
          </w:p>
        </w:tc>
      </w:tr>
      <w:tr w:rsidR="00406426" w14:paraId="0806A36B" w14:textId="77777777" w:rsidTr="004B0201">
        <w:tc>
          <w:tcPr>
            <w:tcW w:w="2456" w:type="dxa"/>
            <w:vAlign w:val="center"/>
          </w:tcPr>
          <w:p w14:paraId="6FFCB0E6" w14:textId="3D512908"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Mobile Phone</w:t>
            </w:r>
          </w:p>
        </w:tc>
        <w:tc>
          <w:tcPr>
            <w:tcW w:w="1501" w:type="dxa"/>
          </w:tcPr>
          <w:p w14:paraId="4C1B558D" w14:textId="01FD7FB5"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318" w:type="dxa"/>
            <w:vAlign w:val="bottom"/>
          </w:tcPr>
          <w:p w14:paraId="4FADCE93" w14:textId="2A218786"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13</w:t>
            </w:r>
            <w:r w:rsidR="00D61ACD">
              <w:rPr>
                <w:rFonts w:ascii="Gadugi" w:hAnsi="Gadugi" w:cs="Arial"/>
                <w:color w:val="000000"/>
                <w:sz w:val="16"/>
                <w:szCs w:val="16"/>
              </w:rPr>
              <w:t>,</w:t>
            </w:r>
            <w:r w:rsidRPr="000946B8">
              <w:rPr>
                <w:rFonts w:ascii="Gadugi" w:hAnsi="Gadugi" w:cs="Arial"/>
                <w:color w:val="000000"/>
                <w:sz w:val="16"/>
                <w:szCs w:val="16"/>
              </w:rPr>
              <w:t>000.00</w:t>
            </w:r>
          </w:p>
        </w:tc>
        <w:tc>
          <w:tcPr>
            <w:tcW w:w="1249" w:type="dxa"/>
          </w:tcPr>
          <w:p w14:paraId="59DABAC3" w14:textId="25C64C83"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20CEB781" w14:textId="5B6725AC"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650.00</w:t>
            </w:r>
          </w:p>
        </w:tc>
        <w:tc>
          <w:tcPr>
            <w:tcW w:w="1978" w:type="dxa"/>
            <w:vAlign w:val="bottom"/>
          </w:tcPr>
          <w:p w14:paraId="373BB11E" w14:textId="78599C51"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12,350.00</w:t>
            </w:r>
          </w:p>
        </w:tc>
      </w:tr>
      <w:tr w:rsidR="00406426" w14:paraId="5B779E29" w14:textId="77777777" w:rsidTr="004B0201">
        <w:tc>
          <w:tcPr>
            <w:tcW w:w="2456" w:type="dxa"/>
            <w:vAlign w:val="center"/>
          </w:tcPr>
          <w:p w14:paraId="01B7F958" w14:textId="327A352B"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Printers</w:t>
            </w:r>
          </w:p>
        </w:tc>
        <w:tc>
          <w:tcPr>
            <w:tcW w:w="1501" w:type="dxa"/>
          </w:tcPr>
          <w:p w14:paraId="09E564A9" w14:textId="7518E6DE"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318" w:type="dxa"/>
            <w:vAlign w:val="bottom"/>
          </w:tcPr>
          <w:p w14:paraId="40536A02" w14:textId="6358E7D5"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41</w:t>
            </w:r>
            <w:r w:rsidR="00D61ACD">
              <w:rPr>
                <w:rFonts w:ascii="Gadugi" w:hAnsi="Gadugi" w:cs="Arial"/>
                <w:color w:val="000000"/>
                <w:sz w:val="16"/>
                <w:szCs w:val="16"/>
              </w:rPr>
              <w:t>,</w:t>
            </w:r>
            <w:r w:rsidRPr="000946B8">
              <w:rPr>
                <w:rFonts w:ascii="Gadugi" w:hAnsi="Gadugi" w:cs="Arial"/>
                <w:color w:val="000000"/>
                <w:sz w:val="16"/>
                <w:szCs w:val="16"/>
              </w:rPr>
              <w:t>000.00</w:t>
            </w:r>
          </w:p>
        </w:tc>
        <w:tc>
          <w:tcPr>
            <w:tcW w:w="1249" w:type="dxa"/>
          </w:tcPr>
          <w:p w14:paraId="5B16AB8D" w14:textId="43720F43"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21101E5D" w14:textId="1F1D1153"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4,100.00</w:t>
            </w:r>
          </w:p>
        </w:tc>
        <w:tc>
          <w:tcPr>
            <w:tcW w:w="1978" w:type="dxa"/>
            <w:vAlign w:val="bottom"/>
          </w:tcPr>
          <w:p w14:paraId="0FC0332A" w14:textId="35628EE1"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36,900.00</w:t>
            </w:r>
          </w:p>
        </w:tc>
      </w:tr>
      <w:tr w:rsidR="00406426" w14:paraId="3E4089F5" w14:textId="77777777" w:rsidTr="00E5055F">
        <w:tc>
          <w:tcPr>
            <w:tcW w:w="2456" w:type="dxa"/>
            <w:vAlign w:val="center"/>
          </w:tcPr>
          <w:p w14:paraId="16FB64D0" w14:textId="1721850F"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Solar Water Heaters</w:t>
            </w:r>
          </w:p>
        </w:tc>
        <w:tc>
          <w:tcPr>
            <w:tcW w:w="1501" w:type="dxa"/>
            <w:vAlign w:val="bottom"/>
          </w:tcPr>
          <w:p w14:paraId="455731D7" w14:textId="7BFA5801"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95,000.00</w:t>
            </w:r>
          </w:p>
        </w:tc>
        <w:tc>
          <w:tcPr>
            <w:tcW w:w="1318" w:type="dxa"/>
          </w:tcPr>
          <w:p w14:paraId="3D1FDA60" w14:textId="37A99F40"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49" w:type="dxa"/>
          </w:tcPr>
          <w:p w14:paraId="0A09637A" w14:textId="09C056BC"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28530387" w14:textId="392E6ED3"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4,750.00</w:t>
            </w:r>
          </w:p>
        </w:tc>
        <w:tc>
          <w:tcPr>
            <w:tcW w:w="1978" w:type="dxa"/>
            <w:vAlign w:val="bottom"/>
          </w:tcPr>
          <w:p w14:paraId="253A078E" w14:textId="02699A59"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90,250.00</w:t>
            </w:r>
          </w:p>
        </w:tc>
      </w:tr>
      <w:tr w:rsidR="00406426" w14:paraId="139427D8" w14:textId="77777777" w:rsidTr="00E5055F">
        <w:tc>
          <w:tcPr>
            <w:tcW w:w="2456" w:type="dxa"/>
            <w:vAlign w:val="center"/>
          </w:tcPr>
          <w:p w14:paraId="4CF95EC2" w14:textId="3203B5CE"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Sports Equipment</w:t>
            </w:r>
          </w:p>
        </w:tc>
        <w:tc>
          <w:tcPr>
            <w:tcW w:w="1501" w:type="dxa"/>
            <w:vAlign w:val="bottom"/>
          </w:tcPr>
          <w:p w14:paraId="15B521C1" w14:textId="53626D50"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18,663.20</w:t>
            </w:r>
          </w:p>
        </w:tc>
        <w:tc>
          <w:tcPr>
            <w:tcW w:w="1318" w:type="dxa"/>
          </w:tcPr>
          <w:p w14:paraId="60DCA474" w14:textId="014F313F"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49" w:type="dxa"/>
          </w:tcPr>
          <w:p w14:paraId="0B9DF0F4" w14:textId="32CC1229"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0BA9C725" w14:textId="455E6E0B"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1,866.32</w:t>
            </w:r>
          </w:p>
        </w:tc>
        <w:tc>
          <w:tcPr>
            <w:tcW w:w="1978" w:type="dxa"/>
            <w:vAlign w:val="bottom"/>
          </w:tcPr>
          <w:p w14:paraId="453168F4" w14:textId="13BB188E"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16,796.88</w:t>
            </w:r>
          </w:p>
        </w:tc>
      </w:tr>
      <w:tr w:rsidR="00406426" w14:paraId="76B45052" w14:textId="77777777" w:rsidTr="00E5055F">
        <w:tc>
          <w:tcPr>
            <w:tcW w:w="2456" w:type="dxa"/>
            <w:vAlign w:val="center"/>
          </w:tcPr>
          <w:p w14:paraId="35C93CB8" w14:textId="17AB8EC0"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Vehicles</w:t>
            </w:r>
          </w:p>
        </w:tc>
        <w:tc>
          <w:tcPr>
            <w:tcW w:w="1501" w:type="dxa"/>
            <w:vAlign w:val="bottom"/>
          </w:tcPr>
          <w:p w14:paraId="042B41FA" w14:textId="2B901287"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1,663.23</w:t>
            </w:r>
          </w:p>
        </w:tc>
        <w:tc>
          <w:tcPr>
            <w:tcW w:w="1318" w:type="dxa"/>
          </w:tcPr>
          <w:p w14:paraId="0A8ED337" w14:textId="5620ECF1"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49" w:type="dxa"/>
          </w:tcPr>
          <w:p w14:paraId="24498BB8" w14:textId="59E17AA5"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21EBCF23" w14:textId="52B06A38"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249.48</w:t>
            </w:r>
          </w:p>
        </w:tc>
        <w:tc>
          <w:tcPr>
            <w:tcW w:w="1978" w:type="dxa"/>
            <w:vAlign w:val="bottom"/>
          </w:tcPr>
          <w:p w14:paraId="3481E82A" w14:textId="0B499BD4"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1,413.75</w:t>
            </w:r>
          </w:p>
        </w:tc>
      </w:tr>
      <w:tr w:rsidR="00406426" w14:paraId="6780C350" w14:textId="77777777" w:rsidTr="00E5055F">
        <w:tc>
          <w:tcPr>
            <w:tcW w:w="2456" w:type="dxa"/>
            <w:vAlign w:val="center"/>
          </w:tcPr>
          <w:p w14:paraId="7E7A5B69" w14:textId="5B00FEE6" w:rsidR="00406426" w:rsidRPr="000946B8" w:rsidRDefault="00406426"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Water Tanks</w:t>
            </w:r>
          </w:p>
        </w:tc>
        <w:tc>
          <w:tcPr>
            <w:tcW w:w="1501" w:type="dxa"/>
            <w:vAlign w:val="bottom"/>
          </w:tcPr>
          <w:p w14:paraId="3711D4A4" w14:textId="503F9D16"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2,74,834.05</w:t>
            </w:r>
          </w:p>
        </w:tc>
        <w:tc>
          <w:tcPr>
            <w:tcW w:w="1318" w:type="dxa"/>
          </w:tcPr>
          <w:p w14:paraId="4217570B" w14:textId="482EB617"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49" w:type="dxa"/>
          </w:tcPr>
          <w:p w14:paraId="14731512" w14:textId="3A2AFE48"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vAlign w:val="center"/>
          </w:tcPr>
          <w:p w14:paraId="474C65A7" w14:textId="54E7D875"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13,741.70</w:t>
            </w:r>
          </w:p>
        </w:tc>
        <w:tc>
          <w:tcPr>
            <w:tcW w:w="1978" w:type="dxa"/>
            <w:vAlign w:val="bottom"/>
          </w:tcPr>
          <w:p w14:paraId="1DFBFF60" w14:textId="6E763140" w:rsidR="00406426" w:rsidRPr="000946B8" w:rsidRDefault="00406426"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2,61,092.35</w:t>
            </w:r>
          </w:p>
        </w:tc>
      </w:tr>
      <w:tr w:rsidR="00406426" w14:paraId="41CE8078" w14:textId="77777777" w:rsidTr="00B462D0">
        <w:tc>
          <w:tcPr>
            <w:tcW w:w="2456" w:type="dxa"/>
            <w:vAlign w:val="center"/>
          </w:tcPr>
          <w:p w14:paraId="51D1D22B" w14:textId="74CA6BDD" w:rsidR="00406426" w:rsidRDefault="00406426" w:rsidP="00406426">
            <w:pPr>
              <w:pStyle w:val="ListParagraph"/>
              <w:spacing w:after="0" w:line="360" w:lineRule="auto"/>
              <w:ind w:left="0"/>
              <w:jc w:val="both"/>
              <w:rPr>
                <w:rFonts w:ascii="Gadugi" w:hAnsi="Gadugi"/>
                <w:sz w:val="20"/>
                <w:szCs w:val="20"/>
              </w:rPr>
            </w:pPr>
            <w:r w:rsidRPr="00716403">
              <w:rPr>
                <w:rFonts w:ascii="Gadugi" w:eastAsia="Times New Roman" w:hAnsi="Gadugi" w:cs="Arial"/>
                <w:b/>
                <w:bCs/>
                <w:color w:val="000000"/>
                <w:sz w:val="18"/>
                <w:szCs w:val="18"/>
                <w:lang w:eastAsia="en-IN"/>
                <w14:ligatures w14:val="none"/>
              </w:rPr>
              <w:t>Grand Total</w:t>
            </w:r>
          </w:p>
        </w:tc>
        <w:tc>
          <w:tcPr>
            <w:tcW w:w="1501" w:type="dxa"/>
            <w:vAlign w:val="bottom"/>
          </w:tcPr>
          <w:p w14:paraId="797889FE" w14:textId="1498E7FC" w:rsidR="00406426" w:rsidRDefault="00406426" w:rsidP="00406426">
            <w:pPr>
              <w:pStyle w:val="ListParagraph"/>
              <w:spacing w:after="0" w:line="360" w:lineRule="auto"/>
              <w:ind w:left="0"/>
              <w:jc w:val="right"/>
              <w:rPr>
                <w:rFonts w:ascii="Gadugi" w:hAnsi="Gadugi"/>
                <w:sz w:val="20"/>
                <w:szCs w:val="20"/>
              </w:rPr>
            </w:pPr>
            <w:r w:rsidRPr="00716403">
              <w:rPr>
                <w:rFonts w:ascii="Gadugi" w:eastAsia="Times New Roman" w:hAnsi="Gadugi" w:cs="Arial"/>
                <w:b/>
                <w:bCs/>
                <w:color w:val="000000"/>
                <w:sz w:val="18"/>
                <w:szCs w:val="18"/>
                <w:lang w:eastAsia="en-IN"/>
                <w14:ligatures w14:val="none"/>
              </w:rPr>
              <w:t>1,00,88,579.66</w:t>
            </w:r>
          </w:p>
        </w:tc>
        <w:tc>
          <w:tcPr>
            <w:tcW w:w="1318" w:type="dxa"/>
            <w:vAlign w:val="bottom"/>
          </w:tcPr>
          <w:p w14:paraId="2052D554" w14:textId="2139091B" w:rsidR="00406426" w:rsidRDefault="00406426" w:rsidP="00406426">
            <w:pPr>
              <w:pStyle w:val="ListParagraph"/>
              <w:spacing w:after="0" w:line="360" w:lineRule="auto"/>
              <w:ind w:left="0"/>
              <w:jc w:val="right"/>
              <w:rPr>
                <w:rFonts w:ascii="Gadugi" w:hAnsi="Gadugi"/>
                <w:sz w:val="20"/>
                <w:szCs w:val="20"/>
              </w:rPr>
            </w:pPr>
            <w:r w:rsidRPr="00D61ACD">
              <w:rPr>
                <w:rFonts w:ascii="Gadugi" w:eastAsia="Times New Roman" w:hAnsi="Gadugi" w:cs="Arial"/>
                <w:b/>
                <w:bCs/>
                <w:color w:val="000000"/>
                <w:sz w:val="18"/>
                <w:szCs w:val="18"/>
                <w:lang w:eastAsia="en-IN"/>
                <w14:ligatures w14:val="none"/>
              </w:rPr>
              <w:t>62</w:t>
            </w:r>
            <w:r w:rsidR="00D61ACD">
              <w:rPr>
                <w:rFonts w:ascii="Gadugi" w:eastAsia="Times New Roman" w:hAnsi="Gadugi" w:cs="Arial"/>
                <w:b/>
                <w:bCs/>
                <w:color w:val="000000"/>
                <w:sz w:val="18"/>
                <w:szCs w:val="18"/>
                <w:lang w:eastAsia="en-IN"/>
                <w14:ligatures w14:val="none"/>
              </w:rPr>
              <w:t>,</w:t>
            </w:r>
            <w:r w:rsidRPr="00D61ACD">
              <w:rPr>
                <w:rFonts w:ascii="Gadugi" w:eastAsia="Times New Roman" w:hAnsi="Gadugi" w:cs="Arial"/>
                <w:b/>
                <w:bCs/>
                <w:color w:val="000000"/>
                <w:sz w:val="18"/>
                <w:szCs w:val="18"/>
                <w:lang w:eastAsia="en-IN"/>
                <w14:ligatures w14:val="none"/>
              </w:rPr>
              <w:t>01</w:t>
            </w:r>
            <w:r w:rsidR="00D61ACD" w:rsidRPr="00D61ACD">
              <w:rPr>
                <w:rFonts w:ascii="Gadugi" w:eastAsia="Times New Roman" w:hAnsi="Gadugi" w:cs="Arial"/>
                <w:b/>
                <w:bCs/>
                <w:color w:val="000000"/>
                <w:sz w:val="18"/>
                <w:szCs w:val="18"/>
                <w:lang w:eastAsia="en-IN"/>
                <w14:ligatures w14:val="none"/>
              </w:rPr>
              <w:t>,</w:t>
            </w:r>
            <w:r w:rsidRPr="00D61ACD">
              <w:rPr>
                <w:rFonts w:ascii="Gadugi" w:eastAsia="Times New Roman" w:hAnsi="Gadugi" w:cs="Arial"/>
                <w:b/>
                <w:bCs/>
                <w:color w:val="000000"/>
                <w:sz w:val="18"/>
                <w:szCs w:val="18"/>
                <w:lang w:eastAsia="en-IN"/>
                <w14:ligatures w14:val="none"/>
              </w:rPr>
              <w:t>667.00</w:t>
            </w:r>
          </w:p>
        </w:tc>
        <w:tc>
          <w:tcPr>
            <w:tcW w:w="1249" w:type="dxa"/>
          </w:tcPr>
          <w:p w14:paraId="24CEBB54" w14:textId="1E69F10A" w:rsidR="00406426" w:rsidRPr="00406426" w:rsidRDefault="00406426" w:rsidP="00406426">
            <w:pPr>
              <w:pStyle w:val="ListParagraph"/>
              <w:spacing w:after="0" w:line="360" w:lineRule="auto"/>
              <w:ind w:left="0"/>
              <w:jc w:val="right"/>
              <w:rPr>
                <w:rFonts w:ascii="Gadugi" w:hAnsi="Gadugi"/>
                <w:b/>
                <w:bCs/>
                <w:sz w:val="20"/>
                <w:szCs w:val="20"/>
              </w:rPr>
            </w:pPr>
            <w:r w:rsidRPr="00406426">
              <w:rPr>
                <w:rFonts w:ascii="Gadugi" w:hAnsi="Gadugi"/>
                <w:b/>
                <w:bCs/>
                <w:sz w:val="20"/>
                <w:szCs w:val="20"/>
              </w:rPr>
              <w:t>-</w:t>
            </w:r>
          </w:p>
        </w:tc>
        <w:tc>
          <w:tcPr>
            <w:tcW w:w="1422" w:type="dxa"/>
            <w:vAlign w:val="center"/>
          </w:tcPr>
          <w:p w14:paraId="51EE8E13" w14:textId="5D67F2D8" w:rsidR="00406426" w:rsidRPr="007A4FE8" w:rsidRDefault="00406426" w:rsidP="00406426">
            <w:pPr>
              <w:pStyle w:val="ListParagraph"/>
              <w:spacing w:after="0" w:line="360" w:lineRule="auto"/>
              <w:ind w:left="0"/>
              <w:jc w:val="right"/>
              <w:rPr>
                <w:rFonts w:ascii="Gadugi" w:eastAsia="Times New Roman" w:hAnsi="Gadugi" w:cs="Arial"/>
                <w:b/>
                <w:bCs/>
                <w:color w:val="000000"/>
                <w:sz w:val="18"/>
                <w:szCs w:val="18"/>
                <w:lang w:eastAsia="en-IN"/>
                <w14:ligatures w14:val="none"/>
              </w:rPr>
            </w:pPr>
            <w:r w:rsidRPr="007A4FE8">
              <w:rPr>
                <w:rFonts w:ascii="Gadugi" w:hAnsi="Gadugi" w:cs="Calibri"/>
                <w:b/>
                <w:bCs/>
                <w:color w:val="000000"/>
                <w:sz w:val="18"/>
                <w:szCs w:val="18"/>
              </w:rPr>
              <w:t>20,71,773.38</w:t>
            </w:r>
          </w:p>
        </w:tc>
        <w:tc>
          <w:tcPr>
            <w:tcW w:w="1978" w:type="dxa"/>
            <w:vAlign w:val="bottom"/>
          </w:tcPr>
          <w:p w14:paraId="29F547C1" w14:textId="58E485D1" w:rsidR="00406426" w:rsidRDefault="00406426" w:rsidP="00406426">
            <w:pPr>
              <w:pStyle w:val="ListParagraph"/>
              <w:spacing w:after="0" w:line="360" w:lineRule="auto"/>
              <w:ind w:left="0"/>
              <w:jc w:val="right"/>
              <w:rPr>
                <w:rFonts w:ascii="Gadugi" w:hAnsi="Gadugi"/>
                <w:sz w:val="20"/>
                <w:szCs w:val="20"/>
              </w:rPr>
            </w:pPr>
            <w:r w:rsidRPr="00716403">
              <w:rPr>
                <w:rFonts w:ascii="Gadugi" w:eastAsia="Times New Roman" w:hAnsi="Gadugi" w:cs="Arial"/>
                <w:b/>
                <w:bCs/>
                <w:color w:val="000000"/>
                <w:sz w:val="18"/>
                <w:szCs w:val="18"/>
                <w:lang w:eastAsia="en-IN"/>
                <w14:ligatures w14:val="none"/>
              </w:rPr>
              <w:t>1,42,18,473.28</w:t>
            </w:r>
          </w:p>
        </w:tc>
      </w:tr>
    </w:tbl>
    <w:p w14:paraId="655527F8" w14:textId="77777777" w:rsidR="006650CA" w:rsidRPr="00A926A7" w:rsidRDefault="006650CA" w:rsidP="006650CA">
      <w:pPr>
        <w:pStyle w:val="ListParagraph"/>
        <w:spacing w:after="0" w:line="360" w:lineRule="auto"/>
        <w:ind w:left="1440"/>
        <w:jc w:val="both"/>
        <w:rPr>
          <w:rFonts w:ascii="Gadugi" w:hAnsi="Gadugi"/>
          <w:b/>
          <w:bCs/>
          <w:sz w:val="20"/>
          <w:szCs w:val="20"/>
        </w:rPr>
      </w:pPr>
    </w:p>
    <w:p w14:paraId="0EEB3F7F" w14:textId="77777777" w:rsidR="006650CA" w:rsidRDefault="006650CA" w:rsidP="00794A99">
      <w:pPr>
        <w:spacing w:after="0" w:line="360" w:lineRule="auto"/>
        <w:jc w:val="both"/>
        <w:rPr>
          <w:rFonts w:ascii="Gadugi" w:hAnsi="Gadugi"/>
          <w:b/>
          <w:bCs/>
          <w:sz w:val="20"/>
          <w:szCs w:val="20"/>
        </w:rPr>
      </w:pPr>
      <w:r w:rsidRPr="00BC3D43">
        <w:rPr>
          <w:rFonts w:ascii="Gadugi" w:hAnsi="Gadugi"/>
          <w:b/>
          <w:bCs/>
          <w:sz w:val="20"/>
          <w:szCs w:val="20"/>
        </w:rPr>
        <w:t>Audit Observations:</w:t>
      </w:r>
    </w:p>
    <w:p w14:paraId="63054255" w14:textId="70171ED7" w:rsidR="00AC3723" w:rsidRPr="00AC3723" w:rsidRDefault="00E10B96">
      <w:pPr>
        <w:pStyle w:val="ListParagraph"/>
        <w:numPr>
          <w:ilvl w:val="0"/>
          <w:numId w:val="30"/>
        </w:numPr>
        <w:spacing w:after="0" w:line="360" w:lineRule="auto"/>
        <w:jc w:val="both"/>
        <w:rPr>
          <w:rFonts w:ascii="Gadugi" w:hAnsi="Gadugi"/>
          <w:sz w:val="20"/>
          <w:szCs w:val="20"/>
        </w:rPr>
      </w:pPr>
      <w:r w:rsidRPr="00B65EC8">
        <w:rPr>
          <w:rFonts w:ascii="Gadugi" w:hAnsi="Gadugi"/>
          <w:sz w:val="20"/>
          <w:szCs w:val="20"/>
        </w:rPr>
        <w:t xml:space="preserve">An amount of </w:t>
      </w:r>
      <w:r w:rsidRPr="00B65EC8">
        <w:rPr>
          <w:rFonts w:ascii="Arial" w:hAnsi="Arial" w:cs="Arial"/>
          <w:sz w:val="20"/>
          <w:szCs w:val="20"/>
        </w:rPr>
        <w:t>₹</w:t>
      </w:r>
      <w:r w:rsidRPr="00B65EC8">
        <w:rPr>
          <w:rFonts w:ascii="Gadugi" w:hAnsi="Gadugi"/>
          <w:sz w:val="20"/>
          <w:szCs w:val="20"/>
        </w:rPr>
        <w:t>75,000/- was incurred on 10th October 2024 for the construction of a new shed. The renovation of existing shed is a revenue expenditure but the construction of new shed should be treated as a capital expenditure</w:t>
      </w:r>
      <w:r>
        <w:rPr>
          <w:rFonts w:ascii="Gadugi" w:hAnsi="Gadugi"/>
          <w:sz w:val="20"/>
          <w:szCs w:val="20"/>
        </w:rPr>
        <w:t>. But it is accounted as revenue expenditure.</w:t>
      </w:r>
    </w:p>
    <w:p w14:paraId="7546629F" w14:textId="42071EE8" w:rsidR="002A2B3C" w:rsidRPr="00AC3723" w:rsidRDefault="00B465CD">
      <w:pPr>
        <w:pStyle w:val="ListParagraph"/>
        <w:numPr>
          <w:ilvl w:val="0"/>
          <w:numId w:val="30"/>
        </w:numPr>
        <w:spacing w:after="0" w:line="360" w:lineRule="auto"/>
        <w:jc w:val="both"/>
        <w:rPr>
          <w:rFonts w:ascii="Gadugi" w:hAnsi="Gadugi"/>
          <w:sz w:val="20"/>
          <w:szCs w:val="20"/>
        </w:rPr>
      </w:pPr>
      <w:r w:rsidRPr="00B465CD">
        <w:rPr>
          <w:rFonts w:ascii="Gadugi" w:hAnsi="Gadugi"/>
          <w:color w:val="000000" w:themeColor="text1"/>
          <w:sz w:val="20"/>
          <w:szCs w:val="20"/>
        </w:rPr>
        <w:t xml:space="preserve">It was observed that the unit has applied incorrect depreciation treatment on building assets. Full depreciation has been charged on buildings costing </w:t>
      </w:r>
      <w:r w:rsidRPr="00B465CD">
        <w:rPr>
          <w:rFonts w:ascii="Arial" w:hAnsi="Arial" w:cs="Arial"/>
          <w:color w:val="000000" w:themeColor="text1"/>
          <w:sz w:val="20"/>
          <w:szCs w:val="20"/>
        </w:rPr>
        <w:t>₹</w:t>
      </w:r>
      <w:r w:rsidRPr="00B465CD">
        <w:rPr>
          <w:rFonts w:ascii="Gadugi" w:hAnsi="Gadugi"/>
          <w:color w:val="000000" w:themeColor="text1"/>
          <w:sz w:val="20"/>
          <w:szCs w:val="20"/>
        </w:rPr>
        <w:t xml:space="preserve">20,54,278/-, which were acquired after 1st October of the financial year. Conversely, only half depreciation has been charged on buildings costing </w:t>
      </w:r>
      <w:r w:rsidRPr="00B465CD">
        <w:rPr>
          <w:rFonts w:ascii="Arial" w:hAnsi="Arial" w:cs="Arial"/>
          <w:color w:val="000000" w:themeColor="text1"/>
          <w:sz w:val="20"/>
          <w:szCs w:val="20"/>
        </w:rPr>
        <w:t>₹</w:t>
      </w:r>
      <w:r w:rsidRPr="00B465CD">
        <w:rPr>
          <w:rFonts w:ascii="Gadugi" w:hAnsi="Gadugi"/>
          <w:color w:val="000000" w:themeColor="text1"/>
          <w:sz w:val="20"/>
          <w:szCs w:val="20"/>
        </w:rPr>
        <w:t>12,67,062/-, which were acquired before 1st October.</w:t>
      </w:r>
    </w:p>
    <w:p w14:paraId="08F2DAE7" w14:textId="241F1359" w:rsidR="00AC3723" w:rsidRPr="00AC3723" w:rsidRDefault="00AC3723">
      <w:pPr>
        <w:pStyle w:val="ListParagraph"/>
        <w:numPr>
          <w:ilvl w:val="0"/>
          <w:numId w:val="30"/>
        </w:numPr>
        <w:spacing w:after="0" w:line="360" w:lineRule="auto"/>
        <w:jc w:val="both"/>
        <w:rPr>
          <w:rFonts w:ascii="Gadugi" w:hAnsi="Gadugi"/>
          <w:sz w:val="20"/>
          <w:szCs w:val="20"/>
        </w:rPr>
      </w:pPr>
      <w:r>
        <w:rPr>
          <w:rFonts w:ascii="Gadugi" w:hAnsi="Gadugi"/>
          <w:color w:val="000000" w:themeColor="text1"/>
          <w:sz w:val="20"/>
          <w:szCs w:val="20"/>
        </w:rPr>
        <w:t>For the following Assets full rate of depreciation is considered even though the asset is acquired and installed after 1</w:t>
      </w:r>
      <w:r w:rsidRPr="00AC3723">
        <w:rPr>
          <w:rFonts w:ascii="Gadugi" w:hAnsi="Gadugi"/>
          <w:color w:val="000000" w:themeColor="text1"/>
          <w:sz w:val="20"/>
          <w:szCs w:val="20"/>
          <w:vertAlign w:val="superscript"/>
        </w:rPr>
        <w:t>st</w:t>
      </w:r>
      <w:r>
        <w:rPr>
          <w:rFonts w:ascii="Gadugi" w:hAnsi="Gadugi"/>
          <w:color w:val="000000" w:themeColor="text1"/>
          <w:sz w:val="20"/>
          <w:szCs w:val="20"/>
        </w:rPr>
        <w:t xml:space="preserve"> October of the financial year:</w:t>
      </w:r>
    </w:p>
    <w:tbl>
      <w:tblPr>
        <w:tblStyle w:val="TableGrid"/>
        <w:tblW w:w="8773" w:type="dxa"/>
        <w:tblInd w:w="720" w:type="dxa"/>
        <w:tblLook w:val="04A0" w:firstRow="1" w:lastRow="0" w:firstColumn="1" w:lastColumn="0" w:noHBand="0" w:noVBand="1"/>
      </w:tblPr>
      <w:tblGrid>
        <w:gridCol w:w="835"/>
        <w:gridCol w:w="3827"/>
        <w:gridCol w:w="4111"/>
      </w:tblGrid>
      <w:tr w:rsidR="00AC3723" w14:paraId="34C1AC01" w14:textId="77777777" w:rsidTr="009839D7">
        <w:trPr>
          <w:trHeight w:val="70"/>
        </w:trPr>
        <w:tc>
          <w:tcPr>
            <w:tcW w:w="835" w:type="dxa"/>
          </w:tcPr>
          <w:p w14:paraId="43D4F49D" w14:textId="4BE2B4A6" w:rsidR="00AC3723" w:rsidRPr="00380C0A" w:rsidRDefault="00AC3723" w:rsidP="00AC3723">
            <w:pPr>
              <w:pStyle w:val="ListParagraph"/>
              <w:spacing w:after="0" w:line="360" w:lineRule="auto"/>
              <w:ind w:left="0"/>
              <w:jc w:val="both"/>
              <w:rPr>
                <w:rFonts w:ascii="Gadugi" w:hAnsi="Gadugi"/>
                <w:b/>
                <w:bCs/>
                <w:sz w:val="20"/>
                <w:szCs w:val="20"/>
              </w:rPr>
            </w:pPr>
            <w:r w:rsidRPr="00380C0A">
              <w:rPr>
                <w:rFonts w:ascii="Gadugi" w:hAnsi="Gadugi"/>
                <w:b/>
                <w:bCs/>
                <w:sz w:val="20"/>
                <w:szCs w:val="20"/>
              </w:rPr>
              <w:t>Sl. No</w:t>
            </w:r>
          </w:p>
        </w:tc>
        <w:tc>
          <w:tcPr>
            <w:tcW w:w="3827" w:type="dxa"/>
          </w:tcPr>
          <w:p w14:paraId="5BB914FC" w14:textId="0A08C7E0" w:rsidR="00AC3723" w:rsidRPr="00380C0A" w:rsidRDefault="00AC3723" w:rsidP="00AC3723">
            <w:pPr>
              <w:pStyle w:val="ListParagraph"/>
              <w:spacing w:after="0" w:line="360" w:lineRule="auto"/>
              <w:ind w:left="0"/>
              <w:rPr>
                <w:rFonts w:ascii="Gadugi" w:hAnsi="Gadugi"/>
                <w:b/>
                <w:bCs/>
                <w:sz w:val="20"/>
                <w:szCs w:val="20"/>
              </w:rPr>
            </w:pPr>
            <w:r w:rsidRPr="00380C0A">
              <w:rPr>
                <w:rFonts w:ascii="Gadugi" w:hAnsi="Gadugi"/>
                <w:b/>
                <w:bCs/>
                <w:sz w:val="20"/>
                <w:szCs w:val="20"/>
              </w:rPr>
              <w:t>Particulars</w:t>
            </w:r>
          </w:p>
        </w:tc>
        <w:tc>
          <w:tcPr>
            <w:tcW w:w="4111" w:type="dxa"/>
          </w:tcPr>
          <w:p w14:paraId="6666F23E" w14:textId="2A71F162" w:rsidR="00AC3723" w:rsidRPr="00380C0A" w:rsidRDefault="00AC3723" w:rsidP="00AC3723">
            <w:pPr>
              <w:pStyle w:val="ListParagraph"/>
              <w:spacing w:after="0" w:line="360" w:lineRule="auto"/>
              <w:ind w:left="0"/>
              <w:jc w:val="both"/>
              <w:rPr>
                <w:rFonts w:ascii="Gadugi" w:hAnsi="Gadugi"/>
                <w:b/>
                <w:bCs/>
                <w:sz w:val="20"/>
                <w:szCs w:val="20"/>
              </w:rPr>
            </w:pPr>
            <w:r w:rsidRPr="00380C0A">
              <w:rPr>
                <w:rFonts w:ascii="Gadugi" w:hAnsi="Gadugi"/>
                <w:b/>
                <w:bCs/>
                <w:sz w:val="20"/>
                <w:szCs w:val="20"/>
              </w:rPr>
              <w:t>Amount (In Rs.)</w:t>
            </w:r>
          </w:p>
        </w:tc>
      </w:tr>
      <w:tr w:rsidR="00AC3723" w14:paraId="0535333B" w14:textId="77777777" w:rsidTr="009839D7">
        <w:trPr>
          <w:trHeight w:val="229"/>
        </w:trPr>
        <w:tc>
          <w:tcPr>
            <w:tcW w:w="835" w:type="dxa"/>
          </w:tcPr>
          <w:p w14:paraId="04F07829" w14:textId="157A4B3B" w:rsidR="00AC3723" w:rsidRDefault="00AC3723" w:rsidP="00AC3723">
            <w:pPr>
              <w:pStyle w:val="ListParagraph"/>
              <w:spacing w:after="0" w:line="360" w:lineRule="auto"/>
              <w:ind w:left="0"/>
              <w:jc w:val="both"/>
              <w:rPr>
                <w:rFonts w:ascii="Gadugi" w:hAnsi="Gadugi"/>
                <w:sz w:val="20"/>
                <w:szCs w:val="20"/>
              </w:rPr>
            </w:pPr>
            <w:r>
              <w:rPr>
                <w:rFonts w:ascii="Gadugi" w:hAnsi="Gadugi"/>
                <w:sz w:val="20"/>
                <w:szCs w:val="20"/>
              </w:rPr>
              <w:t>1.</w:t>
            </w:r>
          </w:p>
        </w:tc>
        <w:tc>
          <w:tcPr>
            <w:tcW w:w="3827" w:type="dxa"/>
          </w:tcPr>
          <w:p w14:paraId="183E6F8C" w14:textId="13A85CF0" w:rsidR="00AC3723" w:rsidRDefault="00AC3723" w:rsidP="00AC3723">
            <w:pPr>
              <w:pStyle w:val="ListParagraph"/>
              <w:spacing w:after="0" w:line="360" w:lineRule="auto"/>
              <w:ind w:left="0"/>
              <w:jc w:val="both"/>
              <w:rPr>
                <w:rFonts w:ascii="Gadugi" w:hAnsi="Gadugi"/>
                <w:sz w:val="20"/>
                <w:szCs w:val="20"/>
              </w:rPr>
            </w:pPr>
            <w:r>
              <w:rPr>
                <w:rFonts w:ascii="Gadugi" w:hAnsi="Gadugi"/>
                <w:sz w:val="20"/>
                <w:szCs w:val="20"/>
              </w:rPr>
              <w:t>CCTV Cameras</w:t>
            </w:r>
          </w:p>
        </w:tc>
        <w:tc>
          <w:tcPr>
            <w:tcW w:w="4111" w:type="dxa"/>
          </w:tcPr>
          <w:p w14:paraId="2E4A1F9C" w14:textId="062BBC25" w:rsidR="00AC3723" w:rsidRDefault="00AC3723" w:rsidP="00380C0A">
            <w:pPr>
              <w:pStyle w:val="ListParagraph"/>
              <w:spacing w:after="0" w:line="360" w:lineRule="auto"/>
              <w:ind w:left="0"/>
              <w:jc w:val="right"/>
              <w:rPr>
                <w:rFonts w:ascii="Gadugi" w:hAnsi="Gadugi"/>
                <w:sz w:val="20"/>
                <w:szCs w:val="20"/>
              </w:rPr>
            </w:pPr>
            <w:r>
              <w:rPr>
                <w:rFonts w:ascii="Gadugi" w:hAnsi="Gadugi"/>
                <w:sz w:val="20"/>
                <w:szCs w:val="20"/>
              </w:rPr>
              <w:t>12,0000/-</w:t>
            </w:r>
          </w:p>
        </w:tc>
      </w:tr>
      <w:tr w:rsidR="00AC3723" w14:paraId="68C98FE9" w14:textId="77777777" w:rsidTr="009839D7">
        <w:trPr>
          <w:trHeight w:val="94"/>
        </w:trPr>
        <w:tc>
          <w:tcPr>
            <w:tcW w:w="835" w:type="dxa"/>
          </w:tcPr>
          <w:p w14:paraId="64FB0445" w14:textId="404A3CA9" w:rsidR="00AC3723" w:rsidRDefault="00AC3723" w:rsidP="00AC3723">
            <w:pPr>
              <w:pStyle w:val="ListParagraph"/>
              <w:spacing w:after="0" w:line="360" w:lineRule="auto"/>
              <w:ind w:left="0"/>
              <w:jc w:val="both"/>
              <w:rPr>
                <w:rFonts w:ascii="Gadugi" w:hAnsi="Gadugi"/>
                <w:sz w:val="20"/>
                <w:szCs w:val="20"/>
              </w:rPr>
            </w:pPr>
            <w:r>
              <w:rPr>
                <w:rFonts w:ascii="Gadugi" w:hAnsi="Gadugi"/>
                <w:sz w:val="20"/>
                <w:szCs w:val="20"/>
              </w:rPr>
              <w:t>2.</w:t>
            </w:r>
          </w:p>
        </w:tc>
        <w:tc>
          <w:tcPr>
            <w:tcW w:w="3827" w:type="dxa"/>
          </w:tcPr>
          <w:p w14:paraId="0CDFC0DB" w14:textId="15D6597A" w:rsidR="00AC3723" w:rsidRDefault="005A6BA4" w:rsidP="00AC3723">
            <w:pPr>
              <w:pStyle w:val="ListParagraph"/>
              <w:spacing w:after="0" w:line="360" w:lineRule="auto"/>
              <w:ind w:left="0"/>
              <w:jc w:val="both"/>
              <w:rPr>
                <w:rFonts w:ascii="Gadugi" w:hAnsi="Gadugi"/>
                <w:sz w:val="20"/>
                <w:szCs w:val="20"/>
              </w:rPr>
            </w:pPr>
            <w:r>
              <w:rPr>
                <w:rFonts w:ascii="Gadugi" w:hAnsi="Gadugi"/>
                <w:sz w:val="20"/>
                <w:szCs w:val="20"/>
              </w:rPr>
              <w:t>Furniture &amp; Fittings</w:t>
            </w:r>
          </w:p>
        </w:tc>
        <w:tc>
          <w:tcPr>
            <w:tcW w:w="4111" w:type="dxa"/>
          </w:tcPr>
          <w:p w14:paraId="7EF659B6" w14:textId="136DD4D0" w:rsidR="00AC3723" w:rsidRDefault="005A6BA4" w:rsidP="00380C0A">
            <w:pPr>
              <w:pStyle w:val="ListParagraph"/>
              <w:spacing w:after="0" w:line="360" w:lineRule="auto"/>
              <w:ind w:left="0"/>
              <w:jc w:val="right"/>
              <w:rPr>
                <w:rFonts w:ascii="Gadugi" w:hAnsi="Gadugi"/>
                <w:sz w:val="20"/>
                <w:szCs w:val="20"/>
              </w:rPr>
            </w:pPr>
            <w:r>
              <w:rPr>
                <w:rFonts w:ascii="Gadugi" w:hAnsi="Gadugi"/>
                <w:sz w:val="20"/>
                <w:szCs w:val="20"/>
              </w:rPr>
              <w:t>2,37,505/-</w:t>
            </w:r>
          </w:p>
        </w:tc>
      </w:tr>
      <w:tr w:rsidR="00AC3723" w14:paraId="36A492BC" w14:textId="77777777" w:rsidTr="009839D7">
        <w:trPr>
          <w:trHeight w:val="255"/>
        </w:trPr>
        <w:tc>
          <w:tcPr>
            <w:tcW w:w="835" w:type="dxa"/>
          </w:tcPr>
          <w:p w14:paraId="17A2D47C" w14:textId="2FE97C74" w:rsidR="00AC3723" w:rsidRDefault="00AC3723" w:rsidP="00AC3723">
            <w:pPr>
              <w:pStyle w:val="ListParagraph"/>
              <w:spacing w:after="0" w:line="360" w:lineRule="auto"/>
              <w:ind w:left="0"/>
              <w:jc w:val="both"/>
              <w:rPr>
                <w:rFonts w:ascii="Gadugi" w:hAnsi="Gadugi"/>
                <w:sz w:val="20"/>
                <w:szCs w:val="20"/>
              </w:rPr>
            </w:pPr>
            <w:r>
              <w:rPr>
                <w:rFonts w:ascii="Gadugi" w:hAnsi="Gadugi"/>
                <w:sz w:val="20"/>
                <w:szCs w:val="20"/>
              </w:rPr>
              <w:t>3.</w:t>
            </w:r>
          </w:p>
        </w:tc>
        <w:tc>
          <w:tcPr>
            <w:tcW w:w="3827" w:type="dxa"/>
          </w:tcPr>
          <w:p w14:paraId="5CBE4FAB" w14:textId="2A9A28AB" w:rsidR="00AC3723" w:rsidRDefault="005A6BA4" w:rsidP="00AC3723">
            <w:pPr>
              <w:pStyle w:val="ListParagraph"/>
              <w:spacing w:after="0" w:line="360" w:lineRule="auto"/>
              <w:ind w:left="0"/>
              <w:jc w:val="both"/>
              <w:rPr>
                <w:rFonts w:ascii="Gadugi" w:hAnsi="Gadugi"/>
                <w:sz w:val="20"/>
                <w:szCs w:val="20"/>
              </w:rPr>
            </w:pPr>
            <w:r>
              <w:rPr>
                <w:rFonts w:ascii="Gadugi" w:hAnsi="Gadugi"/>
                <w:sz w:val="20"/>
                <w:szCs w:val="20"/>
              </w:rPr>
              <w:t>Lab Equipment</w:t>
            </w:r>
          </w:p>
        </w:tc>
        <w:tc>
          <w:tcPr>
            <w:tcW w:w="4111" w:type="dxa"/>
          </w:tcPr>
          <w:p w14:paraId="0C033CEC" w14:textId="34F85DF2" w:rsidR="00AC3723" w:rsidRDefault="005A6BA4" w:rsidP="00380C0A">
            <w:pPr>
              <w:pStyle w:val="ListParagraph"/>
              <w:spacing w:after="0" w:line="360" w:lineRule="auto"/>
              <w:ind w:left="0"/>
              <w:jc w:val="right"/>
              <w:rPr>
                <w:rFonts w:ascii="Gadugi" w:hAnsi="Gadugi"/>
                <w:sz w:val="20"/>
                <w:szCs w:val="20"/>
              </w:rPr>
            </w:pPr>
            <w:r>
              <w:rPr>
                <w:rFonts w:ascii="Gadugi" w:hAnsi="Gadugi"/>
                <w:sz w:val="20"/>
                <w:szCs w:val="20"/>
              </w:rPr>
              <w:t>46,621/-</w:t>
            </w:r>
          </w:p>
        </w:tc>
      </w:tr>
      <w:tr w:rsidR="005A6BA4" w14:paraId="4775D6CF" w14:textId="77777777" w:rsidTr="009839D7">
        <w:trPr>
          <w:trHeight w:val="275"/>
        </w:trPr>
        <w:tc>
          <w:tcPr>
            <w:tcW w:w="835" w:type="dxa"/>
          </w:tcPr>
          <w:p w14:paraId="2C425748" w14:textId="26052D63" w:rsidR="005A6BA4" w:rsidRDefault="005A6BA4" w:rsidP="005A6BA4">
            <w:pPr>
              <w:pStyle w:val="ListParagraph"/>
              <w:spacing w:after="0" w:line="360" w:lineRule="auto"/>
              <w:ind w:left="0"/>
              <w:jc w:val="both"/>
              <w:rPr>
                <w:rFonts w:ascii="Gadugi" w:hAnsi="Gadugi"/>
                <w:sz w:val="20"/>
                <w:szCs w:val="20"/>
              </w:rPr>
            </w:pPr>
            <w:r>
              <w:rPr>
                <w:rFonts w:ascii="Gadugi" w:hAnsi="Gadugi"/>
                <w:sz w:val="20"/>
                <w:szCs w:val="20"/>
              </w:rPr>
              <w:t>4.</w:t>
            </w:r>
          </w:p>
        </w:tc>
        <w:tc>
          <w:tcPr>
            <w:tcW w:w="3827" w:type="dxa"/>
          </w:tcPr>
          <w:p w14:paraId="081B42D3" w14:textId="2FAAFB2B" w:rsidR="005A6BA4" w:rsidRDefault="005A6BA4" w:rsidP="005A6BA4">
            <w:pPr>
              <w:pStyle w:val="ListParagraph"/>
              <w:spacing w:after="0" w:line="360" w:lineRule="auto"/>
              <w:ind w:left="0"/>
              <w:jc w:val="both"/>
              <w:rPr>
                <w:rFonts w:ascii="Gadugi" w:hAnsi="Gadugi"/>
                <w:sz w:val="20"/>
                <w:szCs w:val="20"/>
              </w:rPr>
            </w:pPr>
            <w:r>
              <w:rPr>
                <w:rFonts w:ascii="Gadugi" w:hAnsi="Gadugi"/>
                <w:sz w:val="20"/>
                <w:szCs w:val="20"/>
              </w:rPr>
              <w:t>Library Books</w:t>
            </w:r>
          </w:p>
        </w:tc>
        <w:tc>
          <w:tcPr>
            <w:tcW w:w="4111" w:type="dxa"/>
          </w:tcPr>
          <w:p w14:paraId="18DF3EB8" w14:textId="4D72700B" w:rsidR="005A6BA4" w:rsidRDefault="005A6BA4" w:rsidP="00380C0A">
            <w:pPr>
              <w:pStyle w:val="ListParagraph"/>
              <w:spacing w:after="0" w:line="360" w:lineRule="auto"/>
              <w:ind w:left="0"/>
              <w:jc w:val="right"/>
              <w:rPr>
                <w:rFonts w:ascii="Gadugi" w:hAnsi="Gadugi"/>
                <w:sz w:val="20"/>
                <w:szCs w:val="20"/>
              </w:rPr>
            </w:pPr>
            <w:r>
              <w:rPr>
                <w:rFonts w:ascii="Gadugi" w:hAnsi="Gadugi"/>
                <w:sz w:val="20"/>
                <w:szCs w:val="20"/>
              </w:rPr>
              <w:t>22,079/-</w:t>
            </w:r>
          </w:p>
        </w:tc>
      </w:tr>
      <w:tr w:rsidR="00AC3723" w14:paraId="335F56F2" w14:textId="77777777" w:rsidTr="00AC3723">
        <w:tc>
          <w:tcPr>
            <w:tcW w:w="835" w:type="dxa"/>
          </w:tcPr>
          <w:p w14:paraId="629E07BE" w14:textId="74EE52B8" w:rsidR="00AC3723" w:rsidRDefault="005A6BA4" w:rsidP="00AC3723">
            <w:pPr>
              <w:pStyle w:val="ListParagraph"/>
              <w:spacing w:after="0" w:line="360" w:lineRule="auto"/>
              <w:ind w:left="0"/>
              <w:jc w:val="both"/>
              <w:rPr>
                <w:rFonts w:ascii="Gadugi" w:hAnsi="Gadugi"/>
                <w:sz w:val="20"/>
                <w:szCs w:val="20"/>
              </w:rPr>
            </w:pPr>
            <w:r>
              <w:rPr>
                <w:rFonts w:ascii="Gadugi" w:hAnsi="Gadugi"/>
                <w:sz w:val="20"/>
                <w:szCs w:val="20"/>
              </w:rPr>
              <w:t>5</w:t>
            </w:r>
            <w:r w:rsidR="00AC3723">
              <w:rPr>
                <w:rFonts w:ascii="Gadugi" w:hAnsi="Gadugi"/>
                <w:sz w:val="20"/>
                <w:szCs w:val="20"/>
              </w:rPr>
              <w:t>.</w:t>
            </w:r>
          </w:p>
        </w:tc>
        <w:tc>
          <w:tcPr>
            <w:tcW w:w="3827" w:type="dxa"/>
          </w:tcPr>
          <w:p w14:paraId="639BEEDF" w14:textId="302B6C98" w:rsidR="00AC3723" w:rsidRDefault="005A6BA4" w:rsidP="00AC3723">
            <w:pPr>
              <w:pStyle w:val="ListParagraph"/>
              <w:spacing w:after="0" w:line="360" w:lineRule="auto"/>
              <w:ind w:left="0"/>
              <w:jc w:val="both"/>
              <w:rPr>
                <w:rFonts w:ascii="Gadugi" w:hAnsi="Gadugi"/>
                <w:sz w:val="20"/>
                <w:szCs w:val="20"/>
              </w:rPr>
            </w:pPr>
            <w:r>
              <w:rPr>
                <w:rFonts w:ascii="Gadugi" w:hAnsi="Gadugi"/>
                <w:sz w:val="20"/>
                <w:szCs w:val="20"/>
              </w:rPr>
              <w:t>Library Equipment</w:t>
            </w:r>
          </w:p>
        </w:tc>
        <w:tc>
          <w:tcPr>
            <w:tcW w:w="4111" w:type="dxa"/>
          </w:tcPr>
          <w:p w14:paraId="7027BB99" w14:textId="354286CF" w:rsidR="00AC3723" w:rsidRDefault="005A6BA4" w:rsidP="00380C0A">
            <w:pPr>
              <w:pStyle w:val="ListParagraph"/>
              <w:spacing w:after="0" w:line="360" w:lineRule="auto"/>
              <w:ind w:left="0"/>
              <w:jc w:val="right"/>
              <w:rPr>
                <w:rFonts w:ascii="Gadugi" w:hAnsi="Gadugi"/>
                <w:sz w:val="20"/>
                <w:szCs w:val="20"/>
              </w:rPr>
            </w:pPr>
            <w:r>
              <w:rPr>
                <w:rFonts w:ascii="Gadugi" w:hAnsi="Gadugi"/>
                <w:sz w:val="20"/>
                <w:szCs w:val="20"/>
              </w:rPr>
              <w:t>3,39,840/-</w:t>
            </w:r>
          </w:p>
        </w:tc>
      </w:tr>
    </w:tbl>
    <w:p w14:paraId="1B6AA694" w14:textId="77777777" w:rsidR="007A4FE8" w:rsidRDefault="007A4FE8" w:rsidP="00C372F9">
      <w:pPr>
        <w:spacing w:after="0" w:line="360" w:lineRule="auto"/>
        <w:rPr>
          <w:rFonts w:ascii="Gadugi" w:hAnsi="Gadugi"/>
          <w:sz w:val="20"/>
          <w:szCs w:val="20"/>
        </w:rPr>
      </w:pPr>
    </w:p>
    <w:p w14:paraId="0AA3AF70" w14:textId="77777777" w:rsidR="00A626F5" w:rsidRDefault="00A626F5" w:rsidP="00C372F9">
      <w:pPr>
        <w:spacing w:after="0" w:line="360" w:lineRule="auto"/>
        <w:rPr>
          <w:rFonts w:ascii="Gadugi" w:hAnsi="Gadugi"/>
          <w:sz w:val="20"/>
          <w:szCs w:val="20"/>
        </w:rPr>
      </w:pPr>
    </w:p>
    <w:p w14:paraId="1AC89A56" w14:textId="77777777" w:rsidR="00A626F5" w:rsidRDefault="00A626F5" w:rsidP="00C372F9">
      <w:pPr>
        <w:spacing w:after="0" w:line="360" w:lineRule="auto"/>
        <w:rPr>
          <w:rFonts w:ascii="Gadugi" w:hAnsi="Gadugi"/>
          <w:sz w:val="20"/>
          <w:szCs w:val="20"/>
        </w:rPr>
      </w:pPr>
    </w:p>
    <w:p w14:paraId="4732A948" w14:textId="77777777" w:rsidR="00A626F5" w:rsidRDefault="00A626F5" w:rsidP="00C372F9">
      <w:pPr>
        <w:spacing w:after="0" w:line="360" w:lineRule="auto"/>
        <w:rPr>
          <w:rFonts w:ascii="Gadugi" w:hAnsi="Gadugi"/>
          <w:sz w:val="20"/>
          <w:szCs w:val="20"/>
        </w:rPr>
      </w:pPr>
    </w:p>
    <w:p w14:paraId="5B447C43" w14:textId="77777777" w:rsidR="00A626F5" w:rsidRDefault="00A626F5" w:rsidP="00C372F9">
      <w:pPr>
        <w:spacing w:after="0" w:line="360" w:lineRule="auto"/>
        <w:rPr>
          <w:rFonts w:ascii="Gadugi" w:hAnsi="Gadugi"/>
          <w:sz w:val="20"/>
          <w:szCs w:val="20"/>
        </w:rPr>
      </w:pPr>
    </w:p>
    <w:p w14:paraId="16820FE2" w14:textId="77777777" w:rsidR="00A626F5" w:rsidRDefault="00A626F5" w:rsidP="00C372F9">
      <w:pPr>
        <w:spacing w:after="0" w:line="360" w:lineRule="auto"/>
        <w:rPr>
          <w:rFonts w:ascii="Gadugi" w:hAnsi="Gadugi"/>
          <w:sz w:val="20"/>
          <w:szCs w:val="20"/>
        </w:rPr>
      </w:pPr>
    </w:p>
    <w:p w14:paraId="48795FC8" w14:textId="77777777" w:rsidR="00A626F5" w:rsidRDefault="00A626F5" w:rsidP="00C372F9">
      <w:pPr>
        <w:spacing w:after="0" w:line="360" w:lineRule="auto"/>
        <w:rPr>
          <w:rFonts w:ascii="Gadugi" w:hAnsi="Gadugi"/>
          <w:sz w:val="20"/>
          <w:szCs w:val="20"/>
        </w:rPr>
      </w:pPr>
    </w:p>
    <w:p w14:paraId="36549150" w14:textId="77777777" w:rsidR="00A626F5" w:rsidRDefault="00A626F5" w:rsidP="00C372F9">
      <w:pPr>
        <w:spacing w:after="0" w:line="360" w:lineRule="auto"/>
        <w:rPr>
          <w:rFonts w:ascii="Gadugi" w:hAnsi="Gadugi"/>
          <w:sz w:val="20"/>
          <w:szCs w:val="20"/>
        </w:rPr>
      </w:pPr>
    </w:p>
    <w:p w14:paraId="67949BCC" w14:textId="77777777" w:rsidR="00A626F5" w:rsidRDefault="00A626F5" w:rsidP="00C372F9">
      <w:pPr>
        <w:spacing w:after="0" w:line="360" w:lineRule="auto"/>
        <w:rPr>
          <w:rFonts w:ascii="Gadugi" w:hAnsi="Gadugi"/>
          <w:sz w:val="20"/>
          <w:szCs w:val="20"/>
        </w:rPr>
      </w:pPr>
    </w:p>
    <w:p w14:paraId="1E70E5DC" w14:textId="77777777" w:rsidR="00A626F5" w:rsidRDefault="00A626F5" w:rsidP="00C372F9">
      <w:pPr>
        <w:spacing w:after="0" w:line="360" w:lineRule="auto"/>
        <w:rPr>
          <w:rFonts w:ascii="Gadugi" w:hAnsi="Gadugi"/>
          <w:sz w:val="20"/>
          <w:szCs w:val="20"/>
        </w:rPr>
      </w:pPr>
    </w:p>
    <w:p w14:paraId="7CCD76CB" w14:textId="4DB5FB18" w:rsidR="00984C48" w:rsidRDefault="00433550">
      <w:pPr>
        <w:pStyle w:val="ListParagraph"/>
        <w:numPr>
          <w:ilvl w:val="0"/>
          <w:numId w:val="28"/>
        </w:numPr>
        <w:rPr>
          <w:rFonts w:ascii="Gadugi" w:hAnsi="Gadugi"/>
          <w:b/>
          <w:bCs/>
          <w:sz w:val="20"/>
          <w:szCs w:val="20"/>
        </w:rPr>
      </w:pPr>
      <w:r>
        <w:rPr>
          <w:rFonts w:ascii="Gadugi" w:hAnsi="Gadugi"/>
          <w:b/>
          <w:bCs/>
          <w:sz w:val="20"/>
          <w:szCs w:val="20"/>
        </w:rPr>
        <w:t>PG</w:t>
      </w:r>
      <w:r w:rsidR="007A4FE8" w:rsidRPr="007A4FE8">
        <w:rPr>
          <w:rFonts w:ascii="Gadugi" w:hAnsi="Gadugi"/>
          <w:b/>
          <w:bCs/>
          <w:sz w:val="20"/>
          <w:szCs w:val="20"/>
        </w:rPr>
        <w:t xml:space="preserve"> Section: </w:t>
      </w:r>
    </w:p>
    <w:tbl>
      <w:tblPr>
        <w:tblStyle w:val="TableGrid"/>
        <w:tblpPr w:leftFromText="180" w:rightFromText="180" w:vertAnchor="text" w:tblpX="-572" w:tblpY="-2"/>
        <w:tblW w:w="10343" w:type="dxa"/>
        <w:tblLook w:val="04A0" w:firstRow="1" w:lastRow="0" w:firstColumn="1" w:lastColumn="0" w:noHBand="0" w:noVBand="1"/>
      </w:tblPr>
      <w:tblGrid>
        <w:gridCol w:w="2637"/>
        <w:gridCol w:w="1559"/>
        <w:gridCol w:w="1328"/>
        <w:gridCol w:w="1275"/>
        <w:gridCol w:w="1578"/>
        <w:gridCol w:w="1966"/>
      </w:tblGrid>
      <w:tr w:rsidR="009F20B2" w14:paraId="129F2747" w14:textId="77777777" w:rsidTr="00A626F5">
        <w:tc>
          <w:tcPr>
            <w:tcW w:w="2637" w:type="dxa"/>
            <w:vAlign w:val="center"/>
          </w:tcPr>
          <w:p w14:paraId="7FBF148D" w14:textId="77777777" w:rsidR="009F20B2" w:rsidRDefault="009F20B2" w:rsidP="000946B8">
            <w:pPr>
              <w:pStyle w:val="ListParagraph"/>
              <w:spacing w:after="0" w:line="360" w:lineRule="auto"/>
              <w:ind w:left="0"/>
              <w:rPr>
                <w:rFonts w:ascii="Gadugi" w:hAnsi="Gadugi"/>
                <w:b/>
                <w:bCs/>
                <w:sz w:val="20"/>
                <w:szCs w:val="20"/>
              </w:rPr>
            </w:pPr>
            <w:r w:rsidRPr="000910EA">
              <w:rPr>
                <w:rFonts w:ascii="Gadugi" w:eastAsia="Times New Roman" w:hAnsi="Gadugi" w:cs="Calibri"/>
                <w:b/>
                <w:bCs/>
                <w:color w:val="000000"/>
                <w:sz w:val="20"/>
                <w:szCs w:val="20"/>
                <w:lang w:eastAsia="en-IN"/>
                <w14:ligatures w14:val="none"/>
              </w:rPr>
              <w:t>Type of Asset</w:t>
            </w:r>
          </w:p>
        </w:tc>
        <w:tc>
          <w:tcPr>
            <w:tcW w:w="1559" w:type="dxa"/>
            <w:vAlign w:val="center"/>
          </w:tcPr>
          <w:p w14:paraId="608456AA" w14:textId="77777777" w:rsidR="009F20B2" w:rsidRDefault="009F20B2" w:rsidP="000946B8">
            <w:pPr>
              <w:pStyle w:val="ListParagraph"/>
              <w:spacing w:after="0" w:line="360" w:lineRule="auto"/>
              <w:ind w:left="0"/>
              <w:rPr>
                <w:rFonts w:ascii="Gadugi" w:hAnsi="Gadugi"/>
                <w:b/>
                <w:bCs/>
                <w:sz w:val="20"/>
                <w:szCs w:val="20"/>
              </w:rPr>
            </w:pPr>
            <w:r w:rsidRPr="000910EA">
              <w:rPr>
                <w:rFonts w:ascii="Gadugi" w:eastAsia="Times New Roman" w:hAnsi="Gadugi" w:cs="Calibri"/>
                <w:b/>
                <w:bCs/>
                <w:color w:val="000000"/>
                <w:sz w:val="20"/>
                <w:szCs w:val="20"/>
                <w:lang w:eastAsia="en-IN"/>
                <w14:ligatures w14:val="none"/>
              </w:rPr>
              <w:t xml:space="preserve"> Opening Balance as on </w:t>
            </w:r>
            <w:r>
              <w:rPr>
                <w:rFonts w:ascii="Gadugi" w:eastAsia="Times New Roman" w:hAnsi="Gadugi" w:cs="Calibri"/>
                <w:b/>
                <w:bCs/>
                <w:color w:val="000000"/>
                <w:sz w:val="20"/>
                <w:szCs w:val="20"/>
                <w:lang w:eastAsia="en-IN"/>
                <w14:ligatures w14:val="none"/>
              </w:rPr>
              <w:t xml:space="preserve">             </w:t>
            </w:r>
            <w:r w:rsidRPr="000910EA">
              <w:rPr>
                <w:rFonts w:ascii="Gadugi" w:eastAsia="Times New Roman" w:hAnsi="Gadugi" w:cs="Calibri"/>
                <w:b/>
                <w:bCs/>
                <w:color w:val="000000"/>
                <w:sz w:val="20"/>
                <w:szCs w:val="20"/>
                <w:lang w:eastAsia="en-IN"/>
                <w14:ligatures w14:val="none"/>
              </w:rPr>
              <w:t xml:space="preserve">01-04-2024  </w:t>
            </w:r>
          </w:p>
        </w:tc>
        <w:tc>
          <w:tcPr>
            <w:tcW w:w="1328" w:type="dxa"/>
            <w:vAlign w:val="center"/>
          </w:tcPr>
          <w:p w14:paraId="4FFD91E5" w14:textId="77777777" w:rsidR="009F20B2" w:rsidRDefault="009F20B2" w:rsidP="000946B8">
            <w:pPr>
              <w:pStyle w:val="ListParagraph"/>
              <w:spacing w:after="0" w:line="360" w:lineRule="auto"/>
              <w:ind w:left="0"/>
              <w:rPr>
                <w:rFonts w:ascii="Gadugi" w:hAnsi="Gadugi"/>
                <w:b/>
                <w:bCs/>
                <w:sz w:val="20"/>
                <w:szCs w:val="20"/>
              </w:rPr>
            </w:pPr>
            <w:r w:rsidRPr="000910EA">
              <w:rPr>
                <w:rFonts w:ascii="Gadugi" w:eastAsia="Times New Roman" w:hAnsi="Gadugi" w:cs="Calibri"/>
                <w:b/>
                <w:bCs/>
                <w:color w:val="000000"/>
                <w:sz w:val="20"/>
                <w:szCs w:val="20"/>
                <w:lang w:eastAsia="en-IN"/>
                <w14:ligatures w14:val="none"/>
              </w:rPr>
              <w:t xml:space="preserve"> Additions during the period </w:t>
            </w:r>
          </w:p>
        </w:tc>
        <w:tc>
          <w:tcPr>
            <w:tcW w:w="1275" w:type="dxa"/>
            <w:vAlign w:val="center"/>
          </w:tcPr>
          <w:p w14:paraId="4DD2EBBC" w14:textId="77777777" w:rsidR="009F20B2" w:rsidRDefault="009F20B2" w:rsidP="000946B8">
            <w:pPr>
              <w:pStyle w:val="ListParagraph"/>
              <w:spacing w:after="0" w:line="360" w:lineRule="auto"/>
              <w:ind w:left="0"/>
              <w:rPr>
                <w:rFonts w:ascii="Gadugi" w:hAnsi="Gadugi"/>
                <w:b/>
                <w:bCs/>
                <w:sz w:val="20"/>
                <w:szCs w:val="20"/>
              </w:rPr>
            </w:pPr>
            <w:r w:rsidRPr="000910EA">
              <w:rPr>
                <w:rFonts w:ascii="Gadugi" w:eastAsia="Times New Roman" w:hAnsi="Gadugi" w:cs="Calibri"/>
                <w:b/>
                <w:bCs/>
                <w:color w:val="000000"/>
                <w:sz w:val="20"/>
                <w:szCs w:val="20"/>
                <w:lang w:eastAsia="en-IN"/>
                <w14:ligatures w14:val="none"/>
              </w:rPr>
              <w:t xml:space="preserve">Deletions during the period </w:t>
            </w:r>
          </w:p>
        </w:tc>
        <w:tc>
          <w:tcPr>
            <w:tcW w:w="1578" w:type="dxa"/>
          </w:tcPr>
          <w:p w14:paraId="2FAA7A91" w14:textId="77777777" w:rsidR="009F20B2" w:rsidRDefault="009F20B2" w:rsidP="000946B8">
            <w:pPr>
              <w:pStyle w:val="ListParagraph"/>
              <w:spacing w:after="0" w:line="360" w:lineRule="auto"/>
              <w:ind w:left="0"/>
              <w:rPr>
                <w:rFonts w:ascii="Gadugi" w:eastAsia="Times New Roman" w:hAnsi="Gadugi" w:cs="Calibri"/>
                <w:b/>
                <w:bCs/>
                <w:color w:val="000000"/>
                <w:sz w:val="20"/>
                <w:szCs w:val="20"/>
                <w:lang w:eastAsia="en-IN"/>
                <w14:ligatures w14:val="none"/>
              </w:rPr>
            </w:pPr>
            <w:r>
              <w:rPr>
                <w:rFonts w:ascii="Gadugi" w:eastAsia="Times New Roman" w:hAnsi="Gadugi" w:cs="Calibri"/>
                <w:b/>
                <w:bCs/>
                <w:color w:val="000000"/>
                <w:sz w:val="20"/>
                <w:szCs w:val="20"/>
                <w:lang w:eastAsia="en-IN"/>
                <w14:ligatures w14:val="none"/>
              </w:rPr>
              <w:t>Depreciation</w:t>
            </w:r>
          </w:p>
          <w:p w14:paraId="3A2CDC66" w14:textId="77777777" w:rsidR="009F20B2" w:rsidRPr="000910EA" w:rsidRDefault="009F20B2" w:rsidP="000946B8">
            <w:pPr>
              <w:pStyle w:val="ListParagraph"/>
              <w:spacing w:after="0" w:line="360" w:lineRule="auto"/>
              <w:ind w:left="0"/>
              <w:rPr>
                <w:rFonts w:ascii="Gadugi" w:eastAsia="Times New Roman" w:hAnsi="Gadugi" w:cs="Calibri"/>
                <w:b/>
                <w:bCs/>
                <w:color w:val="000000"/>
                <w:sz w:val="20"/>
                <w:szCs w:val="20"/>
                <w:lang w:eastAsia="en-IN"/>
                <w14:ligatures w14:val="none"/>
              </w:rPr>
            </w:pPr>
            <w:r>
              <w:rPr>
                <w:rFonts w:ascii="Gadugi" w:eastAsia="Times New Roman" w:hAnsi="Gadugi" w:cs="Calibri"/>
                <w:b/>
                <w:bCs/>
                <w:color w:val="000000"/>
                <w:sz w:val="20"/>
                <w:szCs w:val="20"/>
                <w:lang w:eastAsia="en-IN"/>
                <w14:ligatures w14:val="none"/>
              </w:rPr>
              <w:t>during the year</w:t>
            </w:r>
          </w:p>
        </w:tc>
        <w:tc>
          <w:tcPr>
            <w:tcW w:w="1966" w:type="dxa"/>
            <w:vAlign w:val="center"/>
          </w:tcPr>
          <w:p w14:paraId="66101915" w14:textId="77777777" w:rsidR="009F20B2" w:rsidRDefault="009F20B2" w:rsidP="000946B8">
            <w:pPr>
              <w:pStyle w:val="ListParagraph"/>
              <w:spacing w:after="0" w:line="360" w:lineRule="auto"/>
              <w:ind w:left="0"/>
              <w:rPr>
                <w:rFonts w:ascii="Gadugi" w:hAnsi="Gadugi"/>
                <w:b/>
                <w:bCs/>
                <w:sz w:val="20"/>
                <w:szCs w:val="20"/>
              </w:rPr>
            </w:pPr>
            <w:r w:rsidRPr="000910EA">
              <w:rPr>
                <w:rFonts w:ascii="Gadugi" w:eastAsia="Times New Roman" w:hAnsi="Gadugi" w:cs="Calibri"/>
                <w:b/>
                <w:bCs/>
                <w:color w:val="000000"/>
                <w:sz w:val="20"/>
                <w:szCs w:val="20"/>
                <w:lang w:eastAsia="en-IN"/>
                <w14:ligatures w14:val="none"/>
              </w:rPr>
              <w:t xml:space="preserve"> Closing Balance as on</w:t>
            </w:r>
            <w:r>
              <w:rPr>
                <w:rFonts w:ascii="Gadugi" w:eastAsia="Times New Roman" w:hAnsi="Gadugi" w:cs="Calibri"/>
                <w:b/>
                <w:bCs/>
                <w:color w:val="000000"/>
                <w:sz w:val="20"/>
                <w:szCs w:val="20"/>
                <w:lang w:eastAsia="en-IN"/>
                <w14:ligatures w14:val="none"/>
              </w:rPr>
              <w:t xml:space="preserve">  </w:t>
            </w:r>
            <w:r w:rsidRPr="000910EA">
              <w:rPr>
                <w:rFonts w:ascii="Gadugi" w:eastAsia="Times New Roman" w:hAnsi="Gadugi" w:cs="Calibri"/>
                <w:b/>
                <w:bCs/>
                <w:color w:val="000000"/>
                <w:sz w:val="20"/>
                <w:szCs w:val="20"/>
                <w:lang w:eastAsia="en-IN"/>
                <w14:ligatures w14:val="none"/>
              </w:rPr>
              <w:t xml:space="preserve">31-03-2025 </w:t>
            </w:r>
          </w:p>
        </w:tc>
      </w:tr>
      <w:tr w:rsidR="009F20B2" w14:paraId="04AC6EF4" w14:textId="77777777" w:rsidTr="00A626F5">
        <w:tc>
          <w:tcPr>
            <w:tcW w:w="2637" w:type="dxa"/>
            <w:vAlign w:val="bottom"/>
          </w:tcPr>
          <w:p w14:paraId="7EB290CD" w14:textId="77777777" w:rsidR="009F20B2" w:rsidRPr="000946B8" w:rsidRDefault="009F20B2"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Buildings</w:t>
            </w:r>
          </w:p>
        </w:tc>
        <w:tc>
          <w:tcPr>
            <w:tcW w:w="1559" w:type="dxa"/>
            <w:vAlign w:val="bottom"/>
          </w:tcPr>
          <w:p w14:paraId="236A09A7"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2,02,652.72 </w:t>
            </w:r>
          </w:p>
        </w:tc>
        <w:tc>
          <w:tcPr>
            <w:tcW w:w="1328" w:type="dxa"/>
            <w:vAlign w:val="bottom"/>
          </w:tcPr>
          <w:p w14:paraId="360104D7"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75" w:type="dxa"/>
            <w:vAlign w:val="bottom"/>
          </w:tcPr>
          <w:p w14:paraId="60237648"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578" w:type="dxa"/>
            <w:vAlign w:val="bottom"/>
          </w:tcPr>
          <w:p w14:paraId="4B7DA19D"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20,265.27 </w:t>
            </w:r>
          </w:p>
        </w:tc>
        <w:tc>
          <w:tcPr>
            <w:tcW w:w="1966" w:type="dxa"/>
            <w:vAlign w:val="bottom"/>
          </w:tcPr>
          <w:p w14:paraId="2DADEEBC"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1,82,387.45 </w:t>
            </w:r>
          </w:p>
        </w:tc>
      </w:tr>
      <w:tr w:rsidR="009F20B2" w14:paraId="081E46D1" w14:textId="77777777" w:rsidTr="00A626F5">
        <w:tc>
          <w:tcPr>
            <w:tcW w:w="2637" w:type="dxa"/>
            <w:vAlign w:val="bottom"/>
          </w:tcPr>
          <w:p w14:paraId="66293325" w14:textId="77777777" w:rsidR="009F20B2" w:rsidRPr="000946B8" w:rsidRDefault="009F20B2"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Computers</w:t>
            </w:r>
          </w:p>
        </w:tc>
        <w:tc>
          <w:tcPr>
            <w:tcW w:w="1559" w:type="dxa"/>
            <w:vAlign w:val="bottom"/>
          </w:tcPr>
          <w:p w14:paraId="559C0E99"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1,318.75 </w:t>
            </w:r>
          </w:p>
        </w:tc>
        <w:tc>
          <w:tcPr>
            <w:tcW w:w="1328" w:type="dxa"/>
            <w:vAlign w:val="bottom"/>
          </w:tcPr>
          <w:p w14:paraId="5EE8DC98"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75" w:type="dxa"/>
            <w:vAlign w:val="bottom"/>
          </w:tcPr>
          <w:p w14:paraId="2663AB55"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578" w:type="dxa"/>
            <w:vAlign w:val="bottom"/>
          </w:tcPr>
          <w:p w14:paraId="58B095DF"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527.50 </w:t>
            </w:r>
          </w:p>
        </w:tc>
        <w:tc>
          <w:tcPr>
            <w:tcW w:w="1966" w:type="dxa"/>
            <w:vAlign w:val="bottom"/>
          </w:tcPr>
          <w:p w14:paraId="09727C7C"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791.25 </w:t>
            </w:r>
          </w:p>
        </w:tc>
      </w:tr>
      <w:tr w:rsidR="009F20B2" w14:paraId="749A29AC" w14:textId="77777777" w:rsidTr="00A626F5">
        <w:tc>
          <w:tcPr>
            <w:tcW w:w="2637" w:type="dxa"/>
            <w:vAlign w:val="bottom"/>
          </w:tcPr>
          <w:p w14:paraId="0C8F6206" w14:textId="77777777" w:rsidR="009F20B2" w:rsidRPr="000946B8" w:rsidRDefault="009F20B2"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Electrical Equipment</w:t>
            </w:r>
          </w:p>
        </w:tc>
        <w:tc>
          <w:tcPr>
            <w:tcW w:w="1559" w:type="dxa"/>
            <w:vAlign w:val="bottom"/>
          </w:tcPr>
          <w:p w14:paraId="73B02617"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5,091.42 </w:t>
            </w:r>
          </w:p>
        </w:tc>
        <w:tc>
          <w:tcPr>
            <w:tcW w:w="1328" w:type="dxa"/>
            <w:vAlign w:val="bottom"/>
          </w:tcPr>
          <w:p w14:paraId="47B23D1C"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50,000.00 </w:t>
            </w:r>
          </w:p>
        </w:tc>
        <w:tc>
          <w:tcPr>
            <w:tcW w:w="1275" w:type="dxa"/>
            <w:vAlign w:val="bottom"/>
          </w:tcPr>
          <w:p w14:paraId="1BDF45A6"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578" w:type="dxa"/>
            <w:vAlign w:val="bottom"/>
          </w:tcPr>
          <w:p w14:paraId="5F7FA90D"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509.14 </w:t>
            </w:r>
          </w:p>
        </w:tc>
        <w:tc>
          <w:tcPr>
            <w:tcW w:w="1966" w:type="dxa"/>
            <w:vAlign w:val="bottom"/>
          </w:tcPr>
          <w:p w14:paraId="3F8536F5"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54,582.28 </w:t>
            </w:r>
          </w:p>
        </w:tc>
      </w:tr>
      <w:tr w:rsidR="009F20B2" w14:paraId="10375457" w14:textId="77777777" w:rsidTr="00A626F5">
        <w:trPr>
          <w:trHeight w:val="226"/>
        </w:trPr>
        <w:tc>
          <w:tcPr>
            <w:tcW w:w="2637" w:type="dxa"/>
            <w:vAlign w:val="bottom"/>
          </w:tcPr>
          <w:p w14:paraId="593D8F10" w14:textId="77777777" w:rsidR="009F20B2" w:rsidRPr="000946B8" w:rsidRDefault="009F20B2"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Furniture &amp; Fixtures</w:t>
            </w:r>
          </w:p>
        </w:tc>
        <w:tc>
          <w:tcPr>
            <w:tcW w:w="1559" w:type="dxa"/>
            <w:vAlign w:val="bottom"/>
          </w:tcPr>
          <w:p w14:paraId="29A64217"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13,447.32 </w:t>
            </w:r>
          </w:p>
        </w:tc>
        <w:tc>
          <w:tcPr>
            <w:tcW w:w="1328" w:type="dxa"/>
            <w:vAlign w:val="bottom"/>
          </w:tcPr>
          <w:p w14:paraId="6A4227B2"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75" w:type="dxa"/>
            <w:vAlign w:val="bottom"/>
          </w:tcPr>
          <w:p w14:paraId="06F9D27A"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578" w:type="dxa"/>
            <w:vAlign w:val="bottom"/>
          </w:tcPr>
          <w:p w14:paraId="390C3AA2"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1,344.73 </w:t>
            </w:r>
          </w:p>
        </w:tc>
        <w:tc>
          <w:tcPr>
            <w:tcW w:w="1966" w:type="dxa"/>
            <w:vAlign w:val="bottom"/>
          </w:tcPr>
          <w:p w14:paraId="2532280D"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12,102.59 </w:t>
            </w:r>
          </w:p>
        </w:tc>
      </w:tr>
      <w:tr w:rsidR="009F20B2" w14:paraId="38638673" w14:textId="77777777" w:rsidTr="00A626F5">
        <w:trPr>
          <w:trHeight w:val="187"/>
        </w:trPr>
        <w:tc>
          <w:tcPr>
            <w:tcW w:w="2637" w:type="dxa"/>
            <w:vAlign w:val="bottom"/>
          </w:tcPr>
          <w:p w14:paraId="35AB4A60" w14:textId="77777777" w:rsidR="009F20B2" w:rsidRPr="000946B8" w:rsidRDefault="009F20B2"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Lab Equipment</w:t>
            </w:r>
          </w:p>
        </w:tc>
        <w:tc>
          <w:tcPr>
            <w:tcW w:w="1559" w:type="dxa"/>
            <w:vAlign w:val="bottom"/>
          </w:tcPr>
          <w:p w14:paraId="07510445"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93,096.52 </w:t>
            </w:r>
          </w:p>
        </w:tc>
        <w:tc>
          <w:tcPr>
            <w:tcW w:w="1328" w:type="dxa"/>
            <w:vAlign w:val="bottom"/>
          </w:tcPr>
          <w:p w14:paraId="4A1D71CE"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75" w:type="dxa"/>
            <w:vAlign w:val="bottom"/>
          </w:tcPr>
          <w:p w14:paraId="66A3C227"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578" w:type="dxa"/>
            <w:vAlign w:val="bottom"/>
          </w:tcPr>
          <w:p w14:paraId="335C3599"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9,309.65 </w:t>
            </w:r>
          </w:p>
        </w:tc>
        <w:tc>
          <w:tcPr>
            <w:tcW w:w="1966" w:type="dxa"/>
            <w:vAlign w:val="bottom"/>
          </w:tcPr>
          <w:p w14:paraId="738109D8"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83,786.87 </w:t>
            </w:r>
          </w:p>
        </w:tc>
      </w:tr>
      <w:tr w:rsidR="009F20B2" w14:paraId="3CD1FEA9" w14:textId="77777777" w:rsidTr="00A626F5">
        <w:trPr>
          <w:trHeight w:val="135"/>
        </w:trPr>
        <w:tc>
          <w:tcPr>
            <w:tcW w:w="2637" w:type="dxa"/>
            <w:vAlign w:val="bottom"/>
          </w:tcPr>
          <w:p w14:paraId="5D29C1AB" w14:textId="77777777" w:rsidR="009F20B2" w:rsidRPr="000946B8" w:rsidRDefault="009F20B2"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Library Books</w:t>
            </w:r>
          </w:p>
        </w:tc>
        <w:tc>
          <w:tcPr>
            <w:tcW w:w="1559" w:type="dxa"/>
            <w:vAlign w:val="bottom"/>
          </w:tcPr>
          <w:p w14:paraId="25F7996F"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69,102.39 </w:t>
            </w:r>
          </w:p>
        </w:tc>
        <w:tc>
          <w:tcPr>
            <w:tcW w:w="1328" w:type="dxa"/>
            <w:vAlign w:val="bottom"/>
          </w:tcPr>
          <w:p w14:paraId="26C608C6"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275" w:type="dxa"/>
            <w:vAlign w:val="bottom"/>
          </w:tcPr>
          <w:p w14:paraId="164B586B"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578" w:type="dxa"/>
            <w:vAlign w:val="bottom"/>
          </w:tcPr>
          <w:p w14:paraId="638BB518"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27,640.96 </w:t>
            </w:r>
          </w:p>
        </w:tc>
        <w:tc>
          <w:tcPr>
            <w:tcW w:w="1966" w:type="dxa"/>
            <w:vAlign w:val="bottom"/>
          </w:tcPr>
          <w:p w14:paraId="01AF4AB7" w14:textId="77777777" w:rsidR="009F20B2" w:rsidRPr="000946B8" w:rsidRDefault="009F20B2"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 xml:space="preserve">      41,461.43 </w:t>
            </w:r>
          </w:p>
        </w:tc>
      </w:tr>
      <w:tr w:rsidR="009F20B2" w14:paraId="4C81C571" w14:textId="77777777" w:rsidTr="00A626F5">
        <w:trPr>
          <w:trHeight w:val="213"/>
        </w:trPr>
        <w:tc>
          <w:tcPr>
            <w:tcW w:w="2637" w:type="dxa"/>
            <w:vAlign w:val="bottom"/>
          </w:tcPr>
          <w:p w14:paraId="5F236B5E" w14:textId="77777777" w:rsidR="009F20B2" w:rsidRDefault="009F20B2" w:rsidP="000946B8">
            <w:pPr>
              <w:pStyle w:val="ListParagraph"/>
              <w:spacing w:after="0" w:line="360" w:lineRule="auto"/>
              <w:ind w:left="0"/>
              <w:jc w:val="right"/>
              <w:rPr>
                <w:rFonts w:ascii="Gadugi" w:hAnsi="Gadugi"/>
                <w:b/>
                <w:bCs/>
                <w:sz w:val="20"/>
                <w:szCs w:val="20"/>
              </w:rPr>
            </w:pPr>
            <w:r w:rsidRPr="000910EA">
              <w:rPr>
                <w:rFonts w:eastAsia="Times New Roman" w:cs="Calibri"/>
                <w:color w:val="000000"/>
                <w:lang w:eastAsia="en-IN"/>
                <w14:ligatures w14:val="none"/>
              </w:rPr>
              <w:t>TOTAL</w:t>
            </w:r>
          </w:p>
        </w:tc>
        <w:tc>
          <w:tcPr>
            <w:tcW w:w="1559" w:type="dxa"/>
            <w:vAlign w:val="bottom"/>
          </w:tcPr>
          <w:p w14:paraId="6CDADB0C" w14:textId="77777777" w:rsidR="009F20B2" w:rsidRPr="007A4FE8" w:rsidRDefault="009F20B2" w:rsidP="000946B8">
            <w:pPr>
              <w:pStyle w:val="ListParagraph"/>
              <w:spacing w:after="0" w:line="360" w:lineRule="auto"/>
              <w:ind w:left="0"/>
              <w:jc w:val="right"/>
              <w:rPr>
                <w:rFonts w:ascii="Gadugi" w:hAnsi="Gadugi"/>
                <w:b/>
                <w:bCs/>
                <w:sz w:val="20"/>
                <w:szCs w:val="20"/>
              </w:rPr>
            </w:pPr>
            <w:r w:rsidRPr="00303C7B">
              <w:rPr>
                <w:rFonts w:eastAsia="Times New Roman" w:cs="Calibri"/>
                <w:b/>
                <w:bCs/>
                <w:color w:val="000000"/>
                <w:lang w:eastAsia="en-IN"/>
                <w14:ligatures w14:val="none"/>
              </w:rPr>
              <w:t xml:space="preserve">3,84,709.12 </w:t>
            </w:r>
          </w:p>
        </w:tc>
        <w:tc>
          <w:tcPr>
            <w:tcW w:w="1328" w:type="dxa"/>
            <w:vAlign w:val="bottom"/>
          </w:tcPr>
          <w:p w14:paraId="23125CC3" w14:textId="77777777" w:rsidR="009F20B2" w:rsidRPr="007A4FE8" w:rsidRDefault="009F20B2" w:rsidP="000946B8">
            <w:pPr>
              <w:pStyle w:val="ListParagraph"/>
              <w:spacing w:after="0" w:line="360" w:lineRule="auto"/>
              <w:ind w:left="0"/>
              <w:jc w:val="right"/>
              <w:rPr>
                <w:rFonts w:ascii="Gadugi" w:hAnsi="Gadugi"/>
                <w:b/>
                <w:bCs/>
                <w:sz w:val="20"/>
                <w:szCs w:val="20"/>
              </w:rPr>
            </w:pPr>
            <w:r w:rsidRPr="00303C7B">
              <w:rPr>
                <w:rFonts w:eastAsia="Times New Roman" w:cs="Calibri"/>
                <w:b/>
                <w:bCs/>
                <w:color w:val="000000"/>
                <w:lang w:eastAsia="en-IN"/>
                <w14:ligatures w14:val="none"/>
              </w:rPr>
              <w:t xml:space="preserve">  50,000.00 </w:t>
            </w:r>
          </w:p>
        </w:tc>
        <w:tc>
          <w:tcPr>
            <w:tcW w:w="1275" w:type="dxa"/>
            <w:vAlign w:val="bottom"/>
          </w:tcPr>
          <w:p w14:paraId="127D72FE" w14:textId="77777777" w:rsidR="009F20B2" w:rsidRPr="007A4FE8" w:rsidRDefault="009F20B2" w:rsidP="000946B8">
            <w:pPr>
              <w:pStyle w:val="ListParagraph"/>
              <w:spacing w:after="0" w:line="360" w:lineRule="auto"/>
              <w:ind w:left="0"/>
              <w:jc w:val="right"/>
              <w:rPr>
                <w:rFonts w:ascii="Gadugi" w:hAnsi="Gadugi"/>
                <w:b/>
                <w:bCs/>
                <w:sz w:val="20"/>
                <w:szCs w:val="20"/>
              </w:rPr>
            </w:pPr>
            <w:r w:rsidRPr="0094758E">
              <w:rPr>
                <w:rFonts w:ascii="Gadugi" w:hAnsi="Gadugi"/>
                <w:sz w:val="20"/>
                <w:szCs w:val="20"/>
              </w:rPr>
              <w:t>-</w:t>
            </w:r>
          </w:p>
        </w:tc>
        <w:tc>
          <w:tcPr>
            <w:tcW w:w="1578" w:type="dxa"/>
            <w:vAlign w:val="bottom"/>
          </w:tcPr>
          <w:p w14:paraId="71B13F0E" w14:textId="77777777" w:rsidR="009F20B2" w:rsidRPr="00406426" w:rsidRDefault="009F20B2" w:rsidP="000946B8">
            <w:pPr>
              <w:pStyle w:val="ListParagraph"/>
              <w:spacing w:after="0" w:line="360" w:lineRule="auto"/>
              <w:ind w:left="0"/>
              <w:jc w:val="right"/>
              <w:rPr>
                <w:rFonts w:eastAsia="Times New Roman" w:cs="Calibri"/>
                <w:b/>
                <w:bCs/>
                <w:color w:val="000000"/>
                <w:lang w:eastAsia="en-IN"/>
                <w14:ligatures w14:val="none"/>
              </w:rPr>
            </w:pPr>
            <w:r w:rsidRPr="00406426">
              <w:rPr>
                <w:rFonts w:eastAsia="Times New Roman" w:cs="Calibri"/>
                <w:b/>
                <w:bCs/>
                <w:color w:val="000000"/>
                <w:lang w:eastAsia="en-IN"/>
                <w14:ligatures w14:val="none"/>
              </w:rPr>
              <w:t xml:space="preserve">   59,597.25 </w:t>
            </w:r>
          </w:p>
        </w:tc>
        <w:tc>
          <w:tcPr>
            <w:tcW w:w="1966" w:type="dxa"/>
            <w:vAlign w:val="bottom"/>
          </w:tcPr>
          <w:p w14:paraId="37CCF28C" w14:textId="77777777" w:rsidR="009F20B2" w:rsidRPr="007A4FE8" w:rsidRDefault="009F20B2" w:rsidP="000946B8">
            <w:pPr>
              <w:pStyle w:val="ListParagraph"/>
              <w:spacing w:after="0" w:line="360" w:lineRule="auto"/>
              <w:ind w:left="0"/>
              <w:jc w:val="right"/>
              <w:rPr>
                <w:rFonts w:ascii="Gadugi" w:hAnsi="Gadugi"/>
                <w:b/>
                <w:bCs/>
                <w:sz w:val="20"/>
                <w:szCs w:val="20"/>
              </w:rPr>
            </w:pPr>
            <w:r w:rsidRPr="00303C7B">
              <w:rPr>
                <w:rFonts w:eastAsia="Times New Roman" w:cs="Calibri"/>
                <w:b/>
                <w:bCs/>
                <w:color w:val="000000"/>
                <w:lang w:eastAsia="en-IN"/>
                <w14:ligatures w14:val="none"/>
              </w:rPr>
              <w:t xml:space="preserve">3,75,111.87 </w:t>
            </w:r>
          </w:p>
        </w:tc>
      </w:tr>
    </w:tbl>
    <w:p w14:paraId="7F812422" w14:textId="77777777" w:rsidR="00794A99" w:rsidRDefault="00794A99" w:rsidP="00794A99">
      <w:pPr>
        <w:spacing w:after="0" w:line="360" w:lineRule="auto"/>
        <w:rPr>
          <w:rFonts w:ascii="Gadugi" w:hAnsi="Gadugi"/>
          <w:b/>
          <w:bCs/>
          <w:sz w:val="20"/>
          <w:szCs w:val="20"/>
        </w:rPr>
      </w:pPr>
    </w:p>
    <w:p w14:paraId="103D435E" w14:textId="57F57B1E" w:rsidR="006650CA" w:rsidRPr="00BC3D43" w:rsidRDefault="006650CA" w:rsidP="00794A99">
      <w:pPr>
        <w:spacing w:after="0" w:line="360" w:lineRule="auto"/>
        <w:rPr>
          <w:rFonts w:ascii="Gadugi" w:hAnsi="Gadugi"/>
          <w:b/>
          <w:bCs/>
          <w:sz w:val="20"/>
          <w:szCs w:val="20"/>
        </w:rPr>
      </w:pPr>
      <w:r w:rsidRPr="00BC3D43">
        <w:rPr>
          <w:rFonts w:ascii="Gadugi" w:hAnsi="Gadugi"/>
          <w:b/>
          <w:bCs/>
          <w:sz w:val="20"/>
          <w:szCs w:val="20"/>
        </w:rPr>
        <w:t>Audit Observations:</w:t>
      </w:r>
    </w:p>
    <w:p w14:paraId="13404101" w14:textId="1F9F66B5" w:rsidR="00C372F9" w:rsidRPr="00DB2047" w:rsidRDefault="00794A99" w:rsidP="00DB2047">
      <w:pPr>
        <w:pStyle w:val="ListParagraph"/>
        <w:numPr>
          <w:ilvl w:val="0"/>
          <w:numId w:val="29"/>
        </w:numPr>
        <w:spacing w:after="0" w:line="360" w:lineRule="auto"/>
        <w:rPr>
          <w:rFonts w:ascii="Gadugi" w:hAnsi="Gadugi"/>
          <w:sz w:val="20"/>
          <w:szCs w:val="20"/>
        </w:rPr>
      </w:pPr>
      <w:r w:rsidRPr="00794A99">
        <w:rPr>
          <w:rFonts w:ascii="Gadugi" w:hAnsi="Gadugi"/>
          <w:sz w:val="20"/>
          <w:szCs w:val="20"/>
        </w:rPr>
        <w:t xml:space="preserve">It was observed that a Public Address System was purchased </w:t>
      </w:r>
      <w:r>
        <w:rPr>
          <w:rFonts w:ascii="Gadugi" w:hAnsi="Gadugi"/>
          <w:sz w:val="20"/>
          <w:szCs w:val="20"/>
        </w:rPr>
        <w:t>for Rs.50,000/- on 21</w:t>
      </w:r>
      <w:r w:rsidRPr="00794A99">
        <w:rPr>
          <w:rFonts w:ascii="Gadugi" w:hAnsi="Gadugi"/>
          <w:sz w:val="20"/>
          <w:szCs w:val="20"/>
          <w:vertAlign w:val="superscript"/>
        </w:rPr>
        <w:t>st</w:t>
      </w:r>
      <w:r>
        <w:rPr>
          <w:rFonts w:ascii="Gadugi" w:hAnsi="Gadugi"/>
          <w:sz w:val="20"/>
          <w:szCs w:val="20"/>
        </w:rPr>
        <w:t xml:space="preserve"> October 2024 was </w:t>
      </w:r>
      <w:r w:rsidRPr="00794A99">
        <w:rPr>
          <w:rFonts w:ascii="Gadugi" w:hAnsi="Gadugi"/>
          <w:sz w:val="20"/>
          <w:szCs w:val="20"/>
        </w:rPr>
        <w:t>accounted</w:t>
      </w:r>
      <w:r>
        <w:rPr>
          <w:rFonts w:ascii="Gadugi" w:hAnsi="Gadugi"/>
          <w:sz w:val="20"/>
          <w:szCs w:val="20"/>
        </w:rPr>
        <w:t xml:space="preserve"> </w:t>
      </w:r>
      <w:r w:rsidRPr="00794A99">
        <w:rPr>
          <w:rFonts w:ascii="Gadugi" w:hAnsi="Gadugi"/>
          <w:sz w:val="20"/>
          <w:szCs w:val="20"/>
        </w:rPr>
        <w:t xml:space="preserve">under the "Electrical Equipment." </w:t>
      </w:r>
      <w:r>
        <w:rPr>
          <w:rFonts w:ascii="Gadugi" w:hAnsi="Gadugi"/>
          <w:sz w:val="20"/>
          <w:szCs w:val="20"/>
        </w:rPr>
        <w:t xml:space="preserve">The </w:t>
      </w:r>
      <w:r w:rsidRPr="00794A99">
        <w:rPr>
          <w:rFonts w:ascii="Gadugi" w:hAnsi="Gadugi"/>
          <w:sz w:val="20"/>
          <w:szCs w:val="20"/>
        </w:rPr>
        <w:t>asset has not been considered in the calculation of depreciation for the year.</w:t>
      </w:r>
    </w:p>
    <w:p w14:paraId="73C8C527" w14:textId="56CEAF05" w:rsidR="007A4FE8" w:rsidRDefault="007A4FE8">
      <w:pPr>
        <w:pStyle w:val="ListParagraph"/>
        <w:numPr>
          <w:ilvl w:val="0"/>
          <w:numId w:val="28"/>
        </w:numPr>
        <w:rPr>
          <w:rFonts w:ascii="Gadugi" w:hAnsi="Gadugi"/>
          <w:b/>
          <w:bCs/>
          <w:sz w:val="20"/>
          <w:szCs w:val="20"/>
        </w:rPr>
      </w:pPr>
      <w:r>
        <w:rPr>
          <w:rFonts w:ascii="Gadugi" w:hAnsi="Gadugi"/>
          <w:b/>
          <w:bCs/>
          <w:sz w:val="20"/>
          <w:szCs w:val="20"/>
        </w:rPr>
        <w:t>Hostel</w:t>
      </w:r>
      <w:r w:rsidRPr="007A4FE8">
        <w:rPr>
          <w:rFonts w:ascii="Gadugi" w:hAnsi="Gadugi"/>
          <w:b/>
          <w:bCs/>
          <w:sz w:val="20"/>
          <w:szCs w:val="20"/>
        </w:rPr>
        <w:t xml:space="preserve"> </w:t>
      </w:r>
      <w:r>
        <w:rPr>
          <w:rFonts w:ascii="Gadugi" w:hAnsi="Gadugi"/>
          <w:b/>
          <w:bCs/>
          <w:sz w:val="20"/>
          <w:szCs w:val="20"/>
        </w:rPr>
        <w:t>Account:</w:t>
      </w:r>
    </w:p>
    <w:tbl>
      <w:tblPr>
        <w:tblStyle w:val="TableGrid"/>
        <w:tblW w:w="10348" w:type="dxa"/>
        <w:tblInd w:w="-572" w:type="dxa"/>
        <w:tblLook w:val="04A0" w:firstRow="1" w:lastRow="0" w:firstColumn="1" w:lastColumn="0" w:noHBand="0" w:noVBand="1"/>
      </w:tblPr>
      <w:tblGrid>
        <w:gridCol w:w="2683"/>
        <w:gridCol w:w="1376"/>
        <w:gridCol w:w="1354"/>
        <w:gridCol w:w="1376"/>
        <w:gridCol w:w="1422"/>
        <w:gridCol w:w="2137"/>
      </w:tblGrid>
      <w:tr w:rsidR="00030A59" w14:paraId="5A8761B1" w14:textId="77777777" w:rsidTr="000946B8">
        <w:tc>
          <w:tcPr>
            <w:tcW w:w="2683" w:type="dxa"/>
            <w:vAlign w:val="center"/>
          </w:tcPr>
          <w:p w14:paraId="0F34363E" w14:textId="46B2A95F" w:rsidR="00030A59" w:rsidRDefault="00030A59" w:rsidP="00030A59">
            <w:pPr>
              <w:pStyle w:val="ListParagraph"/>
              <w:spacing w:after="0" w:line="360" w:lineRule="auto"/>
              <w:ind w:left="0"/>
              <w:rPr>
                <w:rFonts w:ascii="Gadugi" w:hAnsi="Gadugi"/>
                <w:b/>
                <w:bCs/>
                <w:sz w:val="20"/>
                <w:szCs w:val="20"/>
              </w:rPr>
            </w:pPr>
            <w:bookmarkStart w:id="2" w:name="_Hlk203494755"/>
            <w:r w:rsidRPr="008B13F3">
              <w:rPr>
                <w:rFonts w:ascii="Gadugi" w:eastAsia="Times New Roman" w:hAnsi="Gadugi" w:cs="Calibri"/>
                <w:b/>
                <w:bCs/>
                <w:color w:val="000000"/>
                <w:sz w:val="20"/>
                <w:szCs w:val="20"/>
                <w:lang w:eastAsia="en-IN"/>
                <w14:ligatures w14:val="none"/>
              </w:rPr>
              <w:t>Type of Asset</w:t>
            </w:r>
          </w:p>
        </w:tc>
        <w:tc>
          <w:tcPr>
            <w:tcW w:w="1376" w:type="dxa"/>
            <w:vAlign w:val="center"/>
          </w:tcPr>
          <w:p w14:paraId="6111975A" w14:textId="4F1879ED" w:rsidR="00030A59" w:rsidRDefault="00030A59" w:rsidP="00030A59">
            <w:pPr>
              <w:pStyle w:val="ListParagraph"/>
              <w:spacing w:after="0" w:line="360" w:lineRule="auto"/>
              <w:ind w:left="0"/>
              <w:rPr>
                <w:rFonts w:ascii="Gadugi" w:hAnsi="Gadugi"/>
                <w:b/>
                <w:bCs/>
                <w:sz w:val="20"/>
                <w:szCs w:val="20"/>
              </w:rPr>
            </w:pPr>
            <w:r w:rsidRPr="008B13F3">
              <w:rPr>
                <w:rFonts w:ascii="Gadugi" w:eastAsia="Times New Roman" w:hAnsi="Gadugi" w:cs="Calibri"/>
                <w:b/>
                <w:bCs/>
                <w:color w:val="000000"/>
                <w:sz w:val="20"/>
                <w:szCs w:val="20"/>
                <w:lang w:eastAsia="en-IN"/>
                <w14:ligatures w14:val="none"/>
              </w:rPr>
              <w:t>Opening Balance as on              01-04-2024</w:t>
            </w:r>
          </w:p>
        </w:tc>
        <w:tc>
          <w:tcPr>
            <w:tcW w:w="1354" w:type="dxa"/>
            <w:vAlign w:val="center"/>
          </w:tcPr>
          <w:p w14:paraId="7AE845B0" w14:textId="790A5FD2" w:rsidR="00030A59" w:rsidRDefault="00030A59" w:rsidP="00030A59">
            <w:pPr>
              <w:pStyle w:val="ListParagraph"/>
              <w:spacing w:after="0" w:line="360" w:lineRule="auto"/>
              <w:ind w:left="0"/>
              <w:rPr>
                <w:rFonts w:ascii="Gadugi" w:hAnsi="Gadugi"/>
                <w:b/>
                <w:bCs/>
                <w:sz w:val="20"/>
                <w:szCs w:val="20"/>
              </w:rPr>
            </w:pPr>
            <w:r w:rsidRPr="008B13F3">
              <w:rPr>
                <w:rFonts w:ascii="Gadugi" w:eastAsia="Times New Roman" w:hAnsi="Gadugi" w:cs="Calibri"/>
                <w:b/>
                <w:bCs/>
                <w:color w:val="000000"/>
                <w:sz w:val="20"/>
                <w:szCs w:val="20"/>
                <w:lang w:eastAsia="en-IN"/>
                <w14:ligatures w14:val="none"/>
              </w:rPr>
              <w:t>Additions during the period</w:t>
            </w:r>
          </w:p>
        </w:tc>
        <w:tc>
          <w:tcPr>
            <w:tcW w:w="1376" w:type="dxa"/>
            <w:vAlign w:val="center"/>
          </w:tcPr>
          <w:p w14:paraId="3BC663A7" w14:textId="1E0AFC9E" w:rsidR="00030A59" w:rsidRDefault="00030A59" w:rsidP="00030A59">
            <w:pPr>
              <w:pStyle w:val="ListParagraph"/>
              <w:spacing w:after="0" w:line="360" w:lineRule="auto"/>
              <w:ind w:left="0"/>
              <w:rPr>
                <w:rFonts w:ascii="Gadugi" w:hAnsi="Gadugi"/>
                <w:b/>
                <w:bCs/>
                <w:sz w:val="20"/>
                <w:szCs w:val="20"/>
              </w:rPr>
            </w:pPr>
            <w:r w:rsidRPr="008B13F3">
              <w:rPr>
                <w:rFonts w:ascii="Gadugi" w:eastAsia="Times New Roman" w:hAnsi="Gadugi" w:cs="Calibri"/>
                <w:b/>
                <w:bCs/>
                <w:color w:val="000000"/>
                <w:sz w:val="20"/>
                <w:szCs w:val="20"/>
                <w:lang w:eastAsia="en-IN"/>
                <w14:ligatures w14:val="none"/>
              </w:rPr>
              <w:t>Deletions during the period</w:t>
            </w:r>
          </w:p>
        </w:tc>
        <w:tc>
          <w:tcPr>
            <w:tcW w:w="1422" w:type="dxa"/>
          </w:tcPr>
          <w:p w14:paraId="680860CA" w14:textId="77777777" w:rsidR="00030A59" w:rsidRDefault="00030A59" w:rsidP="00030A59">
            <w:pPr>
              <w:pStyle w:val="ListParagraph"/>
              <w:spacing w:after="0" w:line="360" w:lineRule="auto"/>
              <w:ind w:left="0"/>
              <w:rPr>
                <w:rFonts w:ascii="Gadugi" w:eastAsia="Times New Roman" w:hAnsi="Gadugi" w:cs="Calibri"/>
                <w:b/>
                <w:bCs/>
                <w:color w:val="000000"/>
                <w:sz w:val="20"/>
                <w:szCs w:val="20"/>
                <w:lang w:eastAsia="en-IN"/>
                <w14:ligatures w14:val="none"/>
              </w:rPr>
            </w:pPr>
            <w:r>
              <w:rPr>
                <w:rFonts w:ascii="Gadugi" w:eastAsia="Times New Roman" w:hAnsi="Gadugi" w:cs="Calibri"/>
                <w:b/>
                <w:bCs/>
                <w:color w:val="000000"/>
                <w:sz w:val="20"/>
                <w:szCs w:val="20"/>
                <w:lang w:eastAsia="en-IN"/>
                <w14:ligatures w14:val="none"/>
              </w:rPr>
              <w:t>Depreciation</w:t>
            </w:r>
          </w:p>
          <w:p w14:paraId="2D77D477" w14:textId="247600DF" w:rsidR="00030A59" w:rsidRPr="008B13F3" w:rsidRDefault="00030A59" w:rsidP="00030A59">
            <w:pPr>
              <w:pStyle w:val="ListParagraph"/>
              <w:spacing w:after="0" w:line="360" w:lineRule="auto"/>
              <w:ind w:left="0"/>
              <w:rPr>
                <w:rFonts w:ascii="Gadugi" w:eastAsia="Times New Roman" w:hAnsi="Gadugi" w:cs="Calibri"/>
                <w:b/>
                <w:bCs/>
                <w:color w:val="000000"/>
                <w:sz w:val="20"/>
                <w:szCs w:val="20"/>
                <w:lang w:eastAsia="en-IN"/>
                <w14:ligatures w14:val="none"/>
              </w:rPr>
            </w:pPr>
            <w:r>
              <w:rPr>
                <w:rFonts w:ascii="Gadugi" w:eastAsia="Times New Roman" w:hAnsi="Gadugi" w:cs="Calibri"/>
                <w:b/>
                <w:bCs/>
                <w:color w:val="000000"/>
                <w:sz w:val="20"/>
                <w:szCs w:val="20"/>
                <w:lang w:eastAsia="en-IN"/>
                <w14:ligatures w14:val="none"/>
              </w:rPr>
              <w:t>during the year</w:t>
            </w:r>
          </w:p>
        </w:tc>
        <w:tc>
          <w:tcPr>
            <w:tcW w:w="2137" w:type="dxa"/>
            <w:vAlign w:val="center"/>
          </w:tcPr>
          <w:p w14:paraId="44E9DB1B" w14:textId="432CEC73" w:rsidR="00030A59" w:rsidRDefault="00030A59" w:rsidP="00030A59">
            <w:pPr>
              <w:pStyle w:val="ListParagraph"/>
              <w:spacing w:after="0" w:line="360" w:lineRule="auto"/>
              <w:ind w:left="0"/>
              <w:rPr>
                <w:rFonts w:ascii="Gadugi" w:hAnsi="Gadugi"/>
                <w:b/>
                <w:bCs/>
                <w:sz w:val="20"/>
                <w:szCs w:val="20"/>
              </w:rPr>
            </w:pPr>
            <w:r w:rsidRPr="008B13F3">
              <w:rPr>
                <w:rFonts w:ascii="Gadugi" w:eastAsia="Times New Roman" w:hAnsi="Gadugi" w:cs="Calibri"/>
                <w:b/>
                <w:bCs/>
                <w:color w:val="000000"/>
                <w:sz w:val="20"/>
                <w:szCs w:val="20"/>
                <w:lang w:eastAsia="en-IN"/>
                <w14:ligatures w14:val="none"/>
              </w:rPr>
              <w:t>Closing Balance as on  31-03-2025</w:t>
            </w:r>
          </w:p>
        </w:tc>
      </w:tr>
      <w:tr w:rsidR="00030A59" w14:paraId="50906574" w14:textId="77777777" w:rsidTr="000946B8">
        <w:tc>
          <w:tcPr>
            <w:tcW w:w="2683" w:type="dxa"/>
          </w:tcPr>
          <w:p w14:paraId="16BB96B3" w14:textId="1747FCE8" w:rsidR="00030A59" w:rsidRPr="000946B8" w:rsidRDefault="00030A59"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Electrical Equipment</w:t>
            </w:r>
          </w:p>
        </w:tc>
        <w:tc>
          <w:tcPr>
            <w:tcW w:w="1376" w:type="dxa"/>
            <w:vAlign w:val="bottom"/>
          </w:tcPr>
          <w:p w14:paraId="35910ADF" w14:textId="3FBE1BE2"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68,457.93</w:t>
            </w:r>
          </w:p>
        </w:tc>
        <w:tc>
          <w:tcPr>
            <w:tcW w:w="1354" w:type="dxa"/>
            <w:vAlign w:val="bottom"/>
          </w:tcPr>
          <w:p w14:paraId="185AEF8C" w14:textId="7B409181"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376" w:type="dxa"/>
            <w:vAlign w:val="bottom"/>
          </w:tcPr>
          <w:p w14:paraId="73A47BDD" w14:textId="771AEAFC"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tcPr>
          <w:p w14:paraId="57FF7FC6" w14:textId="359C828B"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17,285.79</w:t>
            </w:r>
          </w:p>
        </w:tc>
        <w:tc>
          <w:tcPr>
            <w:tcW w:w="2137" w:type="dxa"/>
          </w:tcPr>
          <w:p w14:paraId="0830BB5C" w14:textId="1471062C"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51172.14</w:t>
            </w:r>
          </w:p>
        </w:tc>
      </w:tr>
      <w:tr w:rsidR="00030A59" w14:paraId="5F1DE46C" w14:textId="77777777" w:rsidTr="000946B8">
        <w:tc>
          <w:tcPr>
            <w:tcW w:w="2683" w:type="dxa"/>
          </w:tcPr>
          <w:p w14:paraId="4E90F359" w14:textId="7D8A32D7" w:rsidR="00030A59" w:rsidRPr="000946B8" w:rsidRDefault="00030A59"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Building</w:t>
            </w:r>
          </w:p>
        </w:tc>
        <w:tc>
          <w:tcPr>
            <w:tcW w:w="1376" w:type="dxa"/>
            <w:vAlign w:val="bottom"/>
          </w:tcPr>
          <w:p w14:paraId="29D47FDD" w14:textId="39CD593E"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2,31,380.48</w:t>
            </w:r>
          </w:p>
        </w:tc>
        <w:tc>
          <w:tcPr>
            <w:tcW w:w="1354" w:type="dxa"/>
            <w:vAlign w:val="bottom"/>
          </w:tcPr>
          <w:p w14:paraId="583A15A7" w14:textId="15E5722C"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376" w:type="dxa"/>
            <w:vAlign w:val="bottom"/>
          </w:tcPr>
          <w:p w14:paraId="475D95BD" w14:textId="1E59C2E0"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tcPr>
          <w:p w14:paraId="431CFAB6" w14:textId="4F068346"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23,138.05</w:t>
            </w:r>
          </w:p>
        </w:tc>
        <w:tc>
          <w:tcPr>
            <w:tcW w:w="2137" w:type="dxa"/>
          </w:tcPr>
          <w:p w14:paraId="6C4646FA" w14:textId="04A83834"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208242.43</w:t>
            </w:r>
          </w:p>
        </w:tc>
      </w:tr>
      <w:tr w:rsidR="00030A59" w14:paraId="73B18780" w14:textId="77777777" w:rsidTr="000946B8">
        <w:tc>
          <w:tcPr>
            <w:tcW w:w="2683" w:type="dxa"/>
          </w:tcPr>
          <w:p w14:paraId="18D0E9F7" w14:textId="31822EF4" w:rsidR="00030A59" w:rsidRPr="000946B8" w:rsidRDefault="00030A59"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Electrical Equipment (Kitchen)</w:t>
            </w:r>
          </w:p>
        </w:tc>
        <w:tc>
          <w:tcPr>
            <w:tcW w:w="1376" w:type="dxa"/>
            <w:vAlign w:val="bottom"/>
          </w:tcPr>
          <w:p w14:paraId="21AC5D55" w14:textId="6A500B33"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1,49,117.40</w:t>
            </w:r>
          </w:p>
        </w:tc>
        <w:tc>
          <w:tcPr>
            <w:tcW w:w="1354" w:type="dxa"/>
            <w:vAlign w:val="bottom"/>
          </w:tcPr>
          <w:p w14:paraId="6C854CFC" w14:textId="1BCA8516"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376" w:type="dxa"/>
            <w:vAlign w:val="bottom"/>
          </w:tcPr>
          <w:p w14:paraId="50E747D9" w14:textId="43606380"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tcPr>
          <w:p w14:paraId="0B04466B" w14:textId="4480D578"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14,911.74</w:t>
            </w:r>
          </w:p>
        </w:tc>
        <w:tc>
          <w:tcPr>
            <w:tcW w:w="2137" w:type="dxa"/>
          </w:tcPr>
          <w:p w14:paraId="53BC23AD" w14:textId="58154BFD"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1,34,205.66</w:t>
            </w:r>
          </w:p>
        </w:tc>
      </w:tr>
      <w:tr w:rsidR="00030A59" w14:paraId="4042CA3D" w14:textId="77777777" w:rsidTr="000946B8">
        <w:tc>
          <w:tcPr>
            <w:tcW w:w="2683" w:type="dxa"/>
          </w:tcPr>
          <w:p w14:paraId="7CA829AA" w14:textId="23416353" w:rsidR="00030A59" w:rsidRPr="000946B8" w:rsidRDefault="00030A59"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Furniture &amp; Fixtures</w:t>
            </w:r>
          </w:p>
        </w:tc>
        <w:tc>
          <w:tcPr>
            <w:tcW w:w="1376" w:type="dxa"/>
            <w:vAlign w:val="bottom"/>
          </w:tcPr>
          <w:p w14:paraId="5A535BD0" w14:textId="1E8C2173"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4,89,095.40</w:t>
            </w:r>
          </w:p>
        </w:tc>
        <w:tc>
          <w:tcPr>
            <w:tcW w:w="1354" w:type="dxa"/>
            <w:vAlign w:val="bottom"/>
          </w:tcPr>
          <w:p w14:paraId="4AF61A8C" w14:textId="00EBF865"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376" w:type="dxa"/>
            <w:vAlign w:val="bottom"/>
          </w:tcPr>
          <w:p w14:paraId="5E653A7C" w14:textId="53B9160E"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1422" w:type="dxa"/>
          </w:tcPr>
          <w:p w14:paraId="42475550" w14:textId="44111901"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48,909.54</w:t>
            </w:r>
          </w:p>
        </w:tc>
        <w:tc>
          <w:tcPr>
            <w:tcW w:w="2137" w:type="dxa"/>
          </w:tcPr>
          <w:p w14:paraId="6C8187C7" w14:textId="13284F27" w:rsidR="00030A59" w:rsidRPr="000946B8" w:rsidRDefault="00030A59"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4,40,185.86</w:t>
            </w:r>
          </w:p>
        </w:tc>
      </w:tr>
      <w:tr w:rsidR="00030A59" w14:paraId="0E4477C5" w14:textId="77777777" w:rsidTr="000946B8">
        <w:tc>
          <w:tcPr>
            <w:tcW w:w="2683" w:type="dxa"/>
          </w:tcPr>
          <w:p w14:paraId="5D556432" w14:textId="07396D56" w:rsidR="00030A59" w:rsidRDefault="00030A59" w:rsidP="00030A59">
            <w:pPr>
              <w:pStyle w:val="ListParagraph"/>
              <w:spacing w:after="0" w:line="360" w:lineRule="auto"/>
              <w:ind w:left="0"/>
              <w:rPr>
                <w:rFonts w:ascii="Gadugi" w:hAnsi="Gadugi"/>
                <w:b/>
                <w:bCs/>
                <w:sz w:val="20"/>
                <w:szCs w:val="20"/>
              </w:rPr>
            </w:pPr>
            <w:r w:rsidRPr="008B13F3">
              <w:rPr>
                <w:rFonts w:ascii="Arial" w:eastAsia="Times New Roman" w:hAnsi="Arial" w:cs="Arial"/>
                <w:b/>
                <w:bCs/>
                <w:color w:val="000000"/>
                <w:sz w:val="18"/>
                <w:szCs w:val="18"/>
                <w:lang w:eastAsia="en-IN"/>
                <w14:ligatures w14:val="none"/>
              </w:rPr>
              <w:t>Grand Total</w:t>
            </w:r>
          </w:p>
        </w:tc>
        <w:tc>
          <w:tcPr>
            <w:tcW w:w="1376" w:type="dxa"/>
            <w:vAlign w:val="bottom"/>
          </w:tcPr>
          <w:p w14:paraId="2FF1AA6E" w14:textId="41242C7F" w:rsidR="00030A59" w:rsidRDefault="00030A59" w:rsidP="00030A59">
            <w:pPr>
              <w:pStyle w:val="ListParagraph"/>
              <w:spacing w:after="0" w:line="360" w:lineRule="auto"/>
              <w:ind w:left="0"/>
              <w:jc w:val="right"/>
              <w:rPr>
                <w:rFonts w:ascii="Gadugi" w:hAnsi="Gadugi"/>
                <w:b/>
                <w:bCs/>
                <w:sz w:val="20"/>
                <w:szCs w:val="20"/>
              </w:rPr>
            </w:pPr>
            <w:r w:rsidRPr="008B13F3">
              <w:rPr>
                <w:rFonts w:ascii="Arial" w:eastAsia="Times New Roman" w:hAnsi="Arial" w:cs="Arial"/>
                <w:b/>
                <w:bCs/>
                <w:color w:val="000000"/>
                <w:sz w:val="18"/>
                <w:szCs w:val="18"/>
                <w:lang w:eastAsia="en-IN"/>
                <w14:ligatures w14:val="none"/>
              </w:rPr>
              <w:t>9,38,051.21</w:t>
            </w:r>
          </w:p>
        </w:tc>
        <w:tc>
          <w:tcPr>
            <w:tcW w:w="1354" w:type="dxa"/>
            <w:vAlign w:val="bottom"/>
          </w:tcPr>
          <w:p w14:paraId="652416C0" w14:textId="23CBDD14" w:rsidR="00030A59" w:rsidRDefault="00030A59" w:rsidP="00030A59">
            <w:pPr>
              <w:pStyle w:val="ListParagraph"/>
              <w:spacing w:after="0" w:line="360" w:lineRule="auto"/>
              <w:ind w:left="0"/>
              <w:jc w:val="right"/>
              <w:rPr>
                <w:rFonts w:ascii="Gadugi" w:hAnsi="Gadugi"/>
                <w:b/>
                <w:bCs/>
                <w:sz w:val="20"/>
                <w:szCs w:val="20"/>
              </w:rPr>
            </w:pPr>
            <w:r w:rsidRPr="008B13F3">
              <w:rPr>
                <w:rFonts w:ascii="Arial" w:eastAsia="Times New Roman" w:hAnsi="Arial" w:cs="Arial"/>
                <w:b/>
                <w:bCs/>
                <w:color w:val="000000"/>
                <w:sz w:val="18"/>
                <w:szCs w:val="18"/>
                <w:lang w:eastAsia="en-IN"/>
                <w14:ligatures w14:val="none"/>
              </w:rPr>
              <w:t>-</w:t>
            </w:r>
          </w:p>
        </w:tc>
        <w:tc>
          <w:tcPr>
            <w:tcW w:w="1376" w:type="dxa"/>
            <w:vAlign w:val="bottom"/>
          </w:tcPr>
          <w:p w14:paraId="3489A6F5" w14:textId="7E900A8C" w:rsidR="00030A59" w:rsidRDefault="00030A59" w:rsidP="00030A59">
            <w:pPr>
              <w:pStyle w:val="ListParagraph"/>
              <w:spacing w:after="0" w:line="360" w:lineRule="auto"/>
              <w:ind w:left="0"/>
              <w:jc w:val="right"/>
              <w:rPr>
                <w:rFonts w:ascii="Gadugi" w:hAnsi="Gadugi"/>
                <w:b/>
                <w:bCs/>
                <w:sz w:val="20"/>
                <w:szCs w:val="20"/>
              </w:rPr>
            </w:pPr>
            <w:r>
              <w:rPr>
                <w:rFonts w:ascii="Gadugi" w:hAnsi="Gadugi"/>
                <w:b/>
                <w:bCs/>
                <w:sz w:val="20"/>
                <w:szCs w:val="20"/>
              </w:rPr>
              <w:t>-</w:t>
            </w:r>
          </w:p>
        </w:tc>
        <w:tc>
          <w:tcPr>
            <w:tcW w:w="1422" w:type="dxa"/>
          </w:tcPr>
          <w:p w14:paraId="4096B7C8" w14:textId="0C715593" w:rsidR="00030A59" w:rsidRPr="008B13F3" w:rsidRDefault="00030A59" w:rsidP="00030A59">
            <w:pPr>
              <w:pStyle w:val="ListParagraph"/>
              <w:spacing w:after="0" w:line="360" w:lineRule="auto"/>
              <w:ind w:left="0"/>
              <w:jc w:val="right"/>
              <w:rPr>
                <w:rFonts w:ascii="Arial" w:eastAsia="Times New Roman" w:hAnsi="Arial" w:cs="Arial"/>
                <w:b/>
                <w:bCs/>
                <w:color w:val="000000"/>
                <w:sz w:val="18"/>
                <w:szCs w:val="18"/>
                <w:lang w:eastAsia="en-IN"/>
                <w14:ligatures w14:val="none"/>
              </w:rPr>
            </w:pPr>
            <w:r w:rsidRPr="008B13F3">
              <w:rPr>
                <w:rFonts w:ascii="Arial" w:eastAsia="Times New Roman" w:hAnsi="Arial" w:cs="Arial"/>
                <w:b/>
                <w:bCs/>
                <w:color w:val="000000"/>
                <w:sz w:val="18"/>
                <w:szCs w:val="18"/>
                <w:lang w:eastAsia="en-IN"/>
                <w14:ligatures w14:val="none"/>
              </w:rPr>
              <w:t>1,04,245.12</w:t>
            </w:r>
          </w:p>
        </w:tc>
        <w:tc>
          <w:tcPr>
            <w:tcW w:w="2137" w:type="dxa"/>
          </w:tcPr>
          <w:p w14:paraId="1FD6CB5D" w14:textId="7C441FF7" w:rsidR="00030A59" w:rsidRDefault="00030A59" w:rsidP="00030A59">
            <w:pPr>
              <w:pStyle w:val="ListParagraph"/>
              <w:spacing w:after="0" w:line="360" w:lineRule="auto"/>
              <w:ind w:left="0"/>
              <w:jc w:val="right"/>
              <w:rPr>
                <w:rFonts w:ascii="Gadugi" w:hAnsi="Gadugi"/>
                <w:b/>
                <w:bCs/>
                <w:sz w:val="20"/>
                <w:szCs w:val="20"/>
              </w:rPr>
            </w:pPr>
            <w:r w:rsidRPr="008B13F3">
              <w:rPr>
                <w:rFonts w:ascii="Arial" w:eastAsia="Times New Roman" w:hAnsi="Arial" w:cs="Arial"/>
                <w:b/>
                <w:bCs/>
                <w:color w:val="000000"/>
                <w:sz w:val="18"/>
                <w:szCs w:val="18"/>
                <w:lang w:eastAsia="en-IN"/>
                <w14:ligatures w14:val="none"/>
              </w:rPr>
              <w:t>8,33,806.09</w:t>
            </w:r>
          </w:p>
        </w:tc>
      </w:tr>
      <w:bookmarkEnd w:id="2"/>
    </w:tbl>
    <w:p w14:paraId="194E1B3B" w14:textId="77777777" w:rsidR="006650CA" w:rsidRPr="00A926A7" w:rsidRDefault="006650CA" w:rsidP="006650CA">
      <w:pPr>
        <w:pStyle w:val="ListParagraph"/>
        <w:spacing w:after="0" w:line="360" w:lineRule="auto"/>
        <w:ind w:left="1440"/>
        <w:jc w:val="both"/>
        <w:rPr>
          <w:rFonts w:ascii="Gadugi" w:hAnsi="Gadugi"/>
          <w:b/>
          <w:bCs/>
          <w:sz w:val="20"/>
          <w:szCs w:val="20"/>
        </w:rPr>
      </w:pPr>
    </w:p>
    <w:p w14:paraId="6477751B" w14:textId="77777777" w:rsidR="006650CA" w:rsidRDefault="006650CA" w:rsidP="00794A99">
      <w:pPr>
        <w:spacing w:after="0" w:line="360" w:lineRule="auto"/>
        <w:jc w:val="both"/>
        <w:rPr>
          <w:rFonts w:ascii="Gadugi" w:hAnsi="Gadugi"/>
          <w:b/>
          <w:bCs/>
          <w:sz w:val="20"/>
          <w:szCs w:val="20"/>
        </w:rPr>
      </w:pPr>
      <w:r w:rsidRPr="00BC3D43">
        <w:rPr>
          <w:rFonts w:ascii="Gadugi" w:hAnsi="Gadugi"/>
          <w:b/>
          <w:bCs/>
          <w:sz w:val="20"/>
          <w:szCs w:val="20"/>
        </w:rPr>
        <w:t>Audit Observations:</w:t>
      </w:r>
    </w:p>
    <w:p w14:paraId="67019F4C" w14:textId="6EA102A5" w:rsidR="00C372F9" w:rsidRPr="00DB2047" w:rsidRDefault="00C372F9" w:rsidP="00DB2047">
      <w:pPr>
        <w:numPr>
          <w:ilvl w:val="0"/>
          <w:numId w:val="29"/>
        </w:numPr>
        <w:spacing w:after="0" w:line="360" w:lineRule="auto"/>
        <w:jc w:val="both"/>
        <w:rPr>
          <w:rFonts w:ascii="Gadugi" w:hAnsi="Gadugi"/>
          <w:sz w:val="20"/>
          <w:szCs w:val="20"/>
          <w:lang w:val="en-IN"/>
        </w:rPr>
      </w:pPr>
      <w:r w:rsidRPr="00C372F9">
        <w:rPr>
          <w:rFonts w:ascii="Gadugi" w:hAnsi="Gadugi"/>
          <w:sz w:val="20"/>
          <w:szCs w:val="20"/>
          <w:lang w:val="en-IN"/>
        </w:rPr>
        <w:t>No additions were made to the assets during the audit period, and depreciation has been accurately accounted for in accordance with the</w:t>
      </w:r>
      <w:r w:rsidRPr="00C372F9">
        <w:rPr>
          <w:sz w:val="20"/>
          <w:szCs w:val="20"/>
        </w:rPr>
        <w:t xml:space="preserve"> </w:t>
      </w:r>
      <w:r w:rsidRPr="00C372F9">
        <w:rPr>
          <w:rFonts w:ascii="Gadugi" w:hAnsi="Gadugi"/>
          <w:sz w:val="20"/>
          <w:szCs w:val="20"/>
        </w:rPr>
        <w:t xml:space="preserve">prescribed </w:t>
      </w:r>
      <w:r w:rsidRPr="00C372F9">
        <w:rPr>
          <w:rFonts w:ascii="Gadugi" w:hAnsi="Gadugi"/>
          <w:sz w:val="20"/>
          <w:szCs w:val="20"/>
          <w:lang w:val="en-IN"/>
        </w:rPr>
        <w:t>rates under Income tax act.</w:t>
      </w:r>
    </w:p>
    <w:p w14:paraId="2D9C2690" w14:textId="72103760" w:rsidR="00030A59" w:rsidRPr="003521E3" w:rsidRDefault="006F773B">
      <w:pPr>
        <w:pStyle w:val="ListParagraph"/>
        <w:numPr>
          <w:ilvl w:val="0"/>
          <w:numId w:val="28"/>
        </w:numPr>
        <w:rPr>
          <w:rFonts w:ascii="Gadugi" w:hAnsi="Gadugi"/>
          <w:b/>
          <w:bCs/>
          <w:sz w:val="20"/>
          <w:szCs w:val="20"/>
        </w:rPr>
      </w:pPr>
      <w:r w:rsidRPr="003521E3">
        <w:rPr>
          <w:rFonts w:ascii="Gadugi" w:hAnsi="Gadugi"/>
          <w:b/>
          <w:bCs/>
          <w:sz w:val="20"/>
          <w:szCs w:val="20"/>
        </w:rPr>
        <w:t>General Account (Aided)</w:t>
      </w:r>
      <w:r w:rsidR="003521E3">
        <w:rPr>
          <w:rFonts w:ascii="Gadugi" w:hAnsi="Gadugi"/>
          <w:b/>
          <w:bCs/>
          <w:sz w:val="20"/>
          <w:szCs w:val="20"/>
        </w:rPr>
        <w:t>:</w:t>
      </w:r>
    </w:p>
    <w:tbl>
      <w:tblPr>
        <w:tblStyle w:val="TableGrid"/>
        <w:tblW w:w="5739" w:type="pct"/>
        <w:tblInd w:w="-572" w:type="dxa"/>
        <w:tblLook w:val="04A0" w:firstRow="1" w:lastRow="0" w:firstColumn="1" w:lastColumn="0" w:noHBand="0" w:noVBand="1"/>
      </w:tblPr>
      <w:tblGrid>
        <w:gridCol w:w="2075"/>
        <w:gridCol w:w="1503"/>
        <w:gridCol w:w="1505"/>
        <w:gridCol w:w="1503"/>
        <w:gridCol w:w="1503"/>
        <w:gridCol w:w="2260"/>
      </w:tblGrid>
      <w:tr w:rsidR="00A926A7" w14:paraId="61F5E70F" w14:textId="77777777" w:rsidTr="000946B8">
        <w:tc>
          <w:tcPr>
            <w:tcW w:w="1003" w:type="pct"/>
          </w:tcPr>
          <w:p w14:paraId="5E3A8374" w14:textId="2E383FFD" w:rsidR="00A926A7" w:rsidRDefault="00A926A7" w:rsidP="00A926A7">
            <w:pPr>
              <w:pStyle w:val="ListParagraph"/>
              <w:spacing w:after="0" w:line="360" w:lineRule="auto"/>
              <w:ind w:left="0"/>
              <w:jc w:val="both"/>
              <w:rPr>
                <w:rFonts w:ascii="Gadugi" w:hAnsi="Gadugi"/>
                <w:sz w:val="20"/>
                <w:szCs w:val="20"/>
              </w:rPr>
            </w:pPr>
            <w:r w:rsidRPr="00BC3D43">
              <w:rPr>
                <w:rFonts w:ascii="Gadugi" w:hAnsi="Gadugi"/>
                <w:b/>
                <w:bCs/>
                <w:sz w:val="20"/>
                <w:szCs w:val="20"/>
              </w:rPr>
              <w:t>Type of Asset</w:t>
            </w:r>
          </w:p>
        </w:tc>
        <w:tc>
          <w:tcPr>
            <w:tcW w:w="726" w:type="pct"/>
          </w:tcPr>
          <w:p w14:paraId="05D1D1A3" w14:textId="3EFBAAF2" w:rsidR="00A926A7" w:rsidRDefault="00A926A7" w:rsidP="00A926A7">
            <w:pPr>
              <w:pStyle w:val="ListParagraph"/>
              <w:spacing w:after="0" w:line="360" w:lineRule="auto"/>
              <w:ind w:left="0"/>
              <w:jc w:val="both"/>
              <w:rPr>
                <w:rFonts w:ascii="Gadugi" w:hAnsi="Gadugi"/>
                <w:sz w:val="20"/>
                <w:szCs w:val="20"/>
              </w:rPr>
            </w:pPr>
            <w:r w:rsidRPr="00BC3D43">
              <w:rPr>
                <w:rFonts w:ascii="Gadugi" w:hAnsi="Gadugi"/>
                <w:b/>
                <w:bCs/>
                <w:sz w:val="20"/>
                <w:szCs w:val="20"/>
              </w:rPr>
              <w:t xml:space="preserve">Opening Balance as on 01-04-2024 </w:t>
            </w:r>
          </w:p>
        </w:tc>
        <w:tc>
          <w:tcPr>
            <w:tcW w:w="727" w:type="pct"/>
          </w:tcPr>
          <w:p w14:paraId="5D63FB2F" w14:textId="57D9DE2E" w:rsidR="00A926A7" w:rsidRDefault="00A926A7" w:rsidP="00A926A7">
            <w:pPr>
              <w:pStyle w:val="ListParagraph"/>
              <w:spacing w:after="0" w:line="360" w:lineRule="auto"/>
              <w:ind w:left="0"/>
              <w:jc w:val="both"/>
              <w:rPr>
                <w:rFonts w:ascii="Gadugi" w:hAnsi="Gadugi"/>
                <w:sz w:val="20"/>
                <w:szCs w:val="20"/>
              </w:rPr>
            </w:pPr>
            <w:r w:rsidRPr="00BC3D43">
              <w:rPr>
                <w:rFonts w:ascii="Gadugi" w:hAnsi="Gadugi"/>
                <w:b/>
                <w:bCs/>
                <w:sz w:val="20"/>
                <w:szCs w:val="20"/>
              </w:rPr>
              <w:t>Additions during the period</w:t>
            </w:r>
          </w:p>
        </w:tc>
        <w:tc>
          <w:tcPr>
            <w:tcW w:w="726" w:type="pct"/>
          </w:tcPr>
          <w:p w14:paraId="5FA810EA" w14:textId="5C2D6380" w:rsidR="00A926A7" w:rsidRDefault="00A926A7" w:rsidP="00A926A7">
            <w:pPr>
              <w:pStyle w:val="ListParagraph"/>
              <w:spacing w:after="0" w:line="360" w:lineRule="auto"/>
              <w:ind w:left="0"/>
              <w:jc w:val="both"/>
              <w:rPr>
                <w:rFonts w:ascii="Gadugi" w:hAnsi="Gadugi"/>
                <w:sz w:val="20"/>
                <w:szCs w:val="20"/>
              </w:rPr>
            </w:pPr>
            <w:r w:rsidRPr="00BC3D43">
              <w:rPr>
                <w:rFonts w:ascii="Gadugi" w:hAnsi="Gadugi"/>
                <w:b/>
                <w:bCs/>
                <w:sz w:val="20"/>
                <w:szCs w:val="20"/>
              </w:rPr>
              <w:t>Deletions during the period</w:t>
            </w:r>
          </w:p>
        </w:tc>
        <w:tc>
          <w:tcPr>
            <w:tcW w:w="726" w:type="pct"/>
          </w:tcPr>
          <w:p w14:paraId="4D9DCEDA" w14:textId="544F08B4" w:rsidR="00A926A7" w:rsidRDefault="00A926A7" w:rsidP="00A926A7">
            <w:pPr>
              <w:pStyle w:val="ListParagraph"/>
              <w:spacing w:after="0" w:line="360" w:lineRule="auto"/>
              <w:ind w:left="0"/>
              <w:jc w:val="both"/>
              <w:rPr>
                <w:rFonts w:ascii="Gadugi" w:hAnsi="Gadugi"/>
                <w:sz w:val="20"/>
                <w:szCs w:val="20"/>
              </w:rPr>
            </w:pPr>
            <w:r>
              <w:rPr>
                <w:rFonts w:ascii="Gadugi" w:hAnsi="Gadugi"/>
                <w:b/>
                <w:bCs/>
                <w:sz w:val="20"/>
                <w:szCs w:val="20"/>
              </w:rPr>
              <w:t xml:space="preserve">Depreciation </w:t>
            </w:r>
          </w:p>
        </w:tc>
        <w:tc>
          <w:tcPr>
            <w:tcW w:w="1092" w:type="pct"/>
          </w:tcPr>
          <w:p w14:paraId="3A1565F9" w14:textId="770DCE1C" w:rsidR="00A926A7" w:rsidRDefault="00A926A7" w:rsidP="00A926A7">
            <w:pPr>
              <w:pStyle w:val="ListParagraph"/>
              <w:spacing w:after="0" w:line="360" w:lineRule="auto"/>
              <w:ind w:left="0"/>
              <w:jc w:val="both"/>
              <w:rPr>
                <w:rFonts w:ascii="Gadugi" w:hAnsi="Gadugi"/>
                <w:sz w:val="20"/>
                <w:szCs w:val="20"/>
              </w:rPr>
            </w:pPr>
            <w:r w:rsidRPr="00BC3D43">
              <w:rPr>
                <w:rFonts w:ascii="Gadugi" w:hAnsi="Gadugi"/>
                <w:b/>
                <w:bCs/>
                <w:sz w:val="20"/>
                <w:szCs w:val="20"/>
              </w:rPr>
              <w:t>Closing Balance as on 3</w:t>
            </w:r>
            <w:r>
              <w:rPr>
                <w:rFonts w:ascii="Gadugi" w:hAnsi="Gadugi"/>
                <w:b/>
                <w:bCs/>
                <w:sz w:val="20"/>
                <w:szCs w:val="20"/>
              </w:rPr>
              <w:t>1</w:t>
            </w:r>
            <w:r w:rsidRPr="00BC3D43">
              <w:rPr>
                <w:rFonts w:ascii="Gadugi" w:hAnsi="Gadugi"/>
                <w:b/>
                <w:bCs/>
                <w:sz w:val="20"/>
                <w:szCs w:val="20"/>
              </w:rPr>
              <w:t>-0</w:t>
            </w:r>
            <w:r>
              <w:rPr>
                <w:rFonts w:ascii="Gadugi" w:hAnsi="Gadugi"/>
                <w:b/>
                <w:bCs/>
                <w:sz w:val="20"/>
                <w:szCs w:val="20"/>
              </w:rPr>
              <w:t>3</w:t>
            </w:r>
            <w:r w:rsidRPr="00BC3D43">
              <w:rPr>
                <w:rFonts w:ascii="Gadugi" w:hAnsi="Gadugi"/>
                <w:b/>
                <w:bCs/>
                <w:sz w:val="20"/>
                <w:szCs w:val="20"/>
              </w:rPr>
              <w:t>-202</w:t>
            </w:r>
            <w:r>
              <w:rPr>
                <w:rFonts w:ascii="Gadugi" w:hAnsi="Gadugi"/>
                <w:b/>
                <w:bCs/>
                <w:sz w:val="20"/>
                <w:szCs w:val="20"/>
              </w:rPr>
              <w:t>5</w:t>
            </w:r>
          </w:p>
        </w:tc>
      </w:tr>
      <w:tr w:rsidR="00A926A7" w14:paraId="1FB0FBC6" w14:textId="77777777" w:rsidTr="000946B8">
        <w:tc>
          <w:tcPr>
            <w:tcW w:w="1003" w:type="pct"/>
          </w:tcPr>
          <w:p w14:paraId="31AE0FFA" w14:textId="67A8F783" w:rsidR="00A926A7" w:rsidRPr="000946B8" w:rsidRDefault="00A926A7"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 xml:space="preserve">Equipment </w:t>
            </w:r>
          </w:p>
        </w:tc>
        <w:tc>
          <w:tcPr>
            <w:tcW w:w="726" w:type="pct"/>
            <w:vAlign w:val="bottom"/>
          </w:tcPr>
          <w:p w14:paraId="7DA7C860" w14:textId="3C84D495"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8,025.53</w:t>
            </w:r>
          </w:p>
        </w:tc>
        <w:tc>
          <w:tcPr>
            <w:tcW w:w="727" w:type="pct"/>
            <w:vAlign w:val="bottom"/>
          </w:tcPr>
          <w:p w14:paraId="28BF13EC" w14:textId="387DAE97"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456C00C0" w14:textId="489FBBA2"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5B65B28B" w14:textId="32EE1B75"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802.55</w:t>
            </w:r>
          </w:p>
        </w:tc>
        <w:tc>
          <w:tcPr>
            <w:tcW w:w="1092" w:type="pct"/>
            <w:vAlign w:val="bottom"/>
          </w:tcPr>
          <w:p w14:paraId="677F74CE" w14:textId="59F76414"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7,222.98</w:t>
            </w:r>
          </w:p>
        </w:tc>
      </w:tr>
      <w:tr w:rsidR="00A926A7" w14:paraId="1E01D178" w14:textId="77777777" w:rsidTr="000946B8">
        <w:tc>
          <w:tcPr>
            <w:tcW w:w="1003" w:type="pct"/>
          </w:tcPr>
          <w:p w14:paraId="63B794D9" w14:textId="5F927CAE" w:rsidR="00A926A7" w:rsidRPr="000946B8" w:rsidRDefault="00A926A7"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 xml:space="preserve">Furniture </w:t>
            </w:r>
          </w:p>
        </w:tc>
        <w:tc>
          <w:tcPr>
            <w:tcW w:w="726" w:type="pct"/>
            <w:vAlign w:val="bottom"/>
          </w:tcPr>
          <w:p w14:paraId="14D63256" w14:textId="4EDC33B1"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12,482.03</w:t>
            </w:r>
          </w:p>
        </w:tc>
        <w:tc>
          <w:tcPr>
            <w:tcW w:w="727" w:type="pct"/>
            <w:vAlign w:val="bottom"/>
          </w:tcPr>
          <w:p w14:paraId="7855B720" w14:textId="744929DF"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0B5F3513" w14:textId="35D853F6"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5E83C37C" w14:textId="70B7E5CA"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1,248.2</w:t>
            </w:r>
          </w:p>
        </w:tc>
        <w:tc>
          <w:tcPr>
            <w:tcW w:w="1092" w:type="pct"/>
            <w:vAlign w:val="bottom"/>
          </w:tcPr>
          <w:p w14:paraId="7FEF64FA" w14:textId="02C72A1D"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11,233.83</w:t>
            </w:r>
          </w:p>
        </w:tc>
      </w:tr>
      <w:tr w:rsidR="00A926A7" w14:paraId="65A25A38" w14:textId="77777777" w:rsidTr="000946B8">
        <w:trPr>
          <w:trHeight w:val="260"/>
        </w:trPr>
        <w:tc>
          <w:tcPr>
            <w:tcW w:w="1003" w:type="pct"/>
          </w:tcPr>
          <w:p w14:paraId="46CDABCE" w14:textId="2729AD89" w:rsidR="00A926A7" w:rsidRPr="000946B8" w:rsidRDefault="00A926A7"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Computer</w:t>
            </w:r>
          </w:p>
        </w:tc>
        <w:tc>
          <w:tcPr>
            <w:tcW w:w="726" w:type="pct"/>
            <w:vAlign w:val="bottom"/>
          </w:tcPr>
          <w:p w14:paraId="5B44D50D" w14:textId="374A4D41"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0.02</w:t>
            </w:r>
          </w:p>
        </w:tc>
        <w:tc>
          <w:tcPr>
            <w:tcW w:w="727" w:type="pct"/>
            <w:vAlign w:val="bottom"/>
          </w:tcPr>
          <w:p w14:paraId="7AAE3E0B" w14:textId="3882849D"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098F2289" w14:textId="02265840"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532CA308" w14:textId="1414413B"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0.01</w:t>
            </w:r>
          </w:p>
        </w:tc>
        <w:tc>
          <w:tcPr>
            <w:tcW w:w="1092" w:type="pct"/>
            <w:vAlign w:val="bottom"/>
          </w:tcPr>
          <w:p w14:paraId="72774BC3" w14:textId="68172DD4"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0.01</w:t>
            </w:r>
          </w:p>
        </w:tc>
      </w:tr>
      <w:tr w:rsidR="00A926A7" w14:paraId="6B441C91" w14:textId="77777777" w:rsidTr="000946B8">
        <w:tc>
          <w:tcPr>
            <w:tcW w:w="1003" w:type="pct"/>
          </w:tcPr>
          <w:p w14:paraId="206C0338" w14:textId="5C46141A" w:rsidR="00A926A7" w:rsidRPr="000946B8" w:rsidRDefault="00A926A7"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Library Books</w:t>
            </w:r>
          </w:p>
        </w:tc>
        <w:tc>
          <w:tcPr>
            <w:tcW w:w="726" w:type="pct"/>
            <w:vAlign w:val="bottom"/>
          </w:tcPr>
          <w:p w14:paraId="6AC42BE5" w14:textId="077E0D7A"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7" w:type="pct"/>
            <w:vAlign w:val="bottom"/>
          </w:tcPr>
          <w:p w14:paraId="02D4E502" w14:textId="03A85A74"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6,00,194.00</w:t>
            </w:r>
          </w:p>
        </w:tc>
        <w:tc>
          <w:tcPr>
            <w:tcW w:w="726" w:type="pct"/>
            <w:vAlign w:val="bottom"/>
          </w:tcPr>
          <w:p w14:paraId="3C623819" w14:textId="36114752"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1F0EDDAB" w14:textId="3B46D047"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1,20,038.8</w:t>
            </w:r>
          </w:p>
        </w:tc>
        <w:tc>
          <w:tcPr>
            <w:tcW w:w="1092" w:type="pct"/>
            <w:vAlign w:val="bottom"/>
          </w:tcPr>
          <w:p w14:paraId="185AB7A6" w14:textId="723F47B1"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4,80,155.2</w:t>
            </w:r>
          </w:p>
        </w:tc>
      </w:tr>
      <w:tr w:rsidR="00A926A7" w14:paraId="1DBE8BE2" w14:textId="77777777" w:rsidTr="000946B8">
        <w:tc>
          <w:tcPr>
            <w:tcW w:w="1003" w:type="pct"/>
          </w:tcPr>
          <w:p w14:paraId="2F08C889" w14:textId="126026DE" w:rsidR="00A926A7" w:rsidRPr="000946B8" w:rsidRDefault="00A926A7"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Buildings</w:t>
            </w:r>
          </w:p>
        </w:tc>
        <w:tc>
          <w:tcPr>
            <w:tcW w:w="726" w:type="pct"/>
            <w:vAlign w:val="bottom"/>
          </w:tcPr>
          <w:p w14:paraId="7F01EBEF" w14:textId="205F6DE0"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20,118.09</w:t>
            </w:r>
          </w:p>
        </w:tc>
        <w:tc>
          <w:tcPr>
            <w:tcW w:w="727" w:type="pct"/>
            <w:vAlign w:val="bottom"/>
          </w:tcPr>
          <w:p w14:paraId="07C52A8F" w14:textId="101DD6F0"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31FE77CE" w14:textId="63CB81D6"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0A46FB19" w14:textId="7ECD71DE"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2,011.81</w:t>
            </w:r>
          </w:p>
        </w:tc>
        <w:tc>
          <w:tcPr>
            <w:tcW w:w="1092" w:type="pct"/>
            <w:vAlign w:val="bottom"/>
          </w:tcPr>
          <w:p w14:paraId="601B98B7" w14:textId="0A882539" w:rsidR="00A926A7" w:rsidRPr="000946B8" w:rsidRDefault="00A926A7"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18,106.28</w:t>
            </w:r>
          </w:p>
        </w:tc>
      </w:tr>
      <w:tr w:rsidR="00A926A7" w14:paraId="52C61060" w14:textId="77777777" w:rsidTr="000946B8">
        <w:tc>
          <w:tcPr>
            <w:tcW w:w="1003" w:type="pct"/>
          </w:tcPr>
          <w:p w14:paraId="31DF210A" w14:textId="4859A6FE" w:rsidR="00A926A7" w:rsidRDefault="00A926A7" w:rsidP="00A926A7">
            <w:pPr>
              <w:pStyle w:val="ListParagraph"/>
              <w:spacing w:after="0" w:line="360" w:lineRule="auto"/>
              <w:ind w:left="0"/>
              <w:jc w:val="both"/>
              <w:rPr>
                <w:rFonts w:ascii="Arial" w:hAnsi="Arial" w:cs="Arial"/>
                <w:color w:val="000000"/>
                <w:sz w:val="18"/>
                <w:szCs w:val="18"/>
              </w:rPr>
            </w:pPr>
            <w:r w:rsidRPr="008B13F3">
              <w:rPr>
                <w:rFonts w:ascii="Arial" w:eastAsia="Times New Roman" w:hAnsi="Arial" w:cs="Arial"/>
                <w:b/>
                <w:bCs/>
                <w:color w:val="000000"/>
                <w:sz w:val="18"/>
                <w:szCs w:val="18"/>
                <w:lang w:eastAsia="en-IN"/>
                <w14:ligatures w14:val="none"/>
              </w:rPr>
              <w:t>Grand Total</w:t>
            </w:r>
          </w:p>
        </w:tc>
        <w:tc>
          <w:tcPr>
            <w:tcW w:w="726" w:type="pct"/>
            <w:vAlign w:val="bottom"/>
          </w:tcPr>
          <w:p w14:paraId="58035965" w14:textId="6A69934E" w:rsidR="00A926A7" w:rsidRDefault="00A926A7" w:rsidP="003521E3">
            <w:pPr>
              <w:pStyle w:val="ListParagraph"/>
              <w:spacing w:after="0" w:line="360" w:lineRule="auto"/>
              <w:ind w:left="0"/>
              <w:jc w:val="right"/>
              <w:rPr>
                <w:rFonts w:ascii="Arial" w:hAnsi="Arial" w:cs="Arial"/>
                <w:color w:val="000000"/>
                <w:sz w:val="18"/>
                <w:szCs w:val="18"/>
              </w:rPr>
            </w:pPr>
            <w:r>
              <w:rPr>
                <w:rFonts w:ascii="Arial" w:eastAsia="Times New Roman" w:hAnsi="Arial" w:cs="Arial"/>
                <w:b/>
                <w:bCs/>
                <w:color w:val="000000"/>
                <w:sz w:val="18"/>
                <w:szCs w:val="18"/>
                <w:lang w:eastAsia="en-IN"/>
                <w14:ligatures w14:val="none"/>
              </w:rPr>
              <w:t>40,625.67</w:t>
            </w:r>
          </w:p>
        </w:tc>
        <w:tc>
          <w:tcPr>
            <w:tcW w:w="727" w:type="pct"/>
            <w:vAlign w:val="bottom"/>
          </w:tcPr>
          <w:p w14:paraId="13894C97" w14:textId="5EBA129B" w:rsidR="00A926A7" w:rsidRDefault="00A926A7" w:rsidP="003521E3">
            <w:pPr>
              <w:pStyle w:val="ListParagraph"/>
              <w:spacing w:after="0" w:line="360" w:lineRule="auto"/>
              <w:ind w:left="0"/>
              <w:jc w:val="right"/>
              <w:rPr>
                <w:rFonts w:ascii="Gadugi" w:hAnsi="Gadugi"/>
                <w:sz w:val="20"/>
                <w:szCs w:val="20"/>
              </w:rPr>
            </w:pPr>
            <w:r>
              <w:rPr>
                <w:rFonts w:ascii="Arial" w:eastAsia="Times New Roman" w:hAnsi="Arial" w:cs="Arial"/>
                <w:b/>
                <w:bCs/>
                <w:color w:val="000000"/>
                <w:sz w:val="18"/>
                <w:szCs w:val="18"/>
                <w:lang w:eastAsia="en-IN"/>
                <w14:ligatures w14:val="none"/>
              </w:rPr>
              <w:t>6,00194.00</w:t>
            </w:r>
          </w:p>
        </w:tc>
        <w:tc>
          <w:tcPr>
            <w:tcW w:w="726" w:type="pct"/>
            <w:vAlign w:val="bottom"/>
          </w:tcPr>
          <w:p w14:paraId="154BE89E" w14:textId="5B537DA5" w:rsidR="00A926A7" w:rsidRDefault="00A926A7" w:rsidP="003521E3">
            <w:pPr>
              <w:pStyle w:val="ListParagraph"/>
              <w:spacing w:after="0" w:line="360" w:lineRule="auto"/>
              <w:ind w:left="0"/>
              <w:jc w:val="right"/>
              <w:rPr>
                <w:rFonts w:ascii="Gadugi" w:hAnsi="Gadugi"/>
                <w:sz w:val="20"/>
                <w:szCs w:val="20"/>
              </w:rPr>
            </w:pPr>
            <w:r>
              <w:rPr>
                <w:rFonts w:ascii="Gadugi" w:hAnsi="Gadugi"/>
                <w:b/>
                <w:bCs/>
                <w:sz w:val="20"/>
                <w:szCs w:val="20"/>
              </w:rPr>
              <w:t>-</w:t>
            </w:r>
          </w:p>
        </w:tc>
        <w:tc>
          <w:tcPr>
            <w:tcW w:w="726" w:type="pct"/>
            <w:vAlign w:val="bottom"/>
          </w:tcPr>
          <w:p w14:paraId="1C27ABE0" w14:textId="028D26B1" w:rsidR="00A926A7" w:rsidRDefault="00A926A7" w:rsidP="003521E3">
            <w:pPr>
              <w:pStyle w:val="ListParagraph"/>
              <w:spacing w:after="0" w:line="360" w:lineRule="auto"/>
              <w:ind w:left="0"/>
              <w:jc w:val="right"/>
              <w:rPr>
                <w:rFonts w:ascii="Gadugi" w:hAnsi="Gadugi"/>
                <w:sz w:val="20"/>
                <w:szCs w:val="20"/>
              </w:rPr>
            </w:pPr>
            <w:r>
              <w:rPr>
                <w:rFonts w:ascii="Arial" w:eastAsia="Times New Roman" w:hAnsi="Arial" w:cs="Arial"/>
                <w:b/>
                <w:bCs/>
                <w:color w:val="000000"/>
                <w:sz w:val="18"/>
                <w:szCs w:val="18"/>
                <w:lang w:eastAsia="en-IN"/>
                <w14:ligatures w14:val="none"/>
              </w:rPr>
              <w:t>1,24,101.40</w:t>
            </w:r>
          </w:p>
        </w:tc>
        <w:tc>
          <w:tcPr>
            <w:tcW w:w="1092" w:type="pct"/>
            <w:vAlign w:val="bottom"/>
          </w:tcPr>
          <w:p w14:paraId="38F965E0" w14:textId="5B4848E3" w:rsidR="00A926A7" w:rsidRPr="00A926A7" w:rsidRDefault="00A926A7" w:rsidP="003521E3">
            <w:pPr>
              <w:pStyle w:val="ListParagraph"/>
              <w:spacing w:after="0" w:line="360" w:lineRule="auto"/>
              <w:ind w:left="0"/>
              <w:jc w:val="right"/>
              <w:rPr>
                <w:rFonts w:ascii="Arial" w:eastAsia="Times New Roman" w:hAnsi="Arial" w:cs="Arial"/>
                <w:b/>
                <w:bCs/>
                <w:color w:val="000000"/>
                <w:sz w:val="18"/>
                <w:szCs w:val="18"/>
                <w:lang w:eastAsia="en-IN"/>
                <w14:ligatures w14:val="none"/>
              </w:rPr>
            </w:pPr>
            <w:r>
              <w:rPr>
                <w:rFonts w:ascii="Arial" w:eastAsia="Times New Roman" w:hAnsi="Arial" w:cs="Arial"/>
                <w:b/>
                <w:bCs/>
                <w:color w:val="000000"/>
                <w:sz w:val="18"/>
                <w:szCs w:val="18"/>
                <w:lang w:eastAsia="en-IN"/>
                <w14:ligatures w14:val="none"/>
              </w:rPr>
              <w:t>5,16,718.30</w:t>
            </w:r>
          </w:p>
        </w:tc>
      </w:tr>
    </w:tbl>
    <w:p w14:paraId="7CF6872D" w14:textId="77777777" w:rsidR="00E36638" w:rsidRDefault="00E36638" w:rsidP="00794A99">
      <w:pPr>
        <w:spacing w:after="0" w:line="360" w:lineRule="auto"/>
        <w:jc w:val="both"/>
        <w:rPr>
          <w:rFonts w:ascii="Gadugi" w:hAnsi="Gadugi"/>
          <w:b/>
          <w:bCs/>
          <w:sz w:val="20"/>
          <w:szCs w:val="20"/>
        </w:rPr>
      </w:pPr>
    </w:p>
    <w:p w14:paraId="549A5020" w14:textId="07525794" w:rsidR="006650CA" w:rsidRDefault="006650CA" w:rsidP="00794A99">
      <w:pPr>
        <w:spacing w:after="0" w:line="360" w:lineRule="auto"/>
        <w:jc w:val="both"/>
        <w:rPr>
          <w:rFonts w:ascii="Gadugi" w:hAnsi="Gadugi"/>
          <w:b/>
          <w:bCs/>
          <w:sz w:val="20"/>
          <w:szCs w:val="20"/>
        </w:rPr>
      </w:pPr>
      <w:r w:rsidRPr="00BC3D43">
        <w:rPr>
          <w:rFonts w:ascii="Gadugi" w:hAnsi="Gadugi"/>
          <w:b/>
          <w:bCs/>
          <w:sz w:val="20"/>
          <w:szCs w:val="20"/>
        </w:rPr>
        <w:t>Audit Observations:</w:t>
      </w:r>
    </w:p>
    <w:p w14:paraId="36334057" w14:textId="602110C8" w:rsidR="006F773B" w:rsidRDefault="00C372F9">
      <w:pPr>
        <w:pStyle w:val="ListParagraph"/>
        <w:numPr>
          <w:ilvl w:val="0"/>
          <w:numId w:val="29"/>
        </w:numPr>
        <w:rPr>
          <w:rFonts w:ascii="Gadugi" w:hAnsi="Gadugi"/>
          <w:sz w:val="20"/>
          <w:szCs w:val="20"/>
        </w:rPr>
      </w:pPr>
      <w:bookmarkStart w:id="3" w:name="_Hlk199586313"/>
      <w:r w:rsidRPr="00587696">
        <w:rPr>
          <w:rFonts w:ascii="Gadugi" w:hAnsi="Gadugi"/>
          <w:sz w:val="20"/>
          <w:szCs w:val="20"/>
        </w:rPr>
        <w:t>During our audit, we compared the purchase orders with the corresponding vendor invoices for the fixed asset additions made during the audit period. After verification, we found no discrepancies between the details provided in the purchase orders and those reflected in the vendor invoices</w:t>
      </w:r>
      <w:bookmarkEnd w:id="3"/>
      <w:r w:rsidRPr="00587696">
        <w:rPr>
          <w:rFonts w:ascii="Gadugi" w:hAnsi="Gadugi"/>
          <w:sz w:val="20"/>
          <w:szCs w:val="20"/>
        </w:rPr>
        <w:t>. We have also verified the depreciation; it is accounted.</w:t>
      </w:r>
    </w:p>
    <w:p w14:paraId="051052ED" w14:textId="77777777" w:rsidR="00433550" w:rsidRDefault="00433550" w:rsidP="00433550">
      <w:pPr>
        <w:pStyle w:val="ListParagraph"/>
        <w:ind w:left="360"/>
        <w:rPr>
          <w:rFonts w:ascii="Gadugi" w:hAnsi="Gadugi"/>
          <w:sz w:val="20"/>
          <w:szCs w:val="20"/>
        </w:rPr>
      </w:pPr>
    </w:p>
    <w:p w14:paraId="1BB12F4F" w14:textId="18E96B24" w:rsidR="00A926A7" w:rsidRPr="003521E3" w:rsidRDefault="00A926A7">
      <w:pPr>
        <w:pStyle w:val="ListParagraph"/>
        <w:numPr>
          <w:ilvl w:val="0"/>
          <w:numId w:val="28"/>
        </w:numPr>
        <w:rPr>
          <w:rFonts w:ascii="Gadugi" w:hAnsi="Gadugi"/>
          <w:b/>
          <w:bCs/>
          <w:sz w:val="20"/>
          <w:szCs w:val="20"/>
        </w:rPr>
      </w:pPr>
      <w:r w:rsidRPr="003521E3">
        <w:rPr>
          <w:rFonts w:ascii="Gadugi" w:hAnsi="Gadugi"/>
          <w:b/>
          <w:bCs/>
          <w:sz w:val="20"/>
          <w:szCs w:val="20"/>
        </w:rPr>
        <w:t>College Development Account (Aided)</w:t>
      </w:r>
      <w:r w:rsidR="003521E3">
        <w:rPr>
          <w:rFonts w:ascii="Gadugi" w:hAnsi="Gadugi"/>
          <w:b/>
          <w:bCs/>
          <w:sz w:val="20"/>
          <w:szCs w:val="20"/>
        </w:rPr>
        <w:t>:</w:t>
      </w:r>
    </w:p>
    <w:tbl>
      <w:tblPr>
        <w:tblStyle w:val="TableGrid"/>
        <w:tblW w:w="5739" w:type="pct"/>
        <w:tblInd w:w="-572" w:type="dxa"/>
        <w:tblLook w:val="04A0" w:firstRow="1" w:lastRow="0" w:firstColumn="1" w:lastColumn="0" w:noHBand="0" w:noVBand="1"/>
      </w:tblPr>
      <w:tblGrid>
        <w:gridCol w:w="2075"/>
        <w:gridCol w:w="1503"/>
        <w:gridCol w:w="1505"/>
        <w:gridCol w:w="1503"/>
        <w:gridCol w:w="1503"/>
        <w:gridCol w:w="2260"/>
      </w:tblGrid>
      <w:tr w:rsidR="003521E3" w14:paraId="16D62AD0" w14:textId="77777777" w:rsidTr="00794A99">
        <w:trPr>
          <w:trHeight w:val="1053"/>
        </w:trPr>
        <w:tc>
          <w:tcPr>
            <w:tcW w:w="1003" w:type="pct"/>
          </w:tcPr>
          <w:p w14:paraId="37868422" w14:textId="020DB033" w:rsidR="003521E3" w:rsidRDefault="003521E3" w:rsidP="003521E3">
            <w:pPr>
              <w:pStyle w:val="ListParagraph"/>
              <w:spacing w:after="0" w:line="360" w:lineRule="auto"/>
              <w:ind w:left="0"/>
              <w:jc w:val="both"/>
              <w:rPr>
                <w:rFonts w:ascii="Gadugi" w:hAnsi="Gadugi"/>
                <w:b/>
                <w:bCs/>
                <w:sz w:val="20"/>
                <w:szCs w:val="20"/>
              </w:rPr>
            </w:pPr>
            <w:r w:rsidRPr="00BC3D43">
              <w:rPr>
                <w:rFonts w:ascii="Gadugi" w:hAnsi="Gadugi"/>
                <w:b/>
                <w:bCs/>
                <w:sz w:val="20"/>
                <w:szCs w:val="20"/>
              </w:rPr>
              <w:t>Type of Asset</w:t>
            </w:r>
          </w:p>
        </w:tc>
        <w:tc>
          <w:tcPr>
            <w:tcW w:w="726" w:type="pct"/>
          </w:tcPr>
          <w:p w14:paraId="3E87E0F2" w14:textId="622D339F" w:rsidR="003521E3" w:rsidRDefault="003521E3" w:rsidP="003521E3">
            <w:pPr>
              <w:pStyle w:val="ListParagraph"/>
              <w:spacing w:after="0" w:line="360" w:lineRule="auto"/>
              <w:ind w:left="0"/>
              <w:jc w:val="both"/>
              <w:rPr>
                <w:rFonts w:ascii="Gadugi" w:hAnsi="Gadugi"/>
                <w:b/>
                <w:bCs/>
                <w:sz w:val="20"/>
                <w:szCs w:val="20"/>
              </w:rPr>
            </w:pPr>
            <w:r w:rsidRPr="00BC3D43">
              <w:rPr>
                <w:rFonts w:ascii="Gadugi" w:hAnsi="Gadugi"/>
                <w:b/>
                <w:bCs/>
                <w:sz w:val="20"/>
                <w:szCs w:val="20"/>
              </w:rPr>
              <w:t xml:space="preserve">Opening Balance as on 01-04-2024 </w:t>
            </w:r>
          </w:p>
        </w:tc>
        <w:tc>
          <w:tcPr>
            <w:tcW w:w="727" w:type="pct"/>
          </w:tcPr>
          <w:p w14:paraId="7DCD8086" w14:textId="7B224336" w:rsidR="003521E3" w:rsidRDefault="003521E3" w:rsidP="003521E3">
            <w:pPr>
              <w:pStyle w:val="ListParagraph"/>
              <w:spacing w:after="0" w:line="360" w:lineRule="auto"/>
              <w:ind w:left="0"/>
              <w:jc w:val="both"/>
              <w:rPr>
                <w:rFonts w:ascii="Gadugi" w:hAnsi="Gadugi"/>
                <w:b/>
                <w:bCs/>
                <w:sz w:val="20"/>
                <w:szCs w:val="20"/>
              </w:rPr>
            </w:pPr>
            <w:r w:rsidRPr="00BC3D43">
              <w:rPr>
                <w:rFonts w:ascii="Gadugi" w:hAnsi="Gadugi"/>
                <w:b/>
                <w:bCs/>
                <w:sz w:val="20"/>
                <w:szCs w:val="20"/>
              </w:rPr>
              <w:t>Additions during the period</w:t>
            </w:r>
          </w:p>
        </w:tc>
        <w:tc>
          <w:tcPr>
            <w:tcW w:w="726" w:type="pct"/>
          </w:tcPr>
          <w:p w14:paraId="4FC88200" w14:textId="6C796766" w:rsidR="003521E3" w:rsidRDefault="003521E3" w:rsidP="003521E3">
            <w:pPr>
              <w:pStyle w:val="ListParagraph"/>
              <w:spacing w:after="0" w:line="360" w:lineRule="auto"/>
              <w:ind w:left="0"/>
              <w:jc w:val="both"/>
              <w:rPr>
                <w:rFonts w:ascii="Gadugi" w:hAnsi="Gadugi"/>
                <w:b/>
                <w:bCs/>
                <w:sz w:val="20"/>
                <w:szCs w:val="20"/>
              </w:rPr>
            </w:pPr>
            <w:r w:rsidRPr="00BC3D43">
              <w:rPr>
                <w:rFonts w:ascii="Gadugi" w:hAnsi="Gadugi"/>
                <w:b/>
                <w:bCs/>
                <w:sz w:val="20"/>
                <w:szCs w:val="20"/>
              </w:rPr>
              <w:t>Deletions during the period</w:t>
            </w:r>
          </w:p>
        </w:tc>
        <w:tc>
          <w:tcPr>
            <w:tcW w:w="726" w:type="pct"/>
          </w:tcPr>
          <w:p w14:paraId="5A301470" w14:textId="0880ACC5" w:rsidR="003521E3" w:rsidRDefault="003521E3" w:rsidP="003521E3">
            <w:pPr>
              <w:pStyle w:val="ListParagraph"/>
              <w:spacing w:after="0" w:line="360" w:lineRule="auto"/>
              <w:ind w:left="0"/>
              <w:jc w:val="both"/>
              <w:rPr>
                <w:rFonts w:ascii="Gadugi" w:hAnsi="Gadugi"/>
                <w:b/>
                <w:bCs/>
                <w:sz w:val="20"/>
                <w:szCs w:val="20"/>
              </w:rPr>
            </w:pPr>
            <w:r>
              <w:rPr>
                <w:rFonts w:ascii="Gadugi" w:hAnsi="Gadugi"/>
                <w:b/>
                <w:bCs/>
                <w:sz w:val="20"/>
                <w:szCs w:val="20"/>
              </w:rPr>
              <w:t xml:space="preserve">Depreciation </w:t>
            </w:r>
          </w:p>
        </w:tc>
        <w:tc>
          <w:tcPr>
            <w:tcW w:w="1092" w:type="pct"/>
          </w:tcPr>
          <w:p w14:paraId="018CEFBF" w14:textId="4B70A6A8" w:rsidR="003521E3" w:rsidRDefault="003521E3" w:rsidP="003521E3">
            <w:pPr>
              <w:pStyle w:val="ListParagraph"/>
              <w:spacing w:after="0" w:line="360" w:lineRule="auto"/>
              <w:ind w:left="0"/>
              <w:jc w:val="both"/>
              <w:rPr>
                <w:rFonts w:ascii="Gadugi" w:hAnsi="Gadugi"/>
                <w:b/>
                <w:bCs/>
                <w:sz w:val="20"/>
                <w:szCs w:val="20"/>
              </w:rPr>
            </w:pPr>
            <w:r w:rsidRPr="00BC3D43">
              <w:rPr>
                <w:rFonts w:ascii="Gadugi" w:hAnsi="Gadugi"/>
                <w:b/>
                <w:bCs/>
                <w:sz w:val="20"/>
                <w:szCs w:val="20"/>
              </w:rPr>
              <w:t>Closing Balance as on 3</w:t>
            </w:r>
            <w:r>
              <w:rPr>
                <w:rFonts w:ascii="Gadugi" w:hAnsi="Gadugi"/>
                <w:b/>
                <w:bCs/>
                <w:sz w:val="20"/>
                <w:szCs w:val="20"/>
              </w:rPr>
              <w:t>1</w:t>
            </w:r>
            <w:r w:rsidRPr="00BC3D43">
              <w:rPr>
                <w:rFonts w:ascii="Gadugi" w:hAnsi="Gadugi"/>
                <w:b/>
                <w:bCs/>
                <w:sz w:val="20"/>
                <w:szCs w:val="20"/>
              </w:rPr>
              <w:t>-0</w:t>
            </w:r>
            <w:r>
              <w:rPr>
                <w:rFonts w:ascii="Gadugi" w:hAnsi="Gadugi"/>
                <w:b/>
                <w:bCs/>
                <w:sz w:val="20"/>
                <w:szCs w:val="20"/>
              </w:rPr>
              <w:t>3</w:t>
            </w:r>
            <w:r w:rsidRPr="00BC3D43">
              <w:rPr>
                <w:rFonts w:ascii="Gadugi" w:hAnsi="Gadugi"/>
                <w:b/>
                <w:bCs/>
                <w:sz w:val="20"/>
                <w:szCs w:val="20"/>
              </w:rPr>
              <w:t>-202</w:t>
            </w:r>
            <w:r>
              <w:rPr>
                <w:rFonts w:ascii="Gadugi" w:hAnsi="Gadugi"/>
                <w:b/>
                <w:bCs/>
                <w:sz w:val="20"/>
                <w:szCs w:val="20"/>
              </w:rPr>
              <w:t>5</w:t>
            </w:r>
          </w:p>
        </w:tc>
      </w:tr>
      <w:tr w:rsidR="003521E3" w14:paraId="27D87ECC" w14:textId="77777777" w:rsidTr="00794A99">
        <w:tc>
          <w:tcPr>
            <w:tcW w:w="1003" w:type="pct"/>
          </w:tcPr>
          <w:p w14:paraId="3135186D" w14:textId="3BB65180" w:rsidR="003521E3" w:rsidRPr="000946B8" w:rsidRDefault="003521E3"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 xml:space="preserve">Equipment </w:t>
            </w:r>
          </w:p>
        </w:tc>
        <w:tc>
          <w:tcPr>
            <w:tcW w:w="726" w:type="pct"/>
            <w:vAlign w:val="bottom"/>
          </w:tcPr>
          <w:p w14:paraId="5CF6C8AD" w14:textId="5D121499"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1,88,336.17</w:t>
            </w:r>
          </w:p>
        </w:tc>
        <w:tc>
          <w:tcPr>
            <w:tcW w:w="727" w:type="pct"/>
            <w:vAlign w:val="bottom"/>
          </w:tcPr>
          <w:p w14:paraId="027D8A74" w14:textId="1FA635E3"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253527A9" w14:textId="466E02D5"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033F35A0" w14:textId="6F6301EC"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18,833.62</w:t>
            </w:r>
          </w:p>
        </w:tc>
        <w:tc>
          <w:tcPr>
            <w:tcW w:w="1092" w:type="pct"/>
            <w:vAlign w:val="bottom"/>
          </w:tcPr>
          <w:p w14:paraId="2AF8DA39" w14:textId="72D0348A"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1,69,502.55</w:t>
            </w:r>
          </w:p>
        </w:tc>
      </w:tr>
      <w:tr w:rsidR="003521E3" w14:paraId="4EA309C2" w14:textId="77777777" w:rsidTr="00794A99">
        <w:tc>
          <w:tcPr>
            <w:tcW w:w="1003" w:type="pct"/>
          </w:tcPr>
          <w:p w14:paraId="37852A88" w14:textId="4ECBBB12" w:rsidR="003521E3" w:rsidRPr="000946B8" w:rsidRDefault="003521E3"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 xml:space="preserve">Furniture </w:t>
            </w:r>
          </w:p>
        </w:tc>
        <w:tc>
          <w:tcPr>
            <w:tcW w:w="726" w:type="pct"/>
            <w:vAlign w:val="bottom"/>
          </w:tcPr>
          <w:p w14:paraId="0ABD75C2" w14:textId="4DD68C48"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2,711.52</w:t>
            </w:r>
          </w:p>
        </w:tc>
        <w:tc>
          <w:tcPr>
            <w:tcW w:w="727" w:type="pct"/>
            <w:vAlign w:val="bottom"/>
          </w:tcPr>
          <w:p w14:paraId="215B387E" w14:textId="0D84E7C6"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43930946" w14:textId="3EBC3C52"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w:t>
            </w:r>
          </w:p>
        </w:tc>
        <w:tc>
          <w:tcPr>
            <w:tcW w:w="726" w:type="pct"/>
            <w:vAlign w:val="bottom"/>
          </w:tcPr>
          <w:p w14:paraId="7AD7918D" w14:textId="5662E1C4"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271.15</w:t>
            </w:r>
          </w:p>
        </w:tc>
        <w:tc>
          <w:tcPr>
            <w:tcW w:w="1092" w:type="pct"/>
            <w:vAlign w:val="bottom"/>
          </w:tcPr>
          <w:p w14:paraId="3AF7C73C" w14:textId="387C7CD5" w:rsidR="003521E3" w:rsidRPr="000946B8" w:rsidRDefault="003521E3" w:rsidP="000946B8">
            <w:pPr>
              <w:spacing w:after="0" w:line="360" w:lineRule="auto"/>
              <w:jc w:val="right"/>
              <w:rPr>
                <w:rFonts w:ascii="Gadugi" w:hAnsi="Gadugi" w:cs="Arial"/>
                <w:color w:val="000000"/>
                <w:sz w:val="16"/>
                <w:szCs w:val="16"/>
              </w:rPr>
            </w:pPr>
            <w:r w:rsidRPr="000946B8">
              <w:rPr>
                <w:rFonts w:ascii="Gadugi" w:hAnsi="Gadugi" w:cs="Arial"/>
                <w:color w:val="000000"/>
                <w:sz w:val="16"/>
                <w:szCs w:val="16"/>
              </w:rPr>
              <w:t>2,440.37</w:t>
            </w:r>
          </w:p>
        </w:tc>
      </w:tr>
      <w:tr w:rsidR="003521E3" w14:paraId="392E0F4F" w14:textId="77777777" w:rsidTr="00794A99">
        <w:trPr>
          <w:trHeight w:val="257"/>
        </w:trPr>
        <w:tc>
          <w:tcPr>
            <w:tcW w:w="1003" w:type="pct"/>
          </w:tcPr>
          <w:p w14:paraId="5FBA43D2" w14:textId="0F032C1D" w:rsidR="003521E3" w:rsidRPr="000946B8" w:rsidRDefault="003521E3" w:rsidP="000946B8">
            <w:pPr>
              <w:spacing w:after="0" w:line="360" w:lineRule="auto"/>
              <w:jc w:val="both"/>
              <w:rPr>
                <w:rFonts w:ascii="Gadugi" w:hAnsi="Gadugi" w:cs="Arial"/>
                <w:color w:val="000000"/>
                <w:sz w:val="16"/>
                <w:szCs w:val="16"/>
              </w:rPr>
            </w:pPr>
            <w:r w:rsidRPr="000946B8">
              <w:rPr>
                <w:rFonts w:ascii="Gadugi" w:hAnsi="Gadugi" w:cs="Arial"/>
                <w:color w:val="000000"/>
                <w:sz w:val="16"/>
                <w:szCs w:val="16"/>
              </w:rPr>
              <w:t>Buildings</w:t>
            </w:r>
          </w:p>
        </w:tc>
        <w:tc>
          <w:tcPr>
            <w:tcW w:w="726" w:type="pct"/>
            <w:vAlign w:val="bottom"/>
          </w:tcPr>
          <w:p w14:paraId="07C8C228" w14:textId="3AD097F9" w:rsidR="003521E3" w:rsidRPr="000946B8" w:rsidRDefault="003521E3" w:rsidP="000946B8">
            <w:pPr>
              <w:pStyle w:val="ListParagraph"/>
              <w:spacing w:after="0" w:line="360" w:lineRule="auto"/>
              <w:ind w:left="0"/>
              <w:jc w:val="right"/>
              <w:rPr>
                <w:rFonts w:ascii="Gadugi" w:eastAsiaTheme="minorHAnsi" w:hAnsi="Gadugi" w:cs="Arial"/>
                <w:color w:val="000000"/>
                <w:sz w:val="16"/>
                <w:szCs w:val="16"/>
              </w:rPr>
            </w:pPr>
            <w:r w:rsidRPr="000946B8">
              <w:rPr>
                <w:rFonts w:ascii="Gadugi" w:eastAsiaTheme="minorHAnsi" w:hAnsi="Gadugi" w:cs="Arial"/>
                <w:color w:val="000000"/>
                <w:sz w:val="16"/>
                <w:szCs w:val="16"/>
              </w:rPr>
              <w:t>5,212.66</w:t>
            </w:r>
          </w:p>
        </w:tc>
        <w:tc>
          <w:tcPr>
            <w:tcW w:w="727" w:type="pct"/>
            <w:vAlign w:val="bottom"/>
          </w:tcPr>
          <w:p w14:paraId="3BCD3D77" w14:textId="07E814F4" w:rsidR="003521E3" w:rsidRPr="000946B8" w:rsidRDefault="003521E3" w:rsidP="000946B8">
            <w:pPr>
              <w:pStyle w:val="ListParagraph"/>
              <w:spacing w:after="0" w:line="360" w:lineRule="auto"/>
              <w:ind w:left="0"/>
              <w:jc w:val="right"/>
              <w:rPr>
                <w:rFonts w:ascii="Gadugi" w:eastAsiaTheme="minorHAnsi" w:hAnsi="Gadugi" w:cs="Arial"/>
                <w:color w:val="000000"/>
                <w:sz w:val="16"/>
                <w:szCs w:val="16"/>
              </w:rPr>
            </w:pPr>
            <w:r w:rsidRPr="000946B8">
              <w:rPr>
                <w:rFonts w:ascii="Gadugi" w:eastAsiaTheme="minorHAnsi" w:hAnsi="Gadugi" w:cs="Arial"/>
                <w:color w:val="000000"/>
                <w:sz w:val="16"/>
                <w:szCs w:val="16"/>
              </w:rPr>
              <w:t>-</w:t>
            </w:r>
          </w:p>
        </w:tc>
        <w:tc>
          <w:tcPr>
            <w:tcW w:w="726" w:type="pct"/>
            <w:vAlign w:val="bottom"/>
          </w:tcPr>
          <w:p w14:paraId="4BBBDC44" w14:textId="6D788F4F" w:rsidR="003521E3" w:rsidRPr="000946B8" w:rsidRDefault="003521E3" w:rsidP="000946B8">
            <w:pPr>
              <w:pStyle w:val="ListParagraph"/>
              <w:spacing w:after="0" w:line="360" w:lineRule="auto"/>
              <w:ind w:left="0"/>
              <w:jc w:val="right"/>
              <w:rPr>
                <w:rFonts w:ascii="Gadugi" w:eastAsiaTheme="minorHAnsi" w:hAnsi="Gadugi" w:cs="Arial"/>
                <w:color w:val="000000"/>
                <w:sz w:val="16"/>
                <w:szCs w:val="16"/>
              </w:rPr>
            </w:pPr>
            <w:r w:rsidRPr="000946B8">
              <w:rPr>
                <w:rFonts w:ascii="Gadugi" w:eastAsiaTheme="minorHAnsi" w:hAnsi="Gadugi" w:cs="Arial"/>
                <w:color w:val="000000"/>
                <w:sz w:val="16"/>
                <w:szCs w:val="16"/>
              </w:rPr>
              <w:t>-</w:t>
            </w:r>
          </w:p>
        </w:tc>
        <w:tc>
          <w:tcPr>
            <w:tcW w:w="726" w:type="pct"/>
            <w:vAlign w:val="bottom"/>
          </w:tcPr>
          <w:p w14:paraId="00FDF4F9" w14:textId="451EAC28" w:rsidR="003521E3" w:rsidRPr="000946B8" w:rsidRDefault="003521E3" w:rsidP="000946B8">
            <w:pPr>
              <w:pStyle w:val="ListParagraph"/>
              <w:spacing w:after="0" w:line="360" w:lineRule="auto"/>
              <w:ind w:left="0"/>
              <w:jc w:val="right"/>
              <w:rPr>
                <w:rFonts w:ascii="Gadugi" w:eastAsiaTheme="minorHAnsi" w:hAnsi="Gadugi" w:cs="Arial"/>
                <w:color w:val="000000"/>
                <w:sz w:val="16"/>
                <w:szCs w:val="16"/>
              </w:rPr>
            </w:pPr>
            <w:r w:rsidRPr="000946B8">
              <w:rPr>
                <w:rFonts w:ascii="Gadugi" w:eastAsiaTheme="minorHAnsi" w:hAnsi="Gadugi" w:cs="Arial"/>
                <w:color w:val="000000"/>
                <w:sz w:val="16"/>
                <w:szCs w:val="16"/>
              </w:rPr>
              <w:t>521.27</w:t>
            </w:r>
          </w:p>
        </w:tc>
        <w:tc>
          <w:tcPr>
            <w:tcW w:w="1092" w:type="pct"/>
            <w:vAlign w:val="bottom"/>
          </w:tcPr>
          <w:p w14:paraId="29ABA6E3" w14:textId="1ACDC408" w:rsidR="003521E3" w:rsidRPr="000946B8" w:rsidRDefault="003521E3" w:rsidP="000946B8">
            <w:pPr>
              <w:pStyle w:val="ListParagraph"/>
              <w:spacing w:after="0" w:line="360" w:lineRule="auto"/>
              <w:ind w:left="0"/>
              <w:jc w:val="right"/>
              <w:rPr>
                <w:rFonts w:ascii="Gadugi" w:eastAsiaTheme="minorHAnsi" w:hAnsi="Gadugi" w:cs="Arial"/>
                <w:color w:val="000000"/>
                <w:sz w:val="16"/>
                <w:szCs w:val="16"/>
              </w:rPr>
            </w:pPr>
            <w:r w:rsidRPr="000946B8">
              <w:rPr>
                <w:rFonts w:ascii="Gadugi" w:eastAsiaTheme="minorHAnsi" w:hAnsi="Gadugi" w:cs="Arial"/>
                <w:color w:val="000000"/>
                <w:sz w:val="16"/>
                <w:szCs w:val="16"/>
              </w:rPr>
              <w:t>4,691.39</w:t>
            </w:r>
          </w:p>
        </w:tc>
      </w:tr>
      <w:tr w:rsidR="003521E3" w14:paraId="0CD7E71D" w14:textId="77777777" w:rsidTr="00794A99">
        <w:tc>
          <w:tcPr>
            <w:tcW w:w="1003" w:type="pct"/>
          </w:tcPr>
          <w:p w14:paraId="4018A235" w14:textId="39422D58" w:rsidR="003521E3" w:rsidRDefault="003521E3" w:rsidP="003521E3">
            <w:pPr>
              <w:pStyle w:val="ListParagraph"/>
              <w:spacing w:after="0" w:line="360" w:lineRule="auto"/>
              <w:ind w:left="0"/>
              <w:jc w:val="both"/>
              <w:rPr>
                <w:rFonts w:ascii="Gadugi" w:hAnsi="Gadugi"/>
                <w:b/>
                <w:bCs/>
                <w:sz w:val="20"/>
                <w:szCs w:val="20"/>
              </w:rPr>
            </w:pPr>
            <w:r>
              <w:rPr>
                <w:rFonts w:ascii="Gadugi" w:hAnsi="Gadugi"/>
                <w:b/>
                <w:bCs/>
                <w:sz w:val="20"/>
                <w:szCs w:val="20"/>
              </w:rPr>
              <w:t>Grand Total</w:t>
            </w:r>
          </w:p>
        </w:tc>
        <w:tc>
          <w:tcPr>
            <w:tcW w:w="726" w:type="pct"/>
            <w:vAlign w:val="bottom"/>
          </w:tcPr>
          <w:p w14:paraId="0C13912A" w14:textId="3A81AAF9"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1,96,260.35 </w:t>
            </w:r>
          </w:p>
        </w:tc>
        <w:tc>
          <w:tcPr>
            <w:tcW w:w="727" w:type="pct"/>
            <w:vAlign w:val="bottom"/>
          </w:tcPr>
          <w:p w14:paraId="65B4BDCA" w14:textId="1B88E003"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   </w:t>
            </w:r>
          </w:p>
        </w:tc>
        <w:tc>
          <w:tcPr>
            <w:tcW w:w="726" w:type="pct"/>
            <w:vAlign w:val="bottom"/>
          </w:tcPr>
          <w:p w14:paraId="61E1DDCD" w14:textId="6D06867D"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   </w:t>
            </w:r>
          </w:p>
        </w:tc>
        <w:tc>
          <w:tcPr>
            <w:tcW w:w="726" w:type="pct"/>
            <w:vAlign w:val="bottom"/>
          </w:tcPr>
          <w:p w14:paraId="3106DF22" w14:textId="2E625A7A"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19,626.04 </w:t>
            </w:r>
          </w:p>
        </w:tc>
        <w:tc>
          <w:tcPr>
            <w:tcW w:w="1092" w:type="pct"/>
            <w:vAlign w:val="bottom"/>
          </w:tcPr>
          <w:p w14:paraId="6FAAF723" w14:textId="0E35D7E9"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1,76,634.31 </w:t>
            </w:r>
          </w:p>
        </w:tc>
      </w:tr>
    </w:tbl>
    <w:p w14:paraId="3F00BEC1" w14:textId="77777777" w:rsidR="006650CA" w:rsidRPr="00A926A7" w:rsidRDefault="006650CA" w:rsidP="006650CA">
      <w:pPr>
        <w:pStyle w:val="ListParagraph"/>
        <w:spacing w:after="0" w:line="360" w:lineRule="auto"/>
        <w:ind w:left="1440"/>
        <w:jc w:val="both"/>
        <w:rPr>
          <w:rFonts w:ascii="Gadugi" w:hAnsi="Gadugi"/>
          <w:b/>
          <w:bCs/>
          <w:sz w:val="20"/>
          <w:szCs w:val="20"/>
        </w:rPr>
      </w:pPr>
    </w:p>
    <w:p w14:paraId="1AA2D7DE" w14:textId="77777777" w:rsidR="006650CA" w:rsidRDefault="006650CA" w:rsidP="00794A99">
      <w:pPr>
        <w:spacing w:after="0" w:line="360" w:lineRule="auto"/>
        <w:jc w:val="both"/>
        <w:rPr>
          <w:rFonts w:ascii="Gadugi" w:hAnsi="Gadugi"/>
          <w:b/>
          <w:bCs/>
          <w:sz w:val="20"/>
          <w:szCs w:val="20"/>
        </w:rPr>
      </w:pPr>
      <w:r w:rsidRPr="00BC3D43">
        <w:rPr>
          <w:rFonts w:ascii="Gadugi" w:hAnsi="Gadugi"/>
          <w:b/>
          <w:bCs/>
          <w:sz w:val="20"/>
          <w:szCs w:val="20"/>
        </w:rPr>
        <w:t>Audit Observations:</w:t>
      </w:r>
    </w:p>
    <w:p w14:paraId="34150C51" w14:textId="60400703" w:rsidR="00A926A7" w:rsidRPr="00DB2047" w:rsidRDefault="00C372F9" w:rsidP="00DB2047">
      <w:pPr>
        <w:pStyle w:val="ListParagraph"/>
        <w:numPr>
          <w:ilvl w:val="0"/>
          <w:numId w:val="29"/>
        </w:numPr>
        <w:spacing w:after="0" w:line="360" w:lineRule="auto"/>
        <w:jc w:val="both"/>
        <w:rPr>
          <w:rFonts w:ascii="Gadugi" w:hAnsi="Gadugi"/>
          <w:b/>
          <w:bCs/>
          <w:sz w:val="20"/>
          <w:szCs w:val="20"/>
        </w:rPr>
      </w:pPr>
      <w:r w:rsidRPr="00C372F9">
        <w:rPr>
          <w:rFonts w:ascii="Gadugi" w:hAnsi="Gadugi"/>
          <w:sz w:val="20"/>
          <w:szCs w:val="20"/>
          <w:lang w:val="en-IN"/>
        </w:rPr>
        <w:t>No additions were made to the assets during the audit period, and depreciation has been accurately accounted for in accordance with the</w:t>
      </w:r>
      <w:r w:rsidRPr="00C372F9">
        <w:rPr>
          <w:sz w:val="20"/>
          <w:szCs w:val="20"/>
        </w:rPr>
        <w:t xml:space="preserve"> </w:t>
      </w:r>
      <w:r w:rsidRPr="00C372F9">
        <w:rPr>
          <w:rFonts w:ascii="Gadugi" w:hAnsi="Gadugi"/>
          <w:sz w:val="20"/>
          <w:szCs w:val="20"/>
        </w:rPr>
        <w:t>prescribed</w:t>
      </w:r>
      <w:r w:rsidRPr="00C372F9">
        <w:rPr>
          <w:rFonts w:ascii="Gadugi" w:hAnsi="Gadugi"/>
          <w:sz w:val="20"/>
          <w:szCs w:val="20"/>
          <w:lang w:val="en-IN"/>
        </w:rPr>
        <w:t xml:space="preserve"> rates under Income tax act</w:t>
      </w:r>
      <w:r>
        <w:rPr>
          <w:rFonts w:ascii="Gadugi" w:hAnsi="Gadugi"/>
          <w:sz w:val="20"/>
          <w:szCs w:val="20"/>
          <w:lang w:val="en-IN"/>
        </w:rPr>
        <w:t>.</w:t>
      </w:r>
    </w:p>
    <w:p w14:paraId="02A58E67" w14:textId="5EC90501" w:rsidR="003521E3" w:rsidRPr="003521E3" w:rsidRDefault="003521E3">
      <w:pPr>
        <w:pStyle w:val="ListParagraph"/>
        <w:numPr>
          <w:ilvl w:val="0"/>
          <w:numId w:val="28"/>
        </w:numPr>
        <w:rPr>
          <w:rFonts w:ascii="Gadugi" w:hAnsi="Gadugi"/>
          <w:b/>
          <w:bCs/>
          <w:sz w:val="20"/>
          <w:szCs w:val="20"/>
        </w:rPr>
      </w:pPr>
      <w:r>
        <w:rPr>
          <w:rFonts w:ascii="Gadugi" w:hAnsi="Gadugi"/>
          <w:b/>
          <w:bCs/>
          <w:sz w:val="20"/>
          <w:szCs w:val="20"/>
        </w:rPr>
        <w:t>Special Fee</w:t>
      </w:r>
      <w:r w:rsidRPr="003521E3">
        <w:rPr>
          <w:rFonts w:ascii="Gadugi" w:hAnsi="Gadugi"/>
          <w:b/>
          <w:bCs/>
          <w:sz w:val="20"/>
          <w:szCs w:val="20"/>
        </w:rPr>
        <w:t xml:space="preserve"> Account (Aided)</w:t>
      </w:r>
      <w:r>
        <w:rPr>
          <w:rFonts w:ascii="Gadugi" w:hAnsi="Gadugi"/>
          <w:b/>
          <w:bCs/>
          <w:sz w:val="20"/>
          <w:szCs w:val="20"/>
        </w:rPr>
        <w:t>:</w:t>
      </w:r>
    </w:p>
    <w:tbl>
      <w:tblPr>
        <w:tblStyle w:val="TableGrid"/>
        <w:tblW w:w="5739" w:type="pct"/>
        <w:tblInd w:w="-572" w:type="dxa"/>
        <w:tblLook w:val="04A0" w:firstRow="1" w:lastRow="0" w:firstColumn="1" w:lastColumn="0" w:noHBand="0" w:noVBand="1"/>
      </w:tblPr>
      <w:tblGrid>
        <w:gridCol w:w="2075"/>
        <w:gridCol w:w="1503"/>
        <w:gridCol w:w="1505"/>
        <w:gridCol w:w="1503"/>
        <w:gridCol w:w="1503"/>
        <w:gridCol w:w="2260"/>
      </w:tblGrid>
      <w:tr w:rsidR="003521E3" w14:paraId="1B274B77" w14:textId="77777777" w:rsidTr="00794A99">
        <w:tc>
          <w:tcPr>
            <w:tcW w:w="1003" w:type="pct"/>
          </w:tcPr>
          <w:p w14:paraId="2454BC91" w14:textId="77777777" w:rsidR="003521E3" w:rsidRDefault="003521E3" w:rsidP="0082578A">
            <w:pPr>
              <w:pStyle w:val="ListParagraph"/>
              <w:spacing w:after="0" w:line="360" w:lineRule="auto"/>
              <w:ind w:left="0"/>
              <w:jc w:val="both"/>
              <w:rPr>
                <w:rFonts w:ascii="Gadugi" w:hAnsi="Gadugi"/>
                <w:b/>
                <w:bCs/>
                <w:sz w:val="20"/>
                <w:szCs w:val="20"/>
              </w:rPr>
            </w:pPr>
            <w:r w:rsidRPr="00BC3D43">
              <w:rPr>
                <w:rFonts w:ascii="Gadugi" w:hAnsi="Gadugi"/>
                <w:b/>
                <w:bCs/>
                <w:sz w:val="20"/>
                <w:szCs w:val="20"/>
              </w:rPr>
              <w:t>Type of Asset</w:t>
            </w:r>
          </w:p>
        </w:tc>
        <w:tc>
          <w:tcPr>
            <w:tcW w:w="726" w:type="pct"/>
          </w:tcPr>
          <w:p w14:paraId="61D2D487" w14:textId="77777777" w:rsidR="003521E3" w:rsidRDefault="003521E3" w:rsidP="0082578A">
            <w:pPr>
              <w:pStyle w:val="ListParagraph"/>
              <w:spacing w:after="0" w:line="360" w:lineRule="auto"/>
              <w:ind w:left="0"/>
              <w:jc w:val="both"/>
              <w:rPr>
                <w:rFonts w:ascii="Gadugi" w:hAnsi="Gadugi"/>
                <w:b/>
                <w:bCs/>
                <w:sz w:val="20"/>
                <w:szCs w:val="20"/>
              </w:rPr>
            </w:pPr>
            <w:r w:rsidRPr="00BC3D43">
              <w:rPr>
                <w:rFonts w:ascii="Gadugi" w:hAnsi="Gadugi"/>
                <w:b/>
                <w:bCs/>
                <w:sz w:val="20"/>
                <w:szCs w:val="20"/>
              </w:rPr>
              <w:t xml:space="preserve">Opening Balance as on 01-04-2024 </w:t>
            </w:r>
          </w:p>
        </w:tc>
        <w:tc>
          <w:tcPr>
            <w:tcW w:w="727" w:type="pct"/>
          </w:tcPr>
          <w:p w14:paraId="70302551" w14:textId="77777777" w:rsidR="003521E3" w:rsidRDefault="003521E3" w:rsidP="0082578A">
            <w:pPr>
              <w:pStyle w:val="ListParagraph"/>
              <w:spacing w:after="0" w:line="360" w:lineRule="auto"/>
              <w:ind w:left="0"/>
              <w:jc w:val="both"/>
              <w:rPr>
                <w:rFonts w:ascii="Gadugi" w:hAnsi="Gadugi"/>
                <w:b/>
                <w:bCs/>
                <w:sz w:val="20"/>
                <w:szCs w:val="20"/>
              </w:rPr>
            </w:pPr>
            <w:r w:rsidRPr="00BC3D43">
              <w:rPr>
                <w:rFonts w:ascii="Gadugi" w:hAnsi="Gadugi"/>
                <w:b/>
                <w:bCs/>
                <w:sz w:val="20"/>
                <w:szCs w:val="20"/>
              </w:rPr>
              <w:t>Additions during the period</w:t>
            </w:r>
          </w:p>
        </w:tc>
        <w:tc>
          <w:tcPr>
            <w:tcW w:w="726" w:type="pct"/>
          </w:tcPr>
          <w:p w14:paraId="0214924F" w14:textId="77777777" w:rsidR="003521E3" w:rsidRDefault="003521E3" w:rsidP="0082578A">
            <w:pPr>
              <w:pStyle w:val="ListParagraph"/>
              <w:spacing w:after="0" w:line="360" w:lineRule="auto"/>
              <w:ind w:left="0"/>
              <w:jc w:val="both"/>
              <w:rPr>
                <w:rFonts w:ascii="Gadugi" w:hAnsi="Gadugi"/>
                <w:b/>
                <w:bCs/>
                <w:sz w:val="20"/>
                <w:szCs w:val="20"/>
              </w:rPr>
            </w:pPr>
            <w:r w:rsidRPr="00BC3D43">
              <w:rPr>
                <w:rFonts w:ascii="Gadugi" w:hAnsi="Gadugi"/>
                <w:b/>
                <w:bCs/>
                <w:sz w:val="20"/>
                <w:szCs w:val="20"/>
              </w:rPr>
              <w:t>Deletions during the period</w:t>
            </w:r>
          </w:p>
        </w:tc>
        <w:tc>
          <w:tcPr>
            <w:tcW w:w="726" w:type="pct"/>
          </w:tcPr>
          <w:p w14:paraId="6A3D9A2B" w14:textId="77777777" w:rsidR="003521E3" w:rsidRDefault="003521E3" w:rsidP="0082578A">
            <w:pPr>
              <w:pStyle w:val="ListParagraph"/>
              <w:spacing w:after="0" w:line="360" w:lineRule="auto"/>
              <w:ind w:left="0"/>
              <w:jc w:val="both"/>
              <w:rPr>
                <w:rFonts w:ascii="Gadugi" w:hAnsi="Gadugi"/>
                <w:b/>
                <w:bCs/>
                <w:sz w:val="20"/>
                <w:szCs w:val="20"/>
              </w:rPr>
            </w:pPr>
            <w:r>
              <w:rPr>
                <w:rFonts w:ascii="Gadugi" w:hAnsi="Gadugi"/>
                <w:b/>
                <w:bCs/>
                <w:sz w:val="20"/>
                <w:szCs w:val="20"/>
              </w:rPr>
              <w:t xml:space="preserve">Depreciation </w:t>
            </w:r>
          </w:p>
        </w:tc>
        <w:tc>
          <w:tcPr>
            <w:tcW w:w="1092" w:type="pct"/>
          </w:tcPr>
          <w:p w14:paraId="585049AD" w14:textId="77777777" w:rsidR="003521E3" w:rsidRDefault="003521E3" w:rsidP="0082578A">
            <w:pPr>
              <w:pStyle w:val="ListParagraph"/>
              <w:spacing w:after="0" w:line="360" w:lineRule="auto"/>
              <w:ind w:left="0"/>
              <w:jc w:val="both"/>
              <w:rPr>
                <w:rFonts w:ascii="Gadugi" w:hAnsi="Gadugi"/>
                <w:b/>
                <w:bCs/>
                <w:sz w:val="20"/>
                <w:szCs w:val="20"/>
              </w:rPr>
            </w:pPr>
            <w:r w:rsidRPr="00BC3D43">
              <w:rPr>
                <w:rFonts w:ascii="Gadugi" w:hAnsi="Gadugi"/>
                <w:b/>
                <w:bCs/>
                <w:sz w:val="20"/>
                <w:szCs w:val="20"/>
              </w:rPr>
              <w:t>Closing Balance as on 3</w:t>
            </w:r>
            <w:r>
              <w:rPr>
                <w:rFonts w:ascii="Gadugi" w:hAnsi="Gadugi"/>
                <w:b/>
                <w:bCs/>
                <w:sz w:val="20"/>
                <w:szCs w:val="20"/>
              </w:rPr>
              <w:t>1</w:t>
            </w:r>
            <w:r w:rsidRPr="00BC3D43">
              <w:rPr>
                <w:rFonts w:ascii="Gadugi" w:hAnsi="Gadugi"/>
                <w:b/>
                <w:bCs/>
                <w:sz w:val="20"/>
                <w:szCs w:val="20"/>
              </w:rPr>
              <w:t>-0</w:t>
            </w:r>
            <w:r>
              <w:rPr>
                <w:rFonts w:ascii="Gadugi" w:hAnsi="Gadugi"/>
                <w:b/>
                <w:bCs/>
                <w:sz w:val="20"/>
                <w:szCs w:val="20"/>
              </w:rPr>
              <w:t>3</w:t>
            </w:r>
            <w:r w:rsidRPr="00BC3D43">
              <w:rPr>
                <w:rFonts w:ascii="Gadugi" w:hAnsi="Gadugi"/>
                <w:b/>
                <w:bCs/>
                <w:sz w:val="20"/>
                <w:szCs w:val="20"/>
              </w:rPr>
              <w:t>-202</w:t>
            </w:r>
            <w:r>
              <w:rPr>
                <w:rFonts w:ascii="Gadugi" w:hAnsi="Gadugi"/>
                <w:b/>
                <w:bCs/>
                <w:sz w:val="20"/>
                <w:szCs w:val="20"/>
              </w:rPr>
              <w:t>5</w:t>
            </w:r>
          </w:p>
        </w:tc>
      </w:tr>
      <w:tr w:rsidR="003521E3" w14:paraId="5B55AC13" w14:textId="77777777" w:rsidTr="00794A99">
        <w:tc>
          <w:tcPr>
            <w:tcW w:w="1003" w:type="pct"/>
          </w:tcPr>
          <w:p w14:paraId="4D86D0FF" w14:textId="3CC05F87" w:rsidR="003521E3" w:rsidRDefault="003521E3" w:rsidP="003521E3">
            <w:pPr>
              <w:pStyle w:val="ListParagraph"/>
              <w:spacing w:after="0" w:line="360" w:lineRule="auto"/>
              <w:ind w:left="0"/>
              <w:jc w:val="both"/>
              <w:rPr>
                <w:rFonts w:ascii="Gadugi" w:hAnsi="Gadugi"/>
                <w:b/>
                <w:bCs/>
                <w:sz w:val="20"/>
                <w:szCs w:val="20"/>
              </w:rPr>
            </w:pPr>
            <w:r>
              <w:rPr>
                <w:rFonts w:ascii="Arial" w:hAnsi="Arial" w:cs="Arial"/>
                <w:color w:val="000000"/>
                <w:sz w:val="18"/>
                <w:szCs w:val="18"/>
              </w:rPr>
              <w:t xml:space="preserve">Equipment </w:t>
            </w:r>
          </w:p>
        </w:tc>
        <w:tc>
          <w:tcPr>
            <w:tcW w:w="726" w:type="pct"/>
          </w:tcPr>
          <w:p w14:paraId="480CAC64" w14:textId="0EC1DE82"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54,593.86</w:t>
            </w:r>
          </w:p>
        </w:tc>
        <w:tc>
          <w:tcPr>
            <w:tcW w:w="727" w:type="pct"/>
          </w:tcPr>
          <w:p w14:paraId="293E456E" w14:textId="3DFCA874" w:rsidR="003521E3" w:rsidRDefault="003521E3" w:rsidP="003521E3">
            <w:pPr>
              <w:pStyle w:val="ListParagraph"/>
              <w:spacing w:after="0" w:line="360" w:lineRule="auto"/>
              <w:ind w:left="0"/>
              <w:jc w:val="right"/>
              <w:rPr>
                <w:rFonts w:ascii="Gadugi" w:hAnsi="Gadugi"/>
                <w:b/>
                <w:bCs/>
                <w:sz w:val="20"/>
                <w:szCs w:val="20"/>
              </w:rPr>
            </w:pPr>
            <w:r>
              <w:rPr>
                <w:rFonts w:ascii="Arial" w:hAnsi="Arial" w:cs="Arial"/>
                <w:color w:val="000000"/>
                <w:sz w:val="18"/>
                <w:szCs w:val="18"/>
              </w:rPr>
              <w:t>-</w:t>
            </w:r>
          </w:p>
        </w:tc>
        <w:tc>
          <w:tcPr>
            <w:tcW w:w="726" w:type="pct"/>
          </w:tcPr>
          <w:p w14:paraId="54FA6347" w14:textId="7F65CE2F"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w:t>
            </w:r>
          </w:p>
        </w:tc>
        <w:tc>
          <w:tcPr>
            <w:tcW w:w="726" w:type="pct"/>
          </w:tcPr>
          <w:p w14:paraId="24BF7E3A" w14:textId="1D93E939"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5,459.39</w:t>
            </w:r>
          </w:p>
        </w:tc>
        <w:tc>
          <w:tcPr>
            <w:tcW w:w="1092" w:type="pct"/>
          </w:tcPr>
          <w:p w14:paraId="615A2BF8" w14:textId="52D6F954"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49,134.47</w:t>
            </w:r>
          </w:p>
        </w:tc>
      </w:tr>
      <w:tr w:rsidR="003521E3" w14:paraId="0378CBCC" w14:textId="77777777" w:rsidTr="00794A99">
        <w:tc>
          <w:tcPr>
            <w:tcW w:w="1003" w:type="pct"/>
          </w:tcPr>
          <w:p w14:paraId="00B72CB9" w14:textId="55942320" w:rsidR="003521E3" w:rsidRDefault="003521E3" w:rsidP="003521E3">
            <w:pPr>
              <w:pStyle w:val="ListParagraph"/>
              <w:spacing w:after="0" w:line="360" w:lineRule="auto"/>
              <w:ind w:left="0"/>
              <w:jc w:val="both"/>
              <w:rPr>
                <w:rFonts w:ascii="Gadugi" w:hAnsi="Gadugi"/>
                <w:b/>
                <w:bCs/>
                <w:sz w:val="20"/>
                <w:szCs w:val="20"/>
              </w:rPr>
            </w:pPr>
            <w:r>
              <w:rPr>
                <w:rFonts w:ascii="Arial" w:hAnsi="Arial" w:cs="Arial"/>
                <w:color w:val="000000"/>
                <w:sz w:val="18"/>
                <w:szCs w:val="18"/>
              </w:rPr>
              <w:t xml:space="preserve">Furniture </w:t>
            </w:r>
          </w:p>
        </w:tc>
        <w:tc>
          <w:tcPr>
            <w:tcW w:w="726" w:type="pct"/>
          </w:tcPr>
          <w:p w14:paraId="0E3B6431" w14:textId="3E81E5DC" w:rsidR="003521E3" w:rsidRDefault="003521E3" w:rsidP="003521E3">
            <w:pPr>
              <w:pStyle w:val="ListParagraph"/>
              <w:spacing w:after="0" w:line="360" w:lineRule="auto"/>
              <w:ind w:left="0"/>
              <w:jc w:val="right"/>
              <w:rPr>
                <w:rFonts w:ascii="Gadugi" w:hAnsi="Gadugi"/>
                <w:b/>
                <w:bCs/>
                <w:sz w:val="20"/>
                <w:szCs w:val="20"/>
              </w:rPr>
            </w:pPr>
            <w:r>
              <w:rPr>
                <w:rFonts w:ascii="Arial" w:hAnsi="Arial" w:cs="Arial"/>
                <w:color w:val="000000"/>
                <w:sz w:val="18"/>
                <w:szCs w:val="18"/>
              </w:rPr>
              <w:t>8,438.6</w:t>
            </w:r>
          </w:p>
        </w:tc>
        <w:tc>
          <w:tcPr>
            <w:tcW w:w="727" w:type="pct"/>
          </w:tcPr>
          <w:p w14:paraId="177F5B02" w14:textId="385C259D"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w:t>
            </w:r>
          </w:p>
        </w:tc>
        <w:tc>
          <w:tcPr>
            <w:tcW w:w="726" w:type="pct"/>
          </w:tcPr>
          <w:p w14:paraId="0BD32B57" w14:textId="3D4CF2B5"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w:t>
            </w:r>
          </w:p>
        </w:tc>
        <w:tc>
          <w:tcPr>
            <w:tcW w:w="726" w:type="pct"/>
          </w:tcPr>
          <w:p w14:paraId="3F326F00" w14:textId="646B5EA2" w:rsidR="003521E3" w:rsidRDefault="003521E3" w:rsidP="003521E3">
            <w:pPr>
              <w:pStyle w:val="ListParagraph"/>
              <w:spacing w:after="0" w:line="360" w:lineRule="auto"/>
              <w:ind w:left="0"/>
              <w:jc w:val="right"/>
              <w:rPr>
                <w:rFonts w:ascii="Gadugi" w:hAnsi="Gadugi"/>
                <w:b/>
                <w:bCs/>
                <w:sz w:val="20"/>
                <w:szCs w:val="20"/>
              </w:rPr>
            </w:pPr>
            <w:r>
              <w:rPr>
                <w:rFonts w:ascii="Arial" w:eastAsia="Times New Roman" w:hAnsi="Arial" w:cs="Arial"/>
                <w:color w:val="000000"/>
                <w:sz w:val="18"/>
                <w:szCs w:val="18"/>
                <w:lang w:eastAsia="en-IN"/>
                <w14:ligatures w14:val="none"/>
              </w:rPr>
              <w:t>843.86</w:t>
            </w:r>
          </w:p>
        </w:tc>
        <w:tc>
          <w:tcPr>
            <w:tcW w:w="1092" w:type="pct"/>
          </w:tcPr>
          <w:p w14:paraId="0CD932A6" w14:textId="1C27F970" w:rsidR="003521E3" w:rsidRDefault="003521E3" w:rsidP="003521E3">
            <w:pPr>
              <w:pStyle w:val="ListParagraph"/>
              <w:spacing w:after="0" w:line="360" w:lineRule="auto"/>
              <w:ind w:left="0"/>
              <w:jc w:val="right"/>
              <w:rPr>
                <w:rFonts w:ascii="Gadugi" w:hAnsi="Gadugi"/>
                <w:b/>
                <w:bCs/>
                <w:sz w:val="20"/>
                <w:szCs w:val="20"/>
              </w:rPr>
            </w:pPr>
            <w:r>
              <w:rPr>
                <w:rFonts w:ascii="Arial" w:eastAsia="Times New Roman" w:hAnsi="Arial" w:cs="Arial"/>
                <w:color w:val="000000"/>
                <w:sz w:val="18"/>
                <w:szCs w:val="18"/>
                <w:lang w:eastAsia="en-IN"/>
                <w14:ligatures w14:val="none"/>
              </w:rPr>
              <w:t>7,594.74</w:t>
            </w:r>
          </w:p>
        </w:tc>
      </w:tr>
      <w:tr w:rsidR="003521E3" w14:paraId="02175BE2" w14:textId="77777777" w:rsidTr="00A26C47">
        <w:trPr>
          <w:trHeight w:val="274"/>
        </w:trPr>
        <w:tc>
          <w:tcPr>
            <w:tcW w:w="1003" w:type="pct"/>
          </w:tcPr>
          <w:p w14:paraId="41659076" w14:textId="554B72B7" w:rsidR="003521E3" w:rsidRPr="00E41E64" w:rsidRDefault="003521E3" w:rsidP="00E41E64">
            <w:pPr>
              <w:jc w:val="both"/>
              <w:rPr>
                <w:rFonts w:ascii="Arial" w:hAnsi="Arial" w:cs="Arial"/>
                <w:color w:val="000000"/>
                <w:sz w:val="18"/>
                <w:szCs w:val="18"/>
              </w:rPr>
            </w:pPr>
            <w:r>
              <w:rPr>
                <w:rFonts w:ascii="Arial" w:hAnsi="Arial" w:cs="Arial"/>
                <w:color w:val="000000"/>
                <w:sz w:val="18"/>
                <w:szCs w:val="18"/>
              </w:rPr>
              <w:t>Computer</w:t>
            </w:r>
          </w:p>
        </w:tc>
        <w:tc>
          <w:tcPr>
            <w:tcW w:w="726" w:type="pct"/>
          </w:tcPr>
          <w:p w14:paraId="7063C66C" w14:textId="185C1173" w:rsidR="003521E3" w:rsidRDefault="003521E3" w:rsidP="003521E3">
            <w:pPr>
              <w:pStyle w:val="ListParagraph"/>
              <w:spacing w:after="0" w:line="360" w:lineRule="auto"/>
              <w:ind w:left="0"/>
              <w:jc w:val="right"/>
              <w:rPr>
                <w:rFonts w:ascii="Gadugi" w:hAnsi="Gadugi"/>
                <w:b/>
                <w:bCs/>
                <w:sz w:val="20"/>
                <w:szCs w:val="20"/>
              </w:rPr>
            </w:pPr>
            <w:r>
              <w:rPr>
                <w:rFonts w:ascii="Arial" w:hAnsi="Arial" w:cs="Arial"/>
                <w:color w:val="000000"/>
                <w:sz w:val="18"/>
                <w:szCs w:val="18"/>
              </w:rPr>
              <w:t>7,284.82</w:t>
            </w:r>
          </w:p>
        </w:tc>
        <w:tc>
          <w:tcPr>
            <w:tcW w:w="727" w:type="pct"/>
          </w:tcPr>
          <w:p w14:paraId="3EC008FB" w14:textId="1582D212"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w:t>
            </w:r>
          </w:p>
        </w:tc>
        <w:tc>
          <w:tcPr>
            <w:tcW w:w="726" w:type="pct"/>
          </w:tcPr>
          <w:p w14:paraId="682566D0" w14:textId="5E4B497B"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w:t>
            </w:r>
          </w:p>
        </w:tc>
        <w:tc>
          <w:tcPr>
            <w:tcW w:w="726" w:type="pct"/>
          </w:tcPr>
          <w:p w14:paraId="7DE62D66" w14:textId="4E66F132"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2,913.93</w:t>
            </w:r>
          </w:p>
        </w:tc>
        <w:tc>
          <w:tcPr>
            <w:tcW w:w="1092" w:type="pct"/>
          </w:tcPr>
          <w:p w14:paraId="02689B38" w14:textId="3D17AB05" w:rsidR="003521E3" w:rsidRDefault="003521E3" w:rsidP="003521E3">
            <w:pPr>
              <w:pStyle w:val="ListParagraph"/>
              <w:spacing w:after="0" w:line="360" w:lineRule="auto"/>
              <w:ind w:left="0"/>
              <w:jc w:val="right"/>
              <w:rPr>
                <w:rFonts w:ascii="Gadugi" w:hAnsi="Gadugi"/>
                <w:b/>
                <w:bCs/>
                <w:sz w:val="20"/>
                <w:szCs w:val="20"/>
              </w:rPr>
            </w:pPr>
            <w:r>
              <w:rPr>
                <w:rFonts w:ascii="Gadugi" w:hAnsi="Gadugi"/>
                <w:sz w:val="20"/>
                <w:szCs w:val="20"/>
              </w:rPr>
              <w:t>4,370.89</w:t>
            </w:r>
          </w:p>
        </w:tc>
      </w:tr>
      <w:tr w:rsidR="003521E3" w14:paraId="587CE9B4" w14:textId="77777777" w:rsidTr="00794A99">
        <w:tc>
          <w:tcPr>
            <w:tcW w:w="1003" w:type="pct"/>
          </w:tcPr>
          <w:p w14:paraId="55D691A2" w14:textId="47D5277E" w:rsidR="003521E3" w:rsidRDefault="003521E3" w:rsidP="003521E3">
            <w:pPr>
              <w:jc w:val="both"/>
              <w:rPr>
                <w:rFonts w:ascii="Arial" w:hAnsi="Arial" w:cs="Arial"/>
                <w:color w:val="000000"/>
                <w:sz w:val="18"/>
                <w:szCs w:val="18"/>
              </w:rPr>
            </w:pPr>
            <w:r>
              <w:rPr>
                <w:rFonts w:ascii="Arial" w:hAnsi="Arial" w:cs="Arial"/>
                <w:color w:val="000000"/>
                <w:sz w:val="18"/>
                <w:szCs w:val="18"/>
              </w:rPr>
              <w:t>Library Books</w:t>
            </w:r>
          </w:p>
        </w:tc>
        <w:tc>
          <w:tcPr>
            <w:tcW w:w="726" w:type="pct"/>
          </w:tcPr>
          <w:p w14:paraId="239DE8F7" w14:textId="1F162B2B" w:rsidR="003521E3" w:rsidRDefault="003521E3" w:rsidP="003521E3">
            <w:pPr>
              <w:pStyle w:val="ListParagraph"/>
              <w:spacing w:after="0" w:line="360" w:lineRule="auto"/>
              <w:ind w:left="0"/>
              <w:jc w:val="right"/>
              <w:rPr>
                <w:rFonts w:ascii="Arial" w:hAnsi="Arial" w:cs="Arial"/>
                <w:color w:val="000000"/>
                <w:sz w:val="18"/>
                <w:szCs w:val="18"/>
              </w:rPr>
            </w:pPr>
            <w:r>
              <w:rPr>
                <w:rFonts w:ascii="Arial" w:hAnsi="Arial" w:cs="Arial"/>
                <w:color w:val="000000"/>
                <w:sz w:val="18"/>
                <w:szCs w:val="18"/>
              </w:rPr>
              <w:t>7,254.17</w:t>
            </w:r>
          </w:p>
        </w:tc>
        <w:tc>
          <w:tcPr>
            <w:tcW w:w="727" w:type="pct"/>
          </w:tcPr>
          <w:p w14:paraId="7BFF21E5" w14:textId="077A3362" w:rsidR="003521E3" w:rsidRDefault="003521E3" w:rsidP="003521E3">
            <w:pPr>
              <w:pStyle w:val="ListParagraph"/>
              <w:spacing w:after="0" w:line="360" w:lineRule="auto"/>
              <w:ind w:left="0"/>
              <w:jc w:val="right"/>
              <w:rPr>
                <w:rFonts w:ascii="Gadugi" w:hAnsi="Gadugi"/>
                <w:sz w:val="20"/>
                <w:szCs w:val="20"/>
              </w:rPr>
            </w:pPr>
            <w:r>
              <w:rPr>
                <w:rFonts w:ascii="Gadugi" w:hAnsi="Gadugi"/>
                <w:sz w:val="20"/>
                <w:szCs w:val="20"/>
              </w:rPr>
              <w:t>-</w:t>
            </w:r>
          </w:p>
        </w:tc>
        <w:tc>
          <w:tcPr>
            <w:tcW w:w="726" w:type="pct"/>
          </w:tcPr>
          <w:p w14:paraId="05C44A0D" w14:textId="7611FDDB" w:rsidR="003521E3" w:rsidRDefault="003521E3" w:rsidP="003521E3">
            <w:pPr>
              <w:pStyle w:val="ListParagraph"/>
              <w:spacing w:after="0" w:line="360" w:lineRule="auto"/>
              <w:ind w:left="0"/>
              <w:jc w:val="right"/>
              <w:rPr>
                <w:rFonts w:ascii="Gadugi" w:hAnsi="Gadugi"/>
                <w:sz w:val="20"/>
                <w:szCs w:val="20"/>
              </w:rPr>
            </w:pPr>
            <w:r>
              <w:rPr>
                <w:rFonts w:ascii="Gadugi" w:hAnsi="Gadugi"/>
                <w:sz w:val="20"/>
                <w:szCs w:val="20"/>
              </w:rPr>
              <w:t>-</w:t>
            </w:r>
          </w:p>
        </w:tc>
        <w:tc>
          <w:tcPr>
            <w:tcW w:w="726" w:type="pct"/>
          </w:tcPr>
          <w:p w14:paraId="565991F0" w14:textId="7AD12A63" w:rsidR="003521E3" w:rsidRDefault="00A26C47" w:rsidP="00A26C47">
            <w:pPr>
              <w:pStyle w:val="ListParagraph"/>
              <w:tabs>
                <w:tab w:val="center" w:pos="643"/>
                <w:tab w:val="right" w:pos="1287"/>
              </w:tabs>
              <w:spacing w:after="0" w:line="360" w:lineRule="auto"/>
              <w:ind w:left="0"/>
              <w:rPr>
                <w:rFonts w:ascii="Gadugi" w:hAnsi="Gadugi"/>
                <w:sz w:val="20"/>
                <w:szCs w:val="20"/>
              </w:rPr>
            </w:pPr>
            <w:r>
              <w:rPr>
                <w:rFonts w:ascii="Gadugi" w:hAnsi="Gadugi"/>
                <w:sz w:val="20"/>
                <w:szCs w:val="20"/>
              </w:rPr>
              <w:tab/>
            </w:r>
            <w:r w:rsidR="003521E3">
              <w:rPr>
                <w:rFonts w:ascii="Gadugi" w:hAnsi="Gadugi"/>
                <w:sz w:val="20"/>
                <w:szCs w:val="20"/>
              </w:rPr>
              <w:t>2,901.67</w:t>
            </w:r>
          </w:p>
        </w:tc>
        <w:tc>
          <w:tcPr>
            <w:tcW w:w="1092" w:type="pct"/>
          </w:tcPr>
          <w:p w14:paraId="45408D63" w14:textId="5008C4B8" w:rsidR="003521E3" w:rsidRDefault="003521E3" w:rsidP="003521E3">
            <w:pPr>
              <w:pStyle w:val="ListParagraph"/>
              <w:spacing w:after="0" w:line="360" w:lineRule="auto"/>
              <w:ind w:left="0"/>
              <w:jc w:val="right"/>
              <w:rPr>
                <w:rFonts w:ascii="Gadugi" w:hAnsi="Gadugi"/>
                <w:sz w:val="20"/>
                <w:szCs w:val="20"/>
              </w:rPr>
            </w:pPr>
            <w:r>
              <w:rPr>
                <w:rFonts w:ascii="Gadugi" w:hAnsi="Gadugi"/>
                <w:sz w:val="20"/>
                <w:szCs w:val="20"/>
              </w:rPr>
              <w:t>4,352.51</w:t>
            </w:r>
          </w:p>
        </w:tc>
      </w:tr>
      <w:tr w:rsidR="003521E3" w14:paraId="67837B92" w14:textId="77777777" w:rsidTr="00794A99">
        <w:tc>
          <w:tcPr>
            <w:tcW w:w="1003" w:type="pct"/>
          </w:tcPr>
          <w:p w14:paraId="552CAAD8" w14:textId="77777777" w:rsidR="003521E3" w:rsidRDefault="003521E3" w:rsidP="003521E3">
            <w:pPr>
              <w:pStyle w:val="ListParagraph"/>
              <w:spacing w:after="0" w:line="360" w:lineRule="auto"/>
              <w:ind w:left="0"/>
              <w:jc w:val="both"/>
              <w:rPr>
                <w:rFonts w:ascii="Gadugi" w:hAnsi="Gadugi"/>
                <w:b/>
                <w:bCs/>
                <w:sz w:val="20"/>
                <w:szCs w:val="20"/>
              </w:rPr>
            </w:pPr>
            <w:r>
              <w:rPr>
                <w:rFonts w:ascii="Gadugi" w:hAnsi="Gadugi"/>
                <w:b/>
                <w:bCs/>
                <w:sz w:val="20"/>
                <w:szCs w:val="20"/>
              </w:rPr>
              <w:t>Grand Total</w:t>
            </w:r>
          </w:p>
        </w:tc>
        <w:tc>
          <w:tcPr>
            <w:tcW w:w="726" w:type="pct"/>
            <w:vAlign w:val="bottom"/>
          </w:tcPr>
          <w:p w14:paraId="2DA304B8" w14:textId="7AED104C"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77,571.45 </w:t>
            </w:r>
          </w:p>
        </w:tc>
        <w:tc>
          <w:tcPr>
            <w:tcW w:w="727" w:type="pct"/>
            <w:vAlign w:val="bottom"/>
          </w:tcPr>
          <w:p w14:paraId="61F8DA63" w14:textId="0AB703CC"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   </w:t>
            </w:r>
          </w:p>
        </w:tc>
        <w:tc>
          <w:tcPr>
            <w:tcW w:w="726" w:type="pct"/>
            <w:vAlign w:val="bottom"/>
          </w:tcPr>
          <w:p w14:paraId="22DEF61D" w14:textId="2886493D"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   </w:t>
            </w:r>
          </w:p>
        </w:tc>
        <w:tc>
          <w:tcPr>
            <w:tcW w:w="726" w:type="pct"/>
            <w:vAlign w:val="bottom"/>
          </w:tcPr>
          <w:p w14:paraId="5E946A75" w14:textId="1D49DFC4"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12,118.85 </w:t>
            </w:r>
          </w:p>
        </w:tc>
        <w:tc>
          <w:tcPr>
            <w:tcW w:w="1092" w:type="pct"/>
            <w:vAlign w:val="bottom"/>
          </w:tcPr>
          <w:p w14:paraId="7EC505FB" w14:textId="260E5439" w:rsidR="003521E3" w:rsidRPr="003521E3" w:rsidRDefault="003521E3" w:rsidP="003521E3">
            <w:pPr>
              <w:pStyle w:val="ListParagraph"/>
              <w:spacing w:after="0" w:line="360" w:lineRule="auto"/>
              <w:ind w:left="0"/>
              <w:jc w:val="right"/>
              <w:rPr>
                <w:rFonts w:ascii="Gadugi" w:hAnsi="Gadugi"/>
                <w:b/>
                <w:bCs/>
                <w:sz w:val="20"/>
                <w:szCs w:val="20"/>
              </w:rPr>
            </w:pPr>
            <w:r w:rsidRPr="003521E3">
              <w:rPr>
                <w:rFonts w:cs="Calibri"/>
                <w:b/>
                <w:bCs/>
                <w:color w:val="000000"/>
              </w:rPr>
              <w:t xml:space="preserve">     61,081.72 </w:t>
            </w:r>
          </w:p>
        </w:tc>
      </w:tr>
    </w:tbl>
    <w:p w14:paraId="7DB9DDB5" w14:textId="77777777" w:rsidR="00DB2047" w:rsidRDefault="00DB2047" w:rsidP="00C372F9">
      <w:pPr>
        <w:spacing w:after="0" w:line="360" w:lineRule="auto"/>
        <w:jc w:val="both"/>
        <w:rPr>
          <w:rFonts w:ascii="Gadugi" w:hAnsi="Gadugi"/>
          <w:b/>
          <w:bCs/>
          <w:sz w:val="20"/>
          <w:szCs w:val="20"/>
        </w:rPr>
      </w:pPr>
    </w:p>
    <w:p w14:paraId="062F7D30" w14:textId="1359F933" w:rsidR="00C569A0" w:rsidRPr="00BC3D43" w:rsidRDefault="0098453F" w:rsidP="00C372F9">
      <w:pPr>
        <w:spacing w:after="0" w:line="360" w:lineRule="auto"/>
        <w:jc w:val="both"/>
        <w:rPr>
          <w:rFonts w:ascii="Gadugi" w:hAnsi="Gadugi"/>
          <w:b/>
          <w:bCs/>
          <w:sz w:val="20"/>
          <w:szCs w:val="20"/>
        </w:rPr>
      </w:pPr>
      <w:r w:rsidRPr="00BC3D43">
        <w:rPr>
          <w:rFonts w:ascii="Gadugi" w:hAnsi="Gadugi"/>
          <w:b/>
          <w:bCs/>
          <w:sz w:val="20"/>
          <w:szCs w:val="20"/>
        </w:rPr>
        <w:t>Audit Observations:</w:t>
      </w:r>
    </w:p>
    <w:p w14:paraId="6A7AE259" w14:textId="60D1DE77" w:rsidR="001B1C15" w:rsidRPr="00A626F5" w:rsidRDefault="00C372F9">
      <w:pPr>
        <w:pStyle w:val="ListParagraph"/>
        <w:numPr>
          <w:ilvl w:val="0"/>
          <w:numId w:val="29"/>
        </w:numPr>
        <w:spacing w:after="0" w:line="360" w:lineRule="auto"/>
        <w:jc w:val="both"/>
        <w:rPr>
          <w:rFonts w:ascii="Gadugi" w:hAnsi="Gadugi"/>
          <w:b/>
          <w:bCs/>
          <w:sz w:val="20"/>
          <w:szCs w:val="20"/>
        </w:rPr>
      </w:pPr>
      <w:r w:rsidRPr="00C372F9">
        <w:rPr>
          <w:rFonts w:ascii="Gadugi" w:hAnsi="Gadugi"/>
          <w:sz w:val="20"/>
          <w:szCs w:val="20"/>
          <w:lang w:val="en-IN"/>
        </w:rPr>
        <w:t>No additions were made to the assets during the audit period, and depreciation has been accurately accounted for in accordance with the</w:t>
      </w:r>
      <w:r w:rsidRPr="00C372F9">
        <w:rPr>
          <w:sz w:val="20"/>
          <w:szCs w:val="20"/>
        </w:rPr>
        <w:t xml:space="preserve"> </w:t>
      </w:r>
      <w:r w:rsidRPr="00C372F9">
        <w:rPr>
          <w:rFonts w:ascii="Gadugi" w:hAnsi="Gadugi"/>
          <w:sz w:val="20"/>
          <w:szCs w:val="20"/>
        </w:rPr>
        <w:t xml:space="preserve">prescribed </w:t>
      </w:r>
      <w:r w:rsidRPr="00C372F9">
        <w:rPr>
          <w:rFonts w:ascii="Gadugi" w:hAnsi="Gadugi"/>
          <w:sz w:val="20"/>
          <w:szCs w:val="20"/>
          <w:lang w:val="en-IN"/>
        </w:rPr>
        <w:t>rates under Income tax act</w:t>
      </w:r>
      <w:r>
        <w:rPr>
          <w:rFonts w:ascii="Gadugi" w:hAnsi="Gadugi"/>
          <w:sz w:val="20"/>
          <w:szCs w:val="20"/>
          <w:lang w:val="en-IN"/>
        </w:rPr>
        <w:t>.</w:t>
      </w:r>
    </w:p>
    <w:p w14:paraId="2EC0564D" w14:textId="77777777" w:rsidR="00A626F5" w:rsidRDefault="00A626F5" w:rsidP="00A626F5">
      <w:pPr>
        <w:spacing w:after="0" w:line="360" w:lineRule="auto"/>
        <w:jc w:val="both"/>
        <w:rPr>
          <w:rFonts w:ascii="Gadugi" w:hAnsi="Gadugi"/>
          <w:b/>
          <w:bCs/>
          <w:sz w:val="20"/>
          <w:szCs w:val="20"/>
        </w:rPr>
      </w:pPr>
    </w:p>
    <w:p w14:paraId="2509C394" w14:textId="77777777" w:rsidR="00A626F5" w:rsidRPr="00A626F5" w:rsidRDefault="00A626F5" w:rsidP="00A626F5">
      <w:pPr>
        <w:spacing w:after="0" w:line="360" w:lineRule="auto"/>
        <w:jc w:val="both"/>
        <w:rPr>
          <w:rFonts w:ascii="Gadugi" w:hAnsi="Gadugi"/>
          <w:b/>
          <w:bCs/>
          <w:sz w:val="20"/>
          <w:szCs w:val="20"/>
        </w:rPr>
      </w:pPr>
    </w:p>
    <w:p w14:paraId="0DA409A2" w14:textId="6057A5CF" w:rsidR="00584349" w:rsidRPr="00BC3D43" w:rsidRDefault="00584349" w:rsidP="00625626">
      <w:pPr>
        <w:pStyle w:val="ListParagraph"/>
        <w:numPr>
          <w:ilvl w:val="0"/>
          <w:numId w:val="4"/>
        </w:numPr>
        <w:spacing w:after="0" w:line="360" w:lineRule="auto"/>
        <w:ind w:left="426" w:hanging="284"/>
        <w:jc w:val="both"/>
        <w:rPr>
          <w:rFonts w:ascii="Gadugi" w:hAnsi="Gadugi"/>
          <w:b/>
          <w:bCs/>
          <w:sz w:val="20"/>
          <w:szCs w:val="20"/>
        </w:rPr>
      </w:pPr>
      <w:r w:rsidRPr="00BC3D43">
        <w:rPr>
          <w:rFonts w:ascii="Gadugi" w:hAnsi="Gadugi"/>
          <w:b/>
          <w:bCs/>
          <w:sz w:val="20"/>
          <w:szCs w:val="20"/>
        </w:rPr>
        <w:t>Investments</w:t>
      </w:r>
    </w:p>
    <w:p w14:paraId="22E876E6" w14:textId="2A304A6B" w:rsidR="00122476" w:rsidRPr="00BC3D43" w:rsidRDefault="00122476" w:rsidP="00A626F5">
      <w:pPr>
        <w:spacing w:after="0" w:line="360" w:lineRule="auto"/>
        <w:jc w:val="both"/>
        <w:rPr>
          <w:rFonts w:ascii="Gadugi" w:hAnsi="Gadugi"/>
          <w:sz w:val="20"/>
          <w:szCs w:val="20"/>
        </w:rPr>
      </w:pPr>
      <w:r w:rsidRPr="00BC3D43">
        <w:rPr>
          <w:rFonts w:ascii="Gadugi" w:hAnsi="Gadugi"/>
          <w:sz w:val="20"/>
          <w:szCs w:val="20"/>
        </w:rPr>
        <w:t xml:space="preserve">Fixed Deposits are made during the year after </w:t>
      </w:r>
      <w:r w:rsidR="00896647" w:rsidRPr="00BC3D43">
        <w:rPr>
          <w:rFonts w:ascii="Gadugi" w:hAnsi="Gadugi"/>
          <w:sz w:val="20"/>
          <w:szCs w:val="20"/>
        </w:rPr>
        <w:t xml:space="preserve">getting </w:t>
      </w:r>
      <w:r w:rsidRPr="00BC3D43">
        <w:rPr>
          <w:rFonts w:ascii="Gadugi" w:hAnsi="Gadugi"/>
          <w:sz w:val="20"/>
          <w:szCs w:val="20"/>
        </w:rPr>
        <w:t xml:space="preserve">approvals </w:t>
      </w:r>
      <w:r w:rsidR="00896647" w:rsidRPr="00BC3D43">
        <w:rPr>
          <w:rFonts w:ascii="Gadugi" w:hAnsi="Gadugi"/>
          <w:sz w:val="20"/>
          <w:szCs w:val="20"/>
        </w:rPr>
        <w:t xml:space="preserve">from </w:t>
      </w:r>
      <w:r w:rsidRPr="00BC3D43">
        <w:rPr>
          <w:rFonts w:ascii="Gadugi" w:hAnsi="Gadugi"/>
          <w:sz w:val="20"/>
          <w:szCs w:val="20"/>
        </w:rPr>
        <w:t>the delegated authority.</w:t>
      </w:r>
    </w:p>
    <w:p w14:paraId="3D4AA248" w14:textId="6B1275CD" w:rsidR="00F97DA6" w:rsidRPr="006650CA" w:rsidRDefault="00F97DA6">
      <w:pPr>
        <w:pStyle w:val="ListParagraph"/>
        <w:numPr>
          <w:ilvl w:val="0"/>
          <w:numId w:val="24"/>
        </w:numPr>
        <w:spacing w:after="0" w:line="360" w:lineRule="auto"/>
        <w:jc w:val="both"/>
        <w:rPr>
          <w:rFonts w:ascii="Gadugi" w:hAnsi="Gadugi"/>
          <w:b/>
          <w:bCs/>
          <w:sz w:val="20"/>
          <w:szCs w:val="20"/>
        </w:rPr>
      </w:pPr>
      <w:r w:rsidRPr="006650CA">
        <w:rPr>
          <w:rFonts w:ascii="Gadugi" w:hAnsi="Gadugi"/>
          <w:b/>
          <w:bCs/>
          <w:sz w:val="20"/>
          <w:szCs w:val="20"/>
        </w:rPr>
        <w:t>Unaided Section- U</w:t>
      </w:r>
      <w:r w:rsidR="00F9416A">
        <w:rPr>
          <w:rFonts w:ascii="Gadugi" w:hAnsi="Gadugi"/>
          <w:b/>
          <w:bCs/>
          <w:sz w:val="20"/>
          <w:szCs w:val="20"/>
        </w:rPr>
        <w:t xml:space="preserve">G </w:t>
      </w:r>
      <w:r w:rsidR="0057417C">
        <w:rPr>
          <w:rFonts w:ascii="Gadugi" w:hAnsi="Gadugi"/>
          <w:b/>
          <w:bCs/>
          <w:sz w:val="20"/>
          <w:szCs w:val="20"/>
        </w:rPr>
        <w:t>- The following Fixed Deposit Receipts were verified physically.</w:t>
      </w:r>
    </w:p>
    <w:tbl>
      <w:tblPr>
        <w:tblW w:w="9863" w:type="dxa"/>
        <w:tblInd w:w="-431" w:type="dxa"/>
        <w:tblLook w:val="04A0" w:firstRow="1" w:lastRow="0" w:firstColumn="1" w:lastColumn="0" w:noHBand="0" w:noVBand="1"/>
      </w:tblPr>
      <w:tblGrid>
        <w:gridCol w:w="993"/>
        <w:gridCol w:w="2410"/>
        <w:gridCol w:w="3827"/>
        <w:gridCol w:w="1280"/>
        <w:gridCol w:w="1353"/>
      </w:tblGrid>
      <w:tr w:rsidR="00F97DA6" w:rsidRPr="00F97DA6" w14:paraId="591EB721" w14:textId="77777777" w:rsidTr="001575A7">
        <w:trPr>
          <w:trHeight w:val="206"/>
        </w:trPr>
        <w:tc>
          <w:tcPr>
            <w:tcW w:w="99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9FD995A" w14:textId="629C9CD2" w:rsidR="00F97DA6" w:rsidRPr="00DB2047" w:rsidRDefault="00F97DA6" w:rsidP="00F97DA6">
            <w:pPr>
              <w:spacing w:after="0" w:line="240" w:lineRule="auto"/>
              <w:jc w:val="center"/>
              <w:rPr>
                <w:rFonts w:ascii="Gadugi" w:eastAsia="Times New Roman" w:hAnsi="Gadugi" w:cs="Arial"/>
                <w:b/>
                <w:bCs/>
                <w:sz w:val="16"/>
                <w:szCs w:val="16"/>
                <w:lang w:val="en-IN" w:eastAsia="en-IN"/>
                <w14:ligatures w14:val="none"/>
              </w:rPr>
            </w:pPr>
            <w:bookmarkStart w:id="4" w:name="_Hlk203494784"/>
            <w:r w:rsidRPr="00DB2047">
              <w:rPr>
                <w:rFonts w:ascii="Gadugi" w:eastAsia="Times New Roman" w:hAnsi="Gadugi" w:cs="Arial"/>
                <w:b/>
                <w:bCs/>
                <w:sz w:val="16"/>
                <w:szCs w:val="16"/>
                <w:lang w:val="en-IN" w:eastAsia="en-IN"/>
                <w14:ligatures w14:val="none"/>
              </w:rPr>
              <w:t>Sl.</w:t>
            </w:r>
            <w:r w:rsidR="009E2300" w:rsidRPr="00DB2047">
              <w:rPr>
                <w:rFonts w:ascii="Gadugi" w:eastAsia="Times New Roman" w:hAnsi="Gadugi" w:cs="Arial"/>
                <w:b/>
                <w:bCs/>
                <w:sz w:val="16"/>
                <w:szCs w:val="16"/>
                <w:lang w:val="en-IN" w:eastAsia="en-IN"/>
                <w14:ligatures w14:val="none"/>
              </w:rPr>
              <w:t xml:space="preserve"> </w:t>
            </w:r>
            <w:r w:rsidRPr="00DB2047">
              <w:rPr>
                <w:rFonts w:ascii="Gadugi" w:eastAsia="Times New Roman" w:hAnsi="Gadugi" w:cs="Arial"/>
                <w:b/>
                <w:bCs/>
                <w:sz w:val="16"/>
                <w:szCs w:val="16"/>
                <w:lang w:val="en-IN" w:eastAsia="en-IN"/>
                <w14:ligatures w14:val="none"/>
              </w:rPr>
              <w:t>No.</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14:paraId="00F0DFDA" w14:textId="1AA67ED6" w:rsidR="00F97DA6" w:rsidRPr="00DB2047" w:rsidRDefault="00F97DA6" w:rsidP="00F97DA6">
            <w:pPr>
              <w:spacing w:after="0" w:line="240" w:lineRule="auto"/>
              <w:jc w:val="center"/>
              <w:rPr>
                <w:rFonts w:ascii="Gadugi" w:eastAsia="Times New Roman" w:hAnsi="Gadugi" w:cs="Arial"/>
                <w:b/>
                <w:bCs/>
                <w:sz w:val="16"/>
                <w:szCs w:val="16"/>
                <w:lang w:val="en-IN" w:eastAsia="en-IN"/>
                <w14:ligatures w14:val="none"/>
              </w:rPr>
            </w:pPr>
            <w:r w:rsidRPr="00DB2047">
              <w:rPr>
                <w:rFonts w:ascii="Gadugi" w:eastAsia="Times New Roman" w:hAnsi="Gadugi" w:cs="Arial"/>
                <w:b/>
                <w:bCs/>
                <w:sz w:val="16"/>
                <w:szCs w:val="16"/>
                <w:lang w:val="en-IN" w:eastAsia="en-IN"/>
                <w14:ligatures w14:val="none"/>
              </w:rPr>
              <w:t>Name of the Bank</w:t>
            </w:r>
            <w:r w:rsidRPr="00DB2047">
              <w:rPr>
                <w:rFonts w:ascii="Gadugi" w:eastAsia="Times New Roman" w:hAnsi="Gadugi" w:cs="Arial"/>
                <w:b/>
                <w:bCs/>
                <w:sz w:val="16"/>
                <w:szCs w:val="16"/>
                <w:lang w:val="en-IN" w:eastAsia="en-IN"/>
                <w14:ligatures w14:val="none"/>
              </w:rPr>
              <w:br/>
            </w:r>
          </w:p>
        </w:tc>
        <w:tc>
          <w:tcPr>
            <w:tcW w:w="3827" w:type="dxa"/>
            <w:tcBorders>
              <w:top w:val="single" w:sz="4" w:space="0" w:color="auto"/>
              <w:left w:val="nil"/>
              <w:bottom w:val="single" w:sz="4" w:space="0" w:color="auto"/>
              <w:right w:val="single" w:sz="4" w:space="0" w:color="auto"/>
            </w:tcBorders>
            <w:shd w:val="clear" w:color="000000" w:fill="FFFFFF"/>
            <w:noWrap/>
            <w:vAlign w:val="center"/>
            <w:hideMark/>
          </w:tcPr>
          <w:p w14:paraId="33C84C9E" w14:textId="77777777" w:rsidR="00F97DA6" w:rsidRPr="00DB2047" w:rsidRDefault="00F97DA6" w:rsidP="00F97DA6">
            <w:pPr>
              <w:spacing w:after="0" w:line="240" w:lineRule="auto"/>
              <w:jc w:val="center"/>
              <w:rPr>
                <w:rFonts w:ascii="Gadugi" w:eastAsia="Times New Roman" w:hAnsi="Gadugi" w:cs="Arial"/>
                <w:b/>
                <w:bCs/>
                <w:sz w:val="16"/>
                <w:szCs w:val="16"/>
                <w:lang w:val="en-IN" w:eastAsia="en-IN"/>
                <w14:ligatures w14:val="none"/>
              </w:rPr>
            </w:pPr>
            <w:r w:rsidRPr="00DB2047">
              <w:rPr>
                <w:rFonts w:ascii="Gadugi" w:eastAsia="Times New Roman" w:hAnsi="Gadugi" w:cs="Arial"/>
                <w:b/>
                <w:bCs/>
                <w:sz w:val="16"/>
                <w:szCs w:val="16"/>
                <w:lang w:val="en-IN" w:eastAsia="en-IN"/>
                <w14:ligatures w14:val="none"/>
              </w:rPr>
              <w:t>FDR. No.</w:t>
            </w:r>
          </w:p>
        </w:tc>
        <w:tc>
          <w:tcPr>
            <w:tcW w:w="1280" w:type="dxa"/>
            <w:tcBorders>
              <w:top w:val="single" w:sz="4" w:space="0" w:color="auto"/>
              <w:left w:val="nil"/>
              <w:bottom w:val="single" w:sz="4" w:space="0" w:color="auto"/>
              <w:right w:val="single" w:sz="4" w:space="0" w:color="auto"/>
            </w:tcBorders>
            <w:shd w:val="clear" w:color="000000" w:fill="FFFFFF"/>
            <w:vAlign w:val="center"/>
            <w:hideMark/>
          </w:tcPr>
          <w:p w14:paraId="26301980" w14:textId="2D25F1DF" w:rsidR="00F97DA6" w:rsidRPr="00DB2047" w:rsidRDefault="00F97DA6" w:rsidP="009E2300">
            <w:pPr>
              <w:spacing w:after="0" w:line="240" w:lineRule="auto"/>
              <w:rPr>
                <w:rFonts w:ascii="Gadugi" w:eastAsia="Times New Roman" w:hAnsi="Gadugi" w:cs="Arial"/>
                <w:b/>
                <w:bCs/>
                <w:sz w:val="16"/>
                <w:szCs w:val="16"/>
                <w:lang w:val="en-IN" w:eastAsia="en-IN"/>
                <w14:ligatures w14:val="none"/>
              </w:rPr>
            </w:pPr>
            <w:r w:rsidRPr="00DB2047">
              <w:rPr>
                <w:rFonts w:ascii="Gadugi" w:eastAsia="Times New Roman" w:hAnsi="Gadugi" w:cs="Arial"/>
                <w:b/>
                <w:bCs/>
                <w:sz w:val="16"/>
                <w:szCs w:val="16"/>
                <w:lang w:val="en-IN" w:eastAsia="en-IN"/>
                <w14:ligatures w14:val="none"/>
              </w:rPr>
              <w:t>Date of deposit</w:t>
            </w:r>
          </w:p>
        </w:tc>
        <w:tc>
          <w:tcPr>
            <w:tcW w:w="1353" w:type="dxa"/>
            <w:tcBorders>
              <w:top w:val="single" w:sz="4" w:space="0" w:color="auto"/>
              <w:left w:val="nil"/>
              <w:bottom w:val="single" w:sz="4" w:space="0" w:color="auto"/>
              <w:right w:val="single" w:sz="4" w:space="0" w:color="auto"/>
            </w:tcBorders>
            <w:shd w:val="clear" w:color="000000" w:fill="FFFFFF"/>
            <w:vAlign w:val="center"/>
            <w:hideMark/>
          </w:tcPr>
          <w:p w14:paraId="1E4F0926" w14:textId="5ED4F919" w:rsidR="00F97DA6" w:rsidRPr="00DB2047" w:rsidRDefault="009E2300" w:rsidP="009E2300">
            <w:pPr>
              <w:spacing w:after="0" w:line="240" w:lineRule="auto"/>
              <w:rPr>
                <w:rFonts w:ascii="Gadugi" w:eastAsia="Times New Roman" w:hAnsi="Gadugi" w:cs="Arial"/>
                <w:b/>
                <w:bCs/>
                <w:sz w:val="16"/>
                <w:szCs w:val="16"/>
                <w:lang w:val="en-IN" w:eastAsia="en-IN"/>
                <w14:ligatures w14:val="none"/>
              </w:rPr>
            </w:pPr>
            <w:r w:rsidRPr="00DB2047">
              <w:rPr>
                <w:rFonts w:ascii="Gadugi" w:eastAsia="Times New Roman" w:hAnsi="Gadugi" w:cs="Arial"/>
                <w:b/>
                <w:bCs/>
                <w:sz w:val="16"/>
                <w:szCs w:val="16"/>
                <w:lang w:val="en-IN" w:eastAsia="en-IN"/>
                <w14:ligatures w14:val="none"/>
              </w:rPr>
              <w:t>Amount</w:t>
            </w:r>
          </w:p>
        </w:tc>
      </w:tr>
      <w:tr w:rsidR="005430DB" w:rsidRPr="00F97DA6" w14:paraId="2384F79F"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24BF4C52" w14:textId="2EF6240D"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w:t>
            </w:r>
          </w:p>
        </w:tc>
        <w:tc>
          <w:tcPr>
            <w:tcW w:w="2410" w:type="dxa"/>
            <w:tcBorders>
              <w:top w:val="nil"/>
              <w:left w:val="nil"/>
              <w:bottom w:val="single" w:sz="4" w:space="0" w:color="auto"/>
              <w:right w:val="single" w:sz="4" w:space="0" w:color="auto"/>
            </w:tcBorders>
            <w:shd w:val="clear" w:color="000000" w:fill="FFFFFF"/>
            <w:noWrap/>
            <w:vAlign w:val="bottom"/>
            <w:hideMark/>
          </w:tcPr>
          <w:p w14:paraId="59DFA960" w14:textId="713D4567"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7471A712" w14:textId="5AEBB1D7"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60420100368594/060413030001710</w:t>
            </w:r>
          </w:p>
        </w:tc>
        <w:tc>
          <w:tcPr>
            <w:tcW w:w="1280" w:type="dxa"/>
            <w:tcBorders>
              <w:top w:val="nil"/>
              <w:left w:val="nil"/>
              <w:bottom w:val="single" w:sz="4" w:space="0" w:color="auto"/>
              <w:right w:val="single" w:sz="4" w:space="0" w:color="auto"/>
            </w:tcBorders>
            <w:shd w:val="clear" w:color="000000" w:fill="FFFFFF"/>
            <w:noWrap/>
            <w:vAlign w:val="bottom"/>
            <w:hideMark/>
          </w:tcPr>
          <w:p w14:paraId="472341F1" w14:textId="20AE661F"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23-01-2023</w:t>
            </w:r>
          </w:p>
        </w:tc>
        <w:tc>
          <w:tcPr>
            <w:tcW w:w="1353" w:type="dxa"/>
            <w:tcBorders>
              <w:top w:val="nil"/>
              <w:left w:val="nil"/>
              <w:bottom w:val="single" w:sz="4" w:space="0" w:color="auto"/>
              <w:right w:val="single" w:sz="4" w:space="0" w:color="auto"/>
            </w:tcBorders>
            <w:shd w:val="clear" w:color="000000" w:fill="FFFFFF"/>
            <w:noWrap/>
            <w:vAlign w:val="bottom"/>
            <w:hideMark/>
          </w:tcPr>
          <w:p w14:paraId="2EA5A3AD" w14:textId="08A827FD"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8,02,908 </w:t>
            </w:r>
          </w:p>
        </w:tc>
      </w:tr>
      <w:tr w:rsidR="005430DB" w:rsidRPr="00F97DA6" w14:paraId="18A4AF3A"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162C9613" w14:textId="0BE2F584"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w:t>
            </w:r>
          </w:p>
        </w:tc>
        <w:tc>
          <w:tcPr>
            <w:tcW w:w="2410" w:type="dxa"/>
            <w:tcBorders>
              <w:top w:val="nil"/>
              <w:left w:val="nil"/>
              <w:bottom w:val="single" w:sz="4" w:space="0" w:color="auto"/>
              <w:right w:val="single" w:sz="4" w:space="0" w:color="auto"/>
            </w:tcBorders>
            <w:shd w:val="clear" w:color="000000" w:fill="FFFFFF"/>
            <w:noWrap/>
            <w:vAlign w:val="bottom"/>
            <w:hideMark/>
          </w:tcPr>
          <w:p w14:paraId="47861A7D" w14:textId="78E8C67D"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7EB3011A" w14:textId="2EE2F7D6"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60420100368600/060413030001709</w:t>
            </w:r>
          </w:p>
        </w:tc>
        <w:tc>
          <w:tcPr>
            <w:tcW w:w="1280" w:type="dxa"/>
            <w:tcBorders>
              <w:top w:val="nil"/>
              <w:left w:val="nil"/>
              <w:bottom w:val="single" w:sz="4" w:space="0" w:color="auto"/>
              <w:right w:val="single" w:sz="4" w:space="0" w:color="auto"/>
            </w:tcBorders>
            <w:shd w:val="clear" w:color="000000" w:fill="FFFFFF"/>
            <w:noWrap/>
            <w:vAlign w:val="bottom"/>
            <w:hideMark/>
          </w:tcPr>
          <w:p w14:paraId="343E3E87" w14:textId="4A7606E2"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23-01-2023</w:t>
            </w:r>
          </w:p>
        </w:tc>
        <w:tc>
          <w:tcPr>
            <w:tcW w:w="1353" w:type="dxa"/>
            <w:tcBorders>
              <w:top w:val="nil"/>
              <w:left w:val="nil"/>
              <w:bottom w:val="single" w:sz="4" w:space="0" w:color="auto"/>
              <w:right w:val="single" w:sz="4" w:space="0" w:color="auto"/>
            </w:tcBorders>
            <w:shd w:val="clear" w:color="000000" w:fill="FFFFFF"/>
            <w:noWrap/>
            <w:vAlign w:val="bottom"/>
            <w:hideMark/>
          </w:tcPr>
          <w:p w14:paraId="52F19317" w14:textId="7FD6246A"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8,02,758 </w:t>
            </w:r>
          </w:p>
        </w:tc>
      </w:tr>
      <w:tr w:rsidR="005430DB" w:rsidRPr="00F97DA6" w14:paraId="0F7A40A1"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469F63C3" w14:textId="114A5CE8"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3</w:t>
            </w:r>
          </w:p>
        </w:tc>
        <w:tc>
          <w:tcPr>
            <w:tcW w:w="2410" w:type="dxa"/>
            <w:tcBorders>
              <w:top w:val="nil"/>
              <w:left w:val="nil"/>
              <w:bottom w:val="single" w:sz="4" w:space="0" w:color="auto"/>
              <w:right w:val="single" w:sz="4" w:space="0" w:color="auto"/>
            </w:tcBorders>
            <w:shd w:val="clear" w:color="000000" w:fill="FFFFFF"/>
            <w:noWrap/>
            <w:vAlign w:val="bottom"/>
            <w:hideMark/>
          </w:tcPr>
          <w:p w14:paraId="6BC30EC6" w14:textId="23C80201"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351AA117" w14:textId="1A7F8384"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60420100398601</w:t>
            </w:r>
          </w:p>
        </w:tc>
        <w:tc>
          <w:tcPr>
            <w:tcW w:w="1280" w:type="dxa"/>
            <w:tcBorders>
              <w:top w:val="nil"/>
              <w:left w:val="nil"/>
              <w:bottom w:val="single" w:sz="4" w:space="0" w:color="auto"/>
              <w:right w:val="single" w:sz="4" w:space="0" w:color="auto"/>
            </w:tcBorders>
            <w:shd w:val="clear" w:color="000000" w:fill="FFFFFF"/>
            <w:noWrap/>
            <w:vAlign w:val="bottom"/>
            <w:hideMark/>
          </w:tcPr>
          <w:p w14:paraId="59A2BD34" w14:textId="793FBDC4"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23-01-2023</w:t>
            </w:r>
          </w:p>
        </w:tc>
        <w:tc>
          <w:tcPr>
            <w:tcW w:w="1353" w:type="dxa"/>
            <w:tcBorders>
              <w:top w:val="nil"/>
              <w:left w:val="nil"/>
              <w:bottom w:val="single" w:sz="4" w:space="0" w:color="auto"/>
              <w:right w:val="single" w:sz="4" w:space="0" w:color="auto"/>
            </w:tcBorders>
            <w:shd w:val="clear" w:color="000000" w:fill="FFFFFF"/>
            <w:noWrap/>
            <w:vAlign w:val="bottom"/>
            <w:hideMark/>
          </w:tcPr>
          <w:p w14:paraId="53416987" w14:textId="05553061"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12,65,233 </w:t>
            </w:r>
          </w:p>
        </w:tc>
      </w:tr>
      <w:tr w:rsidR="005430DB" w:rsidRPr="00F97DA6" w14:paraId="6C7774AD" w14:textId="77777777" w:rsidTr="001575A7">
        <w:trPr>
          <w:trHeight w:val="121"/>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5D567606" w14:textId="65E57C04"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4</w:t>
            </w:r>
          </w:p>
        </w:tc>
        <w:tc>
          <w:tcPr>
            <w:tcW w:w="2410" w:type="dxa"/>
            <w:tcBorders>
              <w:top w:val="nil"/>
              <w:left w:val="nil"/>
              <w:bottom w:val="single" w:sz="4" w:space="0" w:color="auto"/>
              <w:right w:val="single" w:sz="4" w:space="0" w:color="auto"/>
            </w:tcBorders>
            <w:shd w:val="clear" w:color="000000" w:fill="FFFFFF"/>
            <w:noWrap/>
            <w:vAlign w:val="bottom"/>
            <w:hideMark/>
          </w:tcPr>
          <w:p w14:paraId="58FAA583" w14:textId="654A926B"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22AC6A8F" w14:textId="42F023A0"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60420100335611/060413030001472</w:t>
            </w:r>
          </w:p>
        </w:tc>
        <w:tc>
          <w:tcPr>
            <w:tcW w:w="1280" w:type="dxa"/>
            <w:tcBorders>
              <w:top w:val="nil"/>
              <w:left w:val="nil"/>
              <w:bottom w:val="single" w:sz="4" w:space="0" w:color="auto"/>
              <w:right w:val="single" w:sz="4" w:space="0" w:color="auto"/>
            </w:tcBorders>
            <w:shd w:val="clear" w:color="000000" w:fill="FFFFFF"/>
            <w:noWrap/>
            <w:vAlign w:val="bottom"/>
            <w:hideMark/>
          </w:tcPr>
          <w:p w14:paraId="4B80ACDE" w14:textId="61C3145F"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22748DFA" w14:textId="2D6EBD02"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7,02,047 </w:t>
            </w:r>
          </w:p>
        </w:tc>
      </w:tr>
      <w:tr w:rsidR="005430DB" w:rsidRPr="00F97DA6" w14:paraId="126FC676" w14:textId="77777777" w:rsidTr="001575A7">
        <w:trPr>
          <w:trHeight w:val="323"/>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0061029E" w14:textId="4E6874A1"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5</w:t>
            </w:r>
          </w:p>
        </w:tc>
        <w:tc>
          <w:tcPr>
            <w:tcW w:w="2410" w:type="dxa"/>
            <w:tcBorders>
              <w:top w:val="nil"/>
              <w:left w:val="nil"/>
              <w:bottom w:val="single" w:sz="4" w:space="0" w:color="auto"/>
              <w:right w:val="single" w:sz="4" w:space="0" w:color="auto"/>
            </w:tcBorders>
            <w:shd w:val="clear" w:color="000000" w:fill="FFFFFF"/>
            <w:noWrap/>
            <w:vAlign w:val="bottom"/>
            <w:hideMark/>
          </w:tcPr>
          <w:p w14:paraId="24AE18A1" w14:textId="2FB57DE5"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45F3AFED" w14:textId="2E35ECCA"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60420100335602/060413030001471</w:t>
            </w:r>
          </w:p>
        </w:tc>
        <w:tc>
          <w:tcPr>
            <w:tcW w:w="1280" w:type="dxa"/>
            <w:tcBorders>
              <w:top w:val="nil"/>
              <w:left w:val="nil"/>
              <w:bottom w:val="single" w:sz="4" w:space="0" w:color="auto"/>
              <w:right w:val="single" w:sz="4" w:space="0" w:color="auto"/>
            </w:tcBorders>
            <w:shd w:val="clear" w:color="000000" w:fill="FFFFFF"/>
            <w:noWrap/>
            <w:vAlign w:val="bottom"/>
            <w:hideMark/>
          </w:tcPr>
          <w:p w14:paraId="30B0DFB4" w14:textId="0C4DA6FC"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0C82D69C" w14:textId="5280B29B"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14,04,100 </w:t>
            </w:r>
          </w:p>
        </w:tc>
      </w:tr>
      <w:tr w:rsidR="005430DB" w:rsidRPr="00F97DA6" w14:paraId="2DC6985C" w14:textId="77777777" w:rsidTr="00DB2047">
        <w:trPr>
          <w:trHeight w:val="283"/>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4A68C485" w14:textId="6D8CA797"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w:t>
            </w:r>
          </w:p>
        </w:tc>
        <w:tc>
          <w:tcPr>
            <w:tcW w:w="2410" w:type="dxa"/>
            <w:tcBorders>
              <w:top w:val="nil"/>
              <w:left w:val="nil"/>
              <w:bottom w:val="single" w:sz="4" w:space="0" w:color="auto"/>
              <w:right w:val="single" w:sz="4" w:space="0" w:color="auto"/>
            </w:tcBorders>
            <w:shd w:val="clear" w:color="000000" w:fill="FFFFFF"/>
            <w:noWrap/>
            <w:vAlign w:val="bottom"/>
            <w:hideMark/>
          </w:tcPr>
          <w:p w14:paraId="3047F5DD" w14:textId="33BAB78B" w:rsidR="005430DB" w:rsidRPr="005430DB" w:rsidRDefault="005430DB" w:rsidP="005430DB">
            <w:pPr>
              <w:spacing w:after="0" w:line="240" w:lineRule="auto"/>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 xml:space="preserve">Corporation Bank, </w:t>
            </w:r>
            <w:r w:rsidRPr="005430DB">
              <w:rPr>
                <w:rFonts w:ascii="Gadugi" w:hAnsi="Gadugi" w:cs="Arial"/>
                <w:color w:val="000000"/>
                <w:sz w:val="16"/>
                <w:szCs w:val="16"/>
              </w:rPr>
              <w:br/>
              <w:t>Nallakunta (UNION BANK)</w:t>
            </w:r>
          </w:p>
        </w:tc>
        <w:tc>
          <w:tcPr>
            <w:tcW w:w="3827" w:type="dxa"/>
            <w:tcBorders>
              <w:top w:val="nil"/>
              <w:left w:val="nil"/>
              <w:bottom w:val="single" w:sz="4" w:space="0" w:color="auto"/>
              <w:right w:val="single" w:sz="4" w:space="0" w:color="auto"/>
            </w:tcBorders>
            <w:shd w:val="clear" w:color="000000" w:fill="FFFFFF"/>
            <w:vAlign w:val="bottom"/>
            <w:hideMark/>
          </w:tcPr>
          <w:p w14:paraId="53AFE711" w14:textId="7482C98F"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530401012370275/1000532610</w:t>
            </w:r>
          </w:p>
        </w:tc>
        <w:tc>
          <w:tcPr>
            <w:tcW w:w="1280" w:type="dxa"/>
            <w:tcBorders>
              <w:top w:val="nil"/>
              <w:left w:val="nil"/>
              <w:bottom w:val="single" w:sz="4" w:space="0" w:color="auto"/>
              <w:right w:val="single" w:sz="4" w:space="0" w:color="auto"/>
            </w:tcBorders>
            <w:shd w:val="clear" w:color="000000" w:fill="FFFFFF"/>
            <w:noWrap/>
            <w:vAlign w:val="bottom"/>
            <w:hideMark/>
          </w:tcPr>
          <w:p w14:paraId="1E405177" w14:textId="12E951C0"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12-09-2024</w:t>
            </w:r>
          </w:p>
        </w:tc>
        <w:tc>
          <w:tcPr>
            <w:tcW w:w="1353" w:type="dxa"/>
            <w:tcBorders>
              <w:top w:val="nil"/>
              <w:left w:val="nil"/>
              <w:bottom w:val="single" w:sz="4" w:space="0" w:color="auto"/>
              <w:right w:val="single" w:sz="4" w:space="0" w:color="auto"/>
            </w:tcBorders>
            <w:shd w:val="clear" w:color="000000" w:fill="FFFFFF"/>
            <w:noWrap/>
            <w:vAlign w:val="bottom"/>
            <w:hideMark/>
          </w:tcPr>
          <w:p w14:paraId="2482175A" w14:textId="289BC1F2"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1,53,752 </w:t>
            </w:r>
          </w:p>
        </w:tc>
      </w:tr>
      <w:bookmarkEnd w:id="4"/>
      <w:tr w:rsidR="005430DB" w:rsidRPr="00F97DA6" w14:paraId="297D5861"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1CF30E7C" w14:textId="20EC5FC4"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7</w:t>
            </w:r>
          </w:p>
        </w:tc>
        <w:tc>
          <w:tcPr>
            <w:tcW w:w="2410" w:type="dxa"/>
            <w:tcBorders>
              <w:top w:val="nil"/>
              <w:left w:val="nil"/>
              <w:bottom w:val="single" w:sz="4" w:space="0" w:color="auto"/>
              <w:right w:val="single" w:sz="4" w:space="0" w:color="auto"/>
            </w:tcBorders>
            <w:shd w:val="clear" w:color="000000" w:fill="FFFFFF"/>
            <w:noWrap/>
            <w:vAlign w:val="bottom"/>
            <w:hideMark/>
          </w:tcPr>
          <w:p w14:paraId="337F6784" w14:textId="23DDCD42"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39B2FCD5" w14:textId="35FB6FAB" w:rsidR="005430DB" w:rsidRPr="005430DB" w:rsidRDefault="005430DB" w:rsidP="005430DB">
            <w:pPr>
              <w:spacing w:after="0" w:line="240" w:lineRule="auto"/>
              <w:jc w:val="center"/>
              <w:rPr>
                <w:rFonts w:ascii="Gadugi" w:eastAsia="Times New Roman" w:hAnsi="Gadugi" w:cs="Arial"/>
                <w:color w:val="000000"/>
                <w:sz w:val="16"/>
                <w:szCs w:val="16"/>
                <w:lang w:val="en-IN" w:eastAsia="en-IN"/>
                <w14:ligatures w14:val="none"/>
              </w:rPr>
            </w:pPr>
            <w:r w:rsidRPr="005430DB">
              <w:rPr>
                <w:rFonts w:ascii="Gadugi" w:hAnsi="Gadugi" w:cs="Arial"/>
                <w:color w:val="000000"/>
                <w:sz w:val="16"/>
                <w:szCs w:val="16"/>
              </w:rPr>
              <w:t>60420100434082/6041303001694</w:t>
            </w:r>
          </w:p>
        </w:tc>
        <w:tc>
          <w:tcPr>
            <w:tcW w:w="1280" w:type="dxa"/>
            <w:tcBorders>
              <w:top w:val="nil"/>
              <w:left w:val="nil"/>
              <w:bottom w:val="single" w:sz="4" w:space="0" w:color="auto"/>
              <w:right w:val="single" w:sz="4" w:space="0" w:color="auto"/>
            </w:tcBorders>
            <w:shd w:val="clear" w:color="000000" w:fill="FFFFFF"/>
            <w:noWrap/>
            <w:vAlign w:val="bottom"/>
            <w:hideMark/>
          </w:tcPr>
          <w:p w14:paraId="229A54F7" w14:textId="0367A091"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20-01-2023</w:t>
            </w:r>
          </w:p>
        </w:tc>
        <w:tc>
          <w:tcPr>
            <w:tcW w:w="1353" w:type="dxa"/>
            <w:tcBorders>
              <w:top w:val="nil"/>
              <w:left w:val="nil"/>
              <w:bottom w:val="single" w:sz="4" w:space="0" w:color="auto"/>
              <w:right w:val="single" w:sz="4" w:space="0" w:color="auto"/>
            </w:tcBorders>
            <w:shd w:val="clear" w:color="000000" w:fill="FFFFFF"/>
            <w:noWrap/>
            <w:vAlign w:val="bottom"/>
            <w:hideMark/>
          </w:tcPr>
          <w:p w14:paraId="15BA5C8D" w14:textId="220BCCD5"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11,88,692 </w:t>
            </w:r>
          </w:p>
        </w:tc>
      </w:tr>
      <w:tr w:rsidR="005430DB" w:rsidRPr="00F97DA6" w14:paraId="022857BA"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14072CCB" w14:textId="3FD8882B"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8</w:t>
            </w:r>
          </w:p>
        </w:tc>
        <w:tc>
          <w:tcPr>
            <w:tcW w:w="2410" w:type="dxa"/>
            <w:tcBorders>
              <w:top w:val="nil"/>
              <w:left w:val="nil"/>
              <w:bottom w:val="single" w:sz="4" w:space="0" w:color="auto"/>
              <w:right w:val="single" w:sz="4" w:space="0" w:color="auto"/>
            </w:tcBorders>
            <w:shd w:val="clear" w:color="000000" w:fill="FFFFFF"/>
            <w:noWrap/>
            <w:vAlign w:val="bottom"/>
            <w:hideMark/>
          </w:tcPr>
          <w:p w14:paraId="724E251C" w14:textId="44799E5B"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3AF29A4F" w14:textId="53700B2C"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60420100434107/60413030001693</w:t>
            </w:r>
          </w:p>
        </w:tc>
        <w:tc>
          <w:tcPr>
            <w:tcW w:w="1280" w:type="dxa"/>
            <w:tcBorders>
              <w:top w:val="nil"/>
              <w:left w:val="nil"/>
              <w:bottom w:val="single" w:sz="4" w:space="0" w:color="auto"/>
              <w:right w:val="single" w:sz="4" w:space="0" w:color="auto"/>
            </w:tcBorders>
            <w:shd w:val="clear" w:color="000000" w:fill="FFFFFF"/>
            <w:noWrap/>
            <w:vAlign w:val="bottom"/>
            <w:hideMark/>
          </w:tcPr>
          <w:p w14:paraId="08169B59" w14:textId="44259FCF"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20-01-2023</w:t>
            </w:r>
          </w:p>
        </w:tc>
        <w:tc>
          <w:tcPr>
            <w:tcW w:w="1353" w:type="dxa"/>
            <w:tcBorders>
              <w:top w:val="nil"/>
              <w:left w:val="nil"/>
              <w:bottom w:val="single" w:sz="4" w:space="0" w:color="auto"/>
              <w:right w:val="single" w:sz="4" w:space="0" w:color="auto"/>
            </w:tcBorders>
            <w:shd w:val="clear" w:color="000000" w:fill="FFFFFF"/>
            <w:noWrap/>
            <w:vAlign w:val="bottom"/>
            <w:hideMark/>
          </w:tcPr>
          <w:p w14:paraId="66526638" w14:textId="637B8888"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7,13,216 </w:t>
            </w:r>
          </w:p>
        </w:tc>
      </w:tr>
      <w:tr w:rsidR="005430DB" w:rsidRPr="00F97DA6" w14:paraId="5679F2B7"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2F913ADA" w14:textId="2DD767F9"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9</w:t>
            </w:r>
          </w:p>
        </w:tc>
        <w:tc>
          <w:tcPr>
            <w:tcW w:w="2410" w:type="dxa"/>
            <w:tcBorders>
              <w:top w:val="nil"/>
              <w:left w:val="nil"/>
              <w:bottom w:val="single" w:sz="4" w:space="0" w:color="auto"/>
              <w:right w:val="single" w:sz="4" w:space="0" w:color="auto"/>
            </w:tcBorders>
            <w:shd w:val="clear" w:color="000000" w:fill="FFFFFF"/>
            <w:noWrap/>
            <w:vAlign w:val="bottom"/>
            <w:hideMark/>
          </w:tcPr>
          <w:p w14:paraId="718B8EDD" w14:textId="49263F68"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11F4B40B" w14:textId="5A57E59A"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60420100434125/60413030001692</w:t>
            </w:r>
          </w:p>
        </w:tc>
        <w:tc>
          <w:tcPr>
            <w:tcW w:w="1280" w:type="dxa"/>
            <w:tcBorders>
              <w:top w:val="nil"/>
              <w:left w:val="nil"/>
              <w:bottom w:val="single" w:sz="4" w:space="0" w:color="auto"/>
              <w:right w:val="single" w:sz="4" w:space="0" w:color="auto"/>
            </w:tcBorders>
            <w:shd w:val="clear" w:color="000000" w:fill="FFFFFF"/>
            <w:noWrap/>
            <w:vAlign w:val="bottom"/>
            <w:hideMark/>
          </w:tcPr>
          <w:p w14:paraId="73ABB1EE" w14:textId="7F36E01D"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20-01-2023</w:t>
            </w:r>
          </w:p>
        </w:tc>
        <w:tc>
          <w:tcPr>
            <w:tcW w:w="1353" w:type="dxa"/>
            <w:tcBorders>
              <w:top w:val="nil"/>
              <w:left w:val="nil"/>
              <w:bottom w:val="single" w:sz="4" w:space="0" w:color="auto"/>
              <w:right w:val="single" w:sz="4" w:space="0" w:color="auto"/>
            </w:tcBorders>
            <w:shd w:val="clear" w:color="000000" w:fill="FFFFFF"/>
            <w:noWrap/>
            <w:vAlign w:val="bottom"/>
            <w:hideMark/>
          </w:tcPr>
          <w:p w14:paraId="1CD5F08C" w14:textId="0702132C"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5,95,106 </w:t>
            </w:r>
          </w:p>
        </w:tc>
      </w:tr>
      <w:tr w:rsidR="005430DB" w:rsidRPr="00F97DA6" w14:paraId="5ACAF79C" w14:textId="77777777" w:rsidTr="001575A7">
        <w:trPr>
          <w:trHeight w:val="416"/>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3F33AF8C" w14:textId="045DA55F"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10</w:t>
            </w:r>
          </w:p>
        </w:tc>
        <w:tc>
          <w:tcPr>
            <w:tcW w:w="2410" w:type="dxa"/>
            <w:tcBorders>
              <w:top w:val="nil"/>
              <w:left w:val="nil"/>
              <w:bottom w:val="single" w:sz="4" w:space="0" w:color="auto"/>
              <w:right w:val="single" w:sz="4" w:space="0" w:color="auto"/>
            </w:tcBorders>
            <w:shd w:val="clear" w:color="000000" w:fill="FFFFFF"/>
            <w:noWrap/>
            <w:vAlign w:val="bottom"/>
            <w:hideMark/>
          </w:tcPr>
          <w:p w14:paraId="3CE25185" w14:textId="1D0CAFC2"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515E35FB" w14:textId="6E0E68E8"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60420100439801/060413030001470</w:t>
            </w:r>
          </w:p>
        </w:tc>
        <w:tc>
          <w:tcPr>
            <w:tcW w:w="1280" w:type="dxa"/>
            <w:tcBorders>
              <w:top w:val="nil"/>
              <w:left w:val="nil"/>
              <w:bottom w:val="single" w:sz="4" w:space="0" w:color="auto"/>
              <w:right w:val="single" w:sz="4" w:space="0" w:color="auto"/>
            </w:tcBorders>
            <w:shd w:val="clear" w:color="000000" w:fill="FFFFFF"/>
            <w:noWrap/>
            <w:vAlign w:val="bottom"/>
            <w:hideMark/>
          </w:tcPr>
          <w:p w14:paraId="2649AFC8" w14:textId="366445E6"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73E95E13" w14:textId="368ABF0C"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11,67,001 </w:t>
            </w:r>
          </w:p>
        </w:tc>
      </w:tr>
      <w:tr w:rsidR="005430DB" w:rsidRPr="00F97DA6" w14:paraId="37BCA408" w14:textId="77777777" w:rsidTr="001575A7">
        <w:trPr>
          <w:trHeight w:val="26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7AC5A39D" w14:textId="5E1AA56A"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11</w:t>
            </w:r>
          </w:p>
        </w:tc>
        <w:tc>
          <w:tcPr>
            <w:tcW w:w="2410" w:type="dxa"/>
            <w:tcBorders>
              <w:top w:val="nil"/>
              <w:left w:val="nil"/>
              <w:bottom w:val="single" w:sz="4" w:space="0" w:color="auto"/>
              <w:right w:val="single" w:sz="4" w:space="0" w:color="auto"/>
            </w:tcBorders>
            <w:shd w:val="clear" w:color="000000" w:fill="FFFFFF"/>
            <w:noWrap/>
            <w:vAlign w:val="bottom"/>
            <w:hideMark/>
          </w:tcPr>
          <w:p w14:paraId="0B22A54A" w14:textId="64E98193"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4B2BC70C" w14:textId="07D1479D"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60420100439810/060413030001473</w:t>
            </w:r>
          </w:p>
        </w:tc>
        <w:tc>
          <w:tcPr>
            <w:tcW w:w="1280" w:type="dxa"/>
            <w:tcBorders>
              <w:top w:val="nil"/>
              <w:left w:val="nil"/>
              <w:bottom w:val="single" w:sz="4" w:space="0" w:color="auto"/>
              <w:right w:val="single" w:sz="4" w:space="0" w:color="auto"/>
            </w:tcBorders>
            <w:shd w:val="clear" w:color="000000" w:fill="FFFFFF"/>
            <w:noWrap/>
            <w:vAlign w:val="bottom"/>
            <w:hideMark/>
          </w:tcPr>
          <w:p w14:paraId="697FF5EB" w14:textId="77842E88"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6D0A1B0D" w14:textId="2912683A"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5,88,578 </w:t>
            </w:r>
          </w:p>
        </w:tc>
      </w:tr>
      <w:tr w:rsidR="005430DB" w:rsidRPr="00F97DA6" w14:paraId="1ADB7C48"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1A55B488" w14:textId="12952800"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12</w:t>
            </w:r>
          </w:p>
        </w:tc>
        <w:tc>
          <w:tcPr>
            <w:tcW w:w="2410" w:type="dxa"/>
            <w:tcBorders>
              <w:top w:val="nil"/>
              <w:left w:val="nil"/>
              <w:bottom w:val="single" w:sz="4" w:space="0" w:color="auto"/>
              <w:right w:val="single" w:sz="4" w:space="0" w:color="auto"/>
            </w:tcBorders>
            <w:shd w:val="clear" w:color="000000" w:fill="FFFFFF"/>
            <w:noWrap/>
            <w:vAlign w:val="bottom"/>
            <w:hideMark/>
          </w:tcPr>
          <w:p w14:paraId="64FB8924" w14:textId="6128CF83"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20C90BB6" w14:textId="27CC4CCD"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060413030000596</w:t>
            </w:r>
          </w:p>
        </w:tc>
        <w:tc>
          <w:tcPr>
            <w:tcW w:w="1280" w:type="dxa"/>
            <w:tcBorders>
              <w:top w:val="nil"/>
              <w:left w:val="nil"/>
              <w:bottom w:val="single" w:sz="4" w:space="0" w:color="auto"/>
              <w:right w:val="single" w:sz="4" w:space="0" w:color="auto"/>
            </w:tcBorders>
            <w:shd w:val="clear" w:color="000000" w:fill="FFFFFF"/>
            <w:noWrap/>
            <w:vAlign w:val="bottom"/>
            <w:hideMark/>
          </w:tcPr>
          <w:p w14:paraId="5BD31297" w14:textId="35EC2977"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4B7D2404" w14:textId="47FAA994"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26,34,435 </w:t>
            </w:r>
          </w:p>
        </w:tc>
      </w:tr>
      <w:tr w:rsidR="005430DB" w:rsidRPr="00F97DA6" w14:paraId="49FC9818"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6A9BB5C4" w14:textId="51C65BA3"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13</w:t>
            </w:r>
          </w:p>
        </w:tc>
        <w:tc>
          <w:tcPr>
            <w:tcW w:w="2410" w:type="dxa"/>
            <w:tcBorders>
              <w:top w:val="nil"/>
              <w:left w:val="nil"/>
              <w:bottom w:val="single" w:sz="4" w:space="0" w:color="auto"/>
              <w:right w:val="single" w:sz="4" w:space="0" w:color="auto"/>
            </w:tcBorders>
            <w:shd w:val="clear" w:color="000000" w:fill="FFFFFF"/>
            <w:noWrap/>
            <w:vAlign w:val="bottom"/>
            <w:hideMark/>
          </w:tcPr>
          <w:p w14:paraId="72991F21" w14:textId="0CE7938D"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774C29A6" w14:textId="44653B21"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060413030000597</w:t>
            </w:r>
          </w:p>
        </w:tc>
        <w:tc>
          <w:tcPr>
            <w:tcW w:w="1280" w:type="dxa"/>
            <w:tcBorders>
              <w:top w:val="nil"/>
              <w:left w:val="nil"/>
              <w:bottom w:val="single" w:sz="4" w:space="0" w:color="auto"/>
              <w:right w:val="single" w:sz="4" w:space="0" w:color="auto"/>
            </w:tcBorders>
            <w:shd w:val="clear" w:color="000000" w:fill="FFFFFF"/>
            <w:noWrap/>
            <w:vAlign w:val="bottom"/>
            <w:hideMark/>
          </w:tcPr>
          <w:p w14:paraId="3FE6BE77" w14:textId="0762C4A0"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1225AA22" w14:textId="5D8415AF"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26,34,092 </w:t>
            </w:r>
          </w:p>
        </w:tc>
      </w:tr>
      <w:tr w:rsidR="005430DB" w:rsidRPr="00F97DA6" w14:paraId="49390313"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721174FF" w14:textId="61C607A0"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14</w:t>
            </w:r>
          </w:p>
        </w:tc>
        <w:tc>
          <w:tcPr>
            <w:tcW w:w="2410" w:type="dxa"/>
            <w:tcBorders>
              <w:top w:val="nil"/>
              <w:left w:val="nil"/>
              <w:bottom w:val="single" w:sz="4" w:space="0" w:color="auto"/>
              <w:right w:val="single" w:sz="4" w:space="0" w:color="auto"/>
            </w:tcBorders>
            <w:shd w:val="clear" w:color="000000" w:fill="FFFFFF"/>
            <w:noWrap/>
            <w:vAlign w:val="bottom"/>
            <w:hideMark/>
          </w:tcPr>
          <w:p w14:paraId="22C256DF" w14:textId="20E9ABA0"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148B62C9" w14:textId="5DEE4729"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060413030000598</w:t>
            </w:r>
          </w:p>
        </w:tc>
        <w:tc>
          <w:tcPr>
            <w:tcW w:w="1280" w:type="dxa"/>
            <w:tcBorders>
              <w:top w:val="nil"/>
              <w:left w:val="nil"/>
              <w:bottom w:val="single" w:sz="4" w:space="0" w:color="auto"/>
              <w:right w:val="single" w:sz="4" w:space="0" w:color="auto"/>
            </w:tcBorders>
            <w:shd w:val="clear" w:color="000000" w:fill="FFFFFF"/>
            <w:noWrap/>
            <w:vAlign w:val="bottom"/>
            <w:hideMark/>
          </w:tcPr>
          <w:p w14:paraId="42596E38" w14:textId="68C22642"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7BE632D5" w14:textId="43C99949"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26,34,092 </w:t>
            </w:r>
          </w:p>
        </w:tc>
      </w:tr>
      <w:tr w:rsidR="005430DB" w:rsidRPr="00F97DA6" w14:paraId="587A4146" w14:textId="77777777" w:rsidTr="001575A7">
        <w:trPr>
          <w:trHeight w:val="173"/>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34AAF57E" w14:textId="32748D06"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15</w:t>
            </w:r>
          </w:p>
        </w:tc>
        <w:tc>
          <w:tcPr>
            <w:tcW w:w="2410" w:type="dxa"/>
            <w:tcBorders>
              <w:top w:val="nil"/>
              <w:left w:val="nil"/>
              <w:bottom w:val="single" w:sz="4" w:space="0" w:color="auto"/>
              <w:right w:val="single" w:sz="4" w:space="0" w:color="auto"/>
            </w:tcBorders>
            <w:shd w:val="clear" w:color="000000" w:fill="FFFFFF"/>
            <w:noWrap/>
            <w:vAlign w:val="bottom"/>
            <w:hideMark/>
          </w:tcPr>
          <w:p w14:paraId="1D98C0F6" w14:textId="550E5329"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082F5D36" w14:textId="0E404CD4"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60413030000801/060413030001474</w:t>
            </w:r>
          </w:p>
        </w:tc>
        <w:tc>
          <w:tcPr>
            <w:tcW w:w="1280" w:type="dxa"/>
            <w:tcBorders>
              <w:top w:val="nil"/>
              <w:left w:val="nil"/>
              <w:bottom w:val="single" w:sz="4" w:space="0" w:color="auto"/>
              <w:right w:val="single" w:sz="4" w:space="0" w:color="auto"/>
            </w:tcBorders>
            <w:shd w:val="clear" w:color="000000" w:fill="FFFFFF"/>
            <w:noWrap/>
            <w:vAlign w:val="bottom"/>
            <w:hideMark/>
          </w:tcPr>
          <w:p w14:paraId="1C178ACE" w14:textId="744C8DCD"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4E34BE6D" w14:textId="7B16F36C"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20,55,583 </w:t>
            </w:r>
          </w:p>
        </w:tc>
      </w:tr>
      <w:tr w:rsidR="005430DB" w:rsidRPr="00F97DA6" w14:paraId="04DB8B3C" w14:textId="77777777" w:rsidTr="001575A7">
        <w:trPr>
          <w:trHeight w:val="223"/>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4E20D985" w14:textId="2E960792"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16</w:t>
            </w:r>
          </w:p>
        </w:tc>
        <w:tc>
          <w:tcPr>
            <w:tcW w:w="2410" w:type="dxa"/>
            <w:tcBorders>
              <w:top w:val="nil"/>
              <w:left w:val="nil"/>
              <w:bottom w:val="single" w:sz="4" w:space="0" w:color="auto"/>
              <w:right w:val="single" w:sz="4" w:space="0" w:color="auto"/>
            </w:tcBorders>
            <w:shd w:val="clear" w:color="000000" w:fill="FFFFFF"/>
            <w:noWrap/>
            <w:vAlign w:val="bottom"/>
            <w:hideMark/>
          </w:tcPr>
          <w:p w14:paraId="5D4593CA" w14:textId="2A39EA22"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5143895E" w14:textId="179AC62D"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60413030000802/060413030001475</w:t>
            </w:r>
          </w:p>
        </w:tc>
        <w:tc>
          <w:tcPr>
            <w:tcW w:w="1280" w:type="dxa"/>
            <w:tcBorders>
              <w:top w:val="nil"/>
              <w:left w:val="nil"/>
              <w:bottom w:val="single" w:sz="4" w:space="0" w:color="auto"/>
              <w:right w:val="single" w:sz="4" w:space="0" w:color="auto"/>
            </w:tcBorders>
            <w:shd w:val="clear" w:color="000000" w:fill="FFFFFF"/>
            <w:noWrap/>
            <w:vAlign w:val="bottom"/>
            <w:hideMark/>
          </w:tcPr>
          <w:p w14:paraId="26F9C4F3" w14:textId="5D9E71D4"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57056409" w14:textId="649F173C"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20,55,583 </w:t>
            </w:r>
          </w:p>
        </w:tc>
      </w:tr>
      <w:tr w:rsidR="005430DB" w:rsidRPr="00F97DA6" w14:paraId="0634A08B" w14:textId="77777777" w:rsidTr="001575A7">
        <w:trPr>
          <w:trHeight w:val="259"/>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29020D7A" w14:textId="52D0501D"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17</w:t>
            </w:r>
          </w:p>
        </w:tc>
        <w:tc>
          <w:tcPr>
            <w:tcW w:w="2410" w:type="dxa"/>
            <w:tcBorders>
              <w:top w:val="nil"/>
              <w:left w:val="nil"/>
              <w:bottom w:val="single" w:sz="4" w:space="0" w:color="auto"/>
              <w:right w:val="single" w:sz="4" w:space="0" w:color="auto"/>
            </w:tcBorders>
            <w:shd w:val="clear" w:color="000000" w:fill="FFFFFF"/>
            <w:noWrap/>
            <w:vAlign w:val="bottom"/>
            <w:hideMark/>
          </w:tcPr>
          <w:p w14:paraId="4ECBBBFD" w14:textId="7D6B19CB"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78F7BB5D" w14:textId="1F5045FD"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60413030000803/060413030001476</w:t>
            </w:r>
          </w:p>
        </w:tc>
        <w:tc>
          <w:tcPr>
            <w:tcW w:w="1280" w:type="dxa"/>
            <w:tcBorders>
              <w:top w:val="nil"/>
              <w:left w:val="nil"/>
              <w:bottom w:val="single" w:sz="4" w:space="0" w:color="auto"/>
              <w:right w:val="single" w:sz="4" w:space="0" w:color="auto"/>
            </w:tcBorders>
            <w:shd w:val="clear" w:color="000000" w:fill="FFFFFF"/>
            <w:noWrap/>
            <w:vAlign w:val="bottom"/>
            <w:hideMark/>
          </w:tcPr>
          <w:p w14:paraId="52DBD28C" w14:textId="53A9FECD"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56293720" w14:textId="245529B6"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20,55,583 </w:t>
            </w:r>
          </w:p>
        </w:tc>
      </w:tr>
      <w:tr w:rsidR="005430DB" w:rsidRPr="00F97DA6" w14:paraId="0DAEF044" w14:textId="77777777" w:rsidTr="001575A7">
        <w:trPr>
          <w:trHeight w:val="239"/>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2F55BD18" w14:textId="6764C07F"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18</w:t>
            </w:r>
          </w:p>
        </w:tc>
        <w:tc>
          <w:tcPr>
            <w:tcW w:w="2410" w:type="dxa"/>
            <w:tcBorders>
              <w:top w:val="nil"/>
              <w:left w:val="nil"/>
              <w:bottom w:val="single" w:sz="4" w:space="0" w:color="auto"/>
              <w:right w:val="single" w:sz="4" w:space="0" w:color="auto"/>
            </w:tcBorders>
            <w:shd w:val="clear" w:color="000000" w:fill="FFFFFF"/>
            <w:noWrap/>
            <w:vAlign w:val="bottom"/>
            <w:hideMark/>
          </w:tcPr>
          <w:p w14:paraId="0743FD11" w14:textId="0551D418"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56502341" w14:textId="1DC662F1"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60413030000804/060413030001477</w:t>
            </w:r>
          </w:p>
        </w:tc>
        <w:tc>
          <w:tcPr>
            <w:tcW w:w="1280" w:type="dxa"/>
            <w:tcBorders>
              <w:top w:val="nil"/>
              <w:left w:val="nil"/>
              <w:bottom w:val="single" w:sz="4" w:space="0" w:color="auto"/>
              <w:right w:val="single" w:sz="4" w:space="0" w:color="auto"/>
            </w:tcBorders>
            <w:shd w:val="clear" w:color="000000" w:fill="FFFFFF"/>
            <w:noWrap/>
            <w:vAlign w:val="bottom"/>
            <w:hideMark/>
          </w:tcPr>
          <w:p w14:paraId="5B6569A6" w14:textId="332E57B6"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5C92FADE" w14:textId="3B0AA58A"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20,55,583 </w:t>
            </w:r>
          </w:p>
        </w:tc>
      </w:tr>
      <w:tr w:rsidR="005430DB" w:rsidRPr="00F97DA6" w14:paraId="43DCAB57" w14:textId="77777777" w:rsidTr="001575A7">
        <w:trPr>
          <w:trHeight w:val="261"/>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57D173E4" w14:textId="42A7F95A"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19</w:t>
            </w:r>
          </w:p>
        </w:tc>
        <w:tc>
          <w:tcPr>
            <w:tcW w:w="2410" w:type="dxa"/>
            <w:tcBorders>
              <w:top w:val="nil"/>
              <w:left w:val="nil"/>
              <w:bottom w:val="single" w:sz="4" w:space="0" w:color="auto"/>
              <w:right w:val="single" w:sz="4" w:space="0" w:color="auto"/>
            </w:tcBorders>
            <w:shd w:val="clear" w:color="000000" w:fill="FFFFFF"/>
            <w:noWrap/>
            <w:vAlign w:val="bottom"/>
            <w:hideMark/>
          </w:tcPr>
          <w:p w14:paraId="1957C9A6" w14:textId="7E2801AD"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57DF9449" w14:textId="14FF610A"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60413030001166/060413030001478</w:t>
            </w:r>
          </w:p>
        </w:tc>
        <w:tc>
          <w:tcPr>
            <w:tcW w:w="1280" w:type="dxa"/>
            <w:tcBorders>
              <w:top w:val="nil"/>
              <w:left w:val="nil"/>
              <w:bottom w:val="single" w:sz="4" w:space="0" w:color="auto"/>
              <w:right w:val="single" w:sz="4" w:space="0" w:color="auto"/>
            </w:tcBorders>
            <w:shd w:val="clear" w:color="000000" w:fill="FFFFFF"/>
            <w:noWrap/>
            <w:vAlign w:val="bottom"/>
            <w:hideMark/>
          </w:tcPr>
          <w:p w14:paraId="37488A17" w14:textId="74B46842"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74E65876" w14:textId="4170E0A1"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10,02,877 </w:t>
            </w:r>
          </w:p>
        </w:tc>
      </w:tr>
      <w:tr w:rsidR="005430DB" w:rsidRPr="00F97DA6" w14:paraId="35285260" w14:textId="77777777" w:rsidTr="001575A7">
        <w:trPr>
          <w:trHeight w:val="211"/>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2415F0A7" w14:textId="4BFD362E"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20</w:t>
            </w:r>
          </w:p>
        </w:tc>
        <w:tc>
          <w:tcPr>
            <w:tcW w:w="2410" w:type="dxa"/>
            <w:tcBorders>
              <w:top w:val="nil"/>
              <w:left w:val="nil"/>
              <w:bottom w:val="single" w:sz="4" w:space="0" w:color="auto"/>
              <w:right w:val="single" w:sz="4" w:space="0" w:color="auto"/>
            </w:tcBorders>
            <w:shd w:val="clear" w:color="000000" w:fill="FFFFFF"/>
            <w:noWrap/>
            <w:vAlign w:val="bottom"/>
            <w:hideMark/>
          </w:tcPr>
          <w:p w14:paraId="78BDF0F6" w14:textId="42385587"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29D1F359" w14:textId="5DED5EDE"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60413030001167/060413030001480</w:t>
            </w:r>
          </w:p>
        </w:tc>
        <w:tc>
          <w:tcPr>
            <w:tcW w:w="1280" w:type="dxa"/>
            <w:tcBorders>
              <w:top w:val="nil"/>
              <w:left w:val="nil"/>
              <w:bottom w:val="single" w:sz="4" w:space="0" w:color="auto"/>
              <w:right w:val="single" w:sz="4" w:space="0" w:color="auto"/>
            </w:tcBorders>
            <w:shd w:val="clear" w:color="000000" w:fill="FFFFFF"/>
            <w:noWrap/>
            <w:vAlign w:val="bottom"/>
            <w:hideMark/>
          </w:tcPr>
          <w:p w14:paraId="7671590C" w14:textId="771B72E9"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757218A4" w14:textId="6BF6F25F"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10,02,877 </w:t>
            </w:r>
          </w:p>
        </w:tc>
      </w:tr>
      <w:tr w:rsidR="005430DB" w:rsidRPr="00F97DA6" w14:paraId="2E49EF84" w14:textId="77777777" w:rsidTr="001575A7">
        <w:trPr>
          <w:trHeight w:val="233"/>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5A194E33" w14:textId="2227105E"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21</w:t>
            </w:r>
          </w:p>
        </w:tc>
        <w:tc>
          <w:tcPr>
            <w:tcW w:w="2410" w:type="dxa"/>
            <w:tcBorders>
              <w:top w:val="nil"/>
              <w:left w:val="nil"/>
              <w:bottom w:val="single" w:sz="4" w:space="0" w:color="auto"/>
              <w:right w:val="single" w:sz="4" w:space="0" w:color="auto"/>
            </w:tcBorders>
            <w:shd w:val="clear" w:color="000000" w:fill="FFFFFF"/>
            <w:noWrap/>
            <w:vAlign w:val="bottom"/>
            <w:hideMark/>
          </w:tcPr>
          <w:p w14:paraId="17D9D86A" w14:textId="08B23873"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1B5024D7" w14:textId="186DFAFE"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60413030001168/060413030001481</w:t>
            </w:r>
          </w:p>
        </w:tc>
        <w:tc>
          <w:tcPr>
            <w:tcW w:w="1280" w:type="dxa"/>
            <w:tcBorders>
              <w:top w:val="nil"/>
              <w:left w:val="nil"/>
              <w:bottom w:val="single" w:sz="4" w:space="0" w:color="auto"/>
              <w:right w:val="single" w:sz="4" w:space="0" w:color="auto"/>
            </w:tcBorders>
            <w:shd w:val="clear" w:color="000000" w:fill="FFFFFF"/>
            <w:noWrap/>
            <w:vAlign w:val="bottom"/>
            <w:hideMark/>
          </w:tcPr>
          <w:p w14:paraId="6CA206C6" w14:textId="6B6C38F0"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1EEABC63" w14:textId="4286E79D"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10,02,877 </w:t>
            </w:r>
          </w:p>
        </w:tc>
      </w:tr>
      <w:tr w:rsidR="005430DB" w:rsidRPr="00F97DA6" w14:paraId="47408460" w14:textId="77777777" w:rsidTr="001575A7">
        <w:trPr>
          <w:trHeight w:val="241"/>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49AB9FEA" w14:textId="0C26F606"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22</w:t>
            </w:r>
          </w:p>
        </w:tc>
        <w:tc>
          <w:tcPr>
            <w:tcW w:w="2410" w:type="dxa"/>
            <w:tcBorders>
              <w:top w:val="nil"/>
              <w:left w:val="nil"/>
              <w:bottom w:val="single" w:sz="4" w:space="0" w:color="auto"/>
              <w:right w:val="single" w:sz="4" w:space="0" w:color="auto"/>
            </w:tcBorders>
            <w:shd w:val="clear" w:color="000000" w:fill="FFFFFF"/>
            <w:noWrap/>
            <w:vAlign w:val="bottom"/>
            <w:hideMark/>
          </w:tcPr>
          <w:p w14:paraId="5822BA22" w14:textId="4BFED9D5"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474B9A4B" w14:textId="587101AD" w:rsidR="005430DB" w:rsidRPr="005430DB" w:rsidRDefault="005430DB" w:rsidP="005430DB">
            <w:pPr>
              <w:spacing w:after="0" w:line="240" w:lineRule="auto"/>
              <w:jc w:val="center"/>
              <w:rPr>
                <w:rFonts w:ascii="Gadugi" w:eastAsia="Times New Roman" w:hAnsi="Gadugi" w:cs="Arial"/>
                <w:sz w:val="16"/>
                <w:szCs w:val="16"/>
                <w:lang w:val="en-IN" w:eastAsia="en-IN"/>
                <w14:ligatures w14:val="none"/>
              </w:rPr>
            </w:pPr>
            <w:r w:rsidRPr="005430DB">
              <w:rPr>
                <w:rFonts w:ascii="Gadugi" w:hAnsi="Gadugi" w:cs="Arial"/>
                <w:sz w:val="16"/>
                <w:szCs w:val="16"/>
              </w:rPr>
              <w:t>60413030001169/060413030001482</w:t>
            </w:r>
          </w:p>
        </w:tc>
        <w:tc>
          <w:tcPr>
            <w:tcW w:w="1280" w:type="dxa"/>
            <w:tcBorders>
              <w:top w:val="nil"/>
              <w:left w:val="nil"/>
              <w:bottom w:val="single" w:sz="4" w:space="0" w:color="auto"/>
              <w:right w:val="single" w:sz="4" w:space="0" w:color="auto"/>
            </w:tcBorders>
            <w:shd w:val="clear" w:color="000000" w:fill="FFFFFF"/>
            <w:noWrap/>
            <w:vAlign w:val="bottom"/>
            <w:hideMark/>
          </w:tcPr>
          <w:p w14:paraId="3A6B1752" w14:textId="5B4258A1"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396A8A18" w14:textId="3F79C044"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10,02,877 </w:t>
            </w:r>
          </w:p>
        </w:tc>
      </w:tr>
      <w:tr w:rsidR="005430DB" w:rsidRPr="00F97DA6" w14:paraId="4D9CD2A8" w14:textId="77777777" w:rsidTr="001575A7">
        <w:trPr>
          <w:trHeight w:val="25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7960568F" w14:textId="594831AA"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23</w:t>
            </w:r>
          </w:p>
        </w:tc>
        <w:tc>
          <w:tcPr>
            <w:tcW w:w="2410" w:type="dxa"/>
            <w:tcBorders>
              <w:top w:val="nil"/>
              <w:left w:val="nil"/>
              <w:bottom w:val="single" w:sz="4" w:space="0" w:color="auto"/>
              <w:right w:val="single" w:sz="4" w:space="0" w:color="auto"/>
            </w:tcBorders>
            <w:shd w:val="clear" w:color="000000" w:fill="FFFFFF"/>
            <w:noWrap/>
            <w:vAlign w:val="bottom"/>
            <w:hideMark/>
          </w:tcPr>
          <w:p w14:paraId="7FE5A9AD" w14:textId="1EF24B99"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vAlign w:val="bottom"/>
            <w:hideMark/>
          </w:tcPr>
          <w:p w14:paraId="28AB4A42" w14:textId="674E0568"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60413030001170/060413030001483</w:t>
            </w:r>
          </w:p>
        </w:tc>
        <w:tc>
          <w:tcPr>
            <w:tcW w:w="1280" w:type="dxa"/>
            <w:tcBorders>
              <w:top w:val="nil"/>
              <w:left w:val="nil"/>
              <w:bottom w:val="single" w:sz="4" w:space="0" w:color="auto"/>
              <w:right w:val="single" w:sz="4" w:space="0" w:color="auto"/>
            </w:tcBorders>
            <w:shd w:val="clear" w:color="000000" w:fill="FFFFFF"/>
            <w:noWrap/>
            <w:vAlign w:val="bottom"/>
            <w:hideMark/>
          </w:tcPr>
          <w:p w14:paraId="4E4C9BEB" w14:textId="21CE386E"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08-12-2022</w:t>
            </w:r>
          </w:p>
        </w:tc>
        <w:tc>
          <w:tcPr>
            <w:tcW w:w="1353" w:type="dxa"/>
            <w:tcBorders>
              <w:top w:val="nil"/>
              <w:left w:val="nil"/>
              <w:bottom w:val="single" w:sz="4" w:space="0" w:color="auto"/>
              <w:right w:val="single" w:sz="4" w:space="0" w:color="auto"/>
            </w:tcBorders>
            <w:shd w:val="clear" w:color="000000" w:fill="FFFFFF"/>
            <w:noWrap/>
            <w:vAlign w:val="bottom"/>
            <w:hideMark/>
          </w:tcPr>
          <w:p w14:paraId="6C066D52" w14:textId="5F6EBD44"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10,02,877 </w:t>
            </w:r>
          </w:p>
        </w:tc>
      </w:tr>
      <w:tr w:rsidR="005430DB" w:rsidRPr="00F97DA6" w14:paraId="48D65389"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0F3F3858" w14:textId="146B7FA6"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24</w:t>
            </w:r>
          </w:p>
        </w:tc>
        <w:tc>
          <w:tcPr>
            <w:tcW w:w="2410" w:type="dxa"/>
            <w:tcBorders>
              <w:top w:val="nil"/>
              <w:left w:val="nil"/>
              <w:bottom w:val="single" w:sz="4" w:space="0" w:color="auto"/>
              <w:right w:val="single" w:sz="4" w:space="0" w:color="auto"/>
            </w:tcBorders>
            <w:shd w:val="clear" w:color="000000" w:fill="FFFFFF"/>
            <w:noWrap/>
            <w:vAlign w:val="bottom"/>
            <w:hideMark/>
          </w:tcPr>
          <w:p w14:paraId="076144A1" w14:textId="32CF9CB1"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3992763F" w14:textId="5BE53FC1"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60413030001814</w:t>
            </w:r>
          </w:p>
        </w:tc>
        <w:tc>
          <w:tcPr>
            <w:tcW w:w="1280" w:type="dxa"/>
            <w:tcBorders>
              <w:top w:val="nil"/>
              <w:left w:val="nil"/>
              <w:bottom w:val="single" w:sz="4" w:space="0" w:color="auto"/>
              <w:right w:val="single" w:sz="4" w:space="0" w:color="auto"/>
            </w:tcBorders>
            <w:shd w:val="clear" w:color="000000" w:fill="FFFFFF"/>
            <w:noWrap/>
            <w:vAlign w:val="bottom"/>
            <w:hideMark/>
          </w:tcPr>
          <w:p w14:paraId="42CF0EFD" w14:textId="163F91BE"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28-02-2023</w:t>
            </w:r>
          </w:p>
        </w:tc>
        <w:tc>
          <w:tcPr>
            <w:tcW w:w="1353" w:type="dxa"/>
            <w:tcBorders>
              <w:top w:val="nil"/>
              <w:left w:val="nil"/>
              <w:bottom w:val="single" w:sz="4" w:space="0" w:color="auto"/>
              <w:right w:val="single" w:sz="4" w:space="0" w:color="auto"/>
            </w:tcBorders>
            <w:shd w:val="clear" w:color="000000" w:fill="FFFFFF"/>
            <w:noWrap/>
            <w:vAlign w:val="bottom"/>
            <w:hideMark/>
          </w:tcPr>
          <w:p w14:paraId="1C7ED5A1" w14:textId="2DE5AEE5"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10,00,000 </w:t>
            </w:r>
          </w:p>
        </w:tc>
      </w:tr>
      <w:tr w:rsidR="005430DB" w:rsidRPr="00F97DA6" w14:paraId="692C5015"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1956574C" w14:textId="63B8371E"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25</w:t>
            </w:r>
          </w:p>
        </w:tc>
        <w:tc>
          <w:tcPr>
            <w:tcW w:w="2410" w:type="dxa"/>
            <w:tcBorders>
              <w:top w:val="nil"/>
              <w:left w:val="nil"/>
              <w:bottom w:val="single" w:sz="4" w:space="0" w:color="auto"/>
              <w:right w:val="single" w:sz="4" w:space="0" w:color="auto"/>
            </w:tcBorders>
            <w:shd w:val="clear" w:color="000000" w:fill="FFFFFF"/>
            <w:noWrap/>
            <w:vAlign w:val="bottom"/>
            <w:hideMark/>
          </w:tcPr>
          <w:p w14:paraId="205FB948" w14:textId="5B6AACCF"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1353BB40" w14:textId="5C7E7625"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60413030001815</w:t>
            </w:r>
          </w:p>
        </w:tc>
        <w:tc>
          <w:tcPr>
            <w:tcW w:w="1280" w:type="dxa"/>
            <w:tcBorders>
              <w:top w:val="nil"/>
              <w:left w:val="nil"/>
              <w:bottom w:val="single" w:sz="4" w:space="0" w:color="auto"/>
              <w:right w:val="single" w:sz="4" w:space="0" w:color="auto"/>
            </w:tcBorders>
            <w:shd w:val="clear" w:color="000000" w:fill="FFFFFF"/>
            <w:noWrap/>
            <w:vAlign w:val="bottom"/>
            <w:hideMark/>
          </w:tcPr>
          <w:p w14:paraId="0E4353A7" w14:textId="31FEF4E6"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28-02-2023</w:t>
            </w:r>
          </w:p>
        </w:tc>
        <w:tc>
          <w:tcPr>
            <w:tcW w:w="1353" w:type="dxa"/>
            <w:tcBorders>
              <w:top w:val="nil"/>
              <w:left w:val="nil"/>
              <w:bottom w:val="single" w:sz="4" w:space="0" w:color="auto"/>
              <w:right w:val="single" w:sz="4" w:space="0" w:color="auto"/>
            </w:tcBorders>
            <w:shd w:val="clear" w:color="000000" w:fill="FFFFFF"/>
            <w:noWrap/>
            <w:vAlign w:val="bottom"/>
            <w:hideMark/>
          </w:tcPr>
          <w:p w14:paraId="47ECF97F" w14:textId="06FA8882"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10,00,000 </w:t>
            </w:r>
          </w:p>
        </w:tc>
      </w:tr>
      <w:tr w:rsidR="005430DB" w:rsidRPr="00F97DA6" w14:paraId="47299B11"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36C850FD" w14:textId="25229091"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26</w:t>
            </w:r>
          </w:p>
        </w:tc>
        <w:tc>
          <w:tcPr>
            <w:tcW w:w="2410" w:type="dxa"/>
            <w:tcBorders>
              <w:top w:val="nil"/>
              <w:left w:val="nil"/>
              <w:bottom w:val="single" w:sz="4" w:space="0" w:color="auto"/>
              <w:right w:val="single" w:sz="4" w:space="0" w:color="auto"/>
            </w:tcBorders>
            <w:shd w:val="clear" w:color="000000" w:fill="FFFFFF"/>
            <w:noWrap/>
            <w:vAlign w:val="bottom"/>
            <w:hideMark/>
          </w:tcPr>
          <w:p w14:paraId="3DD7D240" w14:textId="309DA15B"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1BA9C103" w14:textId="0C978113"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60413030001816</w:t>
            </w:r>
          </w:p>
        </w:tc>
        <w:tc>
          <w:tcPr>
            <w:tcW w:w="1280" w:type="dxa"/>
            <w:tcBorders>
              <w:top w:val="nil"/>
              <w:left w:val="nil"/>
              <w:bottom w:val="single" w:sz="4" w:space="0" w:color="auto"/>
              <w:right w:val="single" w:sz="4" w:space="0" w:color="auto"/>
            </w:tcBorders>
            <w:shd w:val="clear" w:color="000000" w:fill="FFFFFF"/>
            <w:noWrap/>
            <w:vAlign w:val="bottom"/>
            <w:hideMark/>
          </w:tcPr>
          <w:p w14:paraId="5A5E48CF" w14:textId="3CBFE8A2"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28-02-2023</w:t>
            </w:r>
          </w:p>
        </w:tc>
        <w:tc>
          <w:tcPr>
            <w:tcW w:w="1353" w:type="dxa"/>
            <w:tcBorders>
              <w:top w:val="nil"/>
              <w:left w:val="nil"/>
              <w:bottom w:val="single" w:sz="4" w:space="0" w:color="auto"/>
              <w:right w:val="single" w:sz="4" w:space="0" w:color="auto"/>
            </w:tcBorders>
            <w:shd w:val="clear" w:color="000000" w:fill="FFFFFF"/>
            <w:noWrap/>
            <w:vAlign w:val="bottom"/>
            <w:hideMark/>
          </w:tcPr>
          <w:p w14:paraId="6E1C1A4B" w14:textId="715976FD"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10,00,000 </w:t>
            </w:r>
          </w:p>
        </w:tc>
      </w:tr>
      <w:tr w:rsidR="005430DB" w:rsidRPr="00F97DA6" w14:paraId="266E8131"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6FB9641C" w14:textId="2148CB0B"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27</w:t>
            </w:r>
          </w:p>
        </w:tc>
        <w:tc>
          <w:tcPr>
            <w:tcW w:w="2410" w:type="dxa"/>
            <w:tcBorders>
              <w:top w:val="nil"/>
              <w:left w:val="nil"/>
              <w:bottom w:val="single" w:sz="4" w:space="0" w:color="auto"/>
              <w:right w:val="single" w:sz="4" w:space="0" w:color="auto"/>
            </w:tcBorders>
            <w:shd w:val="clear" w:color="000000" w:fill="FFFFFF"/>
            <w:noWrap/>
            <w:vAlign w:val="bottom"/>
            <w:hideMark/>
          </w:tcPr>
          <w:p w14:paraId="36427F08" w14:textId="6674C169"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30102F4C" w14:textId="58BE0972"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60413030001817</w:t>
            </w:r>
          </w:p>
        </w:tc>
        <w:tc>
          <w:tcPr>
            <w:tcW w:w="1280" w:type="dxa"/>
            <w:tcBorders>
              <w:top w:val="nil"/>
              <w:left w:val="nil"/>
              <w:bottom w:val="single" w:sz="4" w:space="0" w:color="auto"/>
              <w:right w:val="single" w:sz="4" w:space="0" w:color="auto"/>
            </w:tcBorders>
            <w:shd w:val="clear" w:color="000000" w:fill="FFFFFF"/>
            <w:noWrap/>
            <w:vAlign w:val="bottom"/>
            <w:hideMark/>
          </w:tcPr>
          <w:p w14:paraId="77F344D5" w14:textId="184767E8"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28-02-2023</w:t>
            </w:r>
          </w:p>
        </w:tc>
        <w:tc>
          <w:tcPr>
            <w:tcW w:w="1353" w:type="dxa"/>
            <w:tcBorders>
              <w:top w:val="nil"/>
              <w:left w:val="nil"/>
              <w:bottom w:val="single" w:sz="4" w:space="0" w:color="auto"/>
              <w:right w:val="single" w:sz="4" w:space="0" w:color="auto"/>
            </w:tcBorders>
            <w:shd w:val="clear" w:color="000000" w:fill="FFFFFF"/>
            <w:noWrap/>
            <w:vAlign w:val="bottom"/>
            <w:hideMark/>
          </w:tcPr>
          <w:p w14:paraId="4AA4917F" w14:textId="2A409AB7"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10,00,000 </w:t>
            </w:r>
          </w:p>
        </w:tc>
      </w:tr>
      <w:tr w:rsidR="005430DB" w:rsidRPr="00F97DA6" w14:paraId="5F5B1337"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3CC9EBA3" w14:textId="34FA10F3"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28</w:t>
            </w:r>
          </w:p>
        </w:tc>
        <w:tc>
          <w:tcPr>
            <w:tcW w:w="2410" w:type="dxa"/>
            <w:tcBorders>
              <w:top w:val="nil"/>
              <w:left w:val="nil"/>
              <w:bottom w:val="single" w:sz="4" w:space="0" w:color="auto"/>
              <w:right w:val="single" w:sz="4" w:space="0" w:color="auto"/>
            </w:tcBorders>
            <w:shd w:val="clear" w:color="000000" w:fill="FFFFFF"/>
            <w:noWrap/>
            <w:vAlign w:val="bottom"/>
            <w:hideMark/>
          </w:tcPr>
          <w:p w14:paraId="29618F21" w14:textId="6F38F6F8"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1EBCA055" w14:textId="5760BA53"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60413030001818</w:t>
            </w:r>
          </w:p>
        </w:tc>
        <w:tc>
          <w:tcPr>
            <w:tcW w:w="1280" w:type="dxa"/>
            <w:tcBorders>
              <w:top w:val="nil"/>
              <w:left w:val="nil"/>
              <w:bottom w:val="single" w:sz="4" w:space="0" w:color="auto"/>
              <w:right w:val="single" w:sz="4" w:space="0" w:color="auto"/>
            </w:tcBorders>
            <w:shd w:val="clear" w:color="000000" w:fill="FFFFFF"/>
            <w:noWrap/>
            <w:vAlign w:val="bottom"/>
            <w:hideMark/>
          </w:tcPr>
          <w:p w14:paraId="455FB153" w14:textId="7FD5616C"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28-02-2023</w:t>
            </w:r>
          </w:p>
        </w:tc>
        <w:tc>
          <w:tcPr>
            <w:tcW w:w="1353" w:type="dxa"/>
            <w:tcBorders>
              <w:top w:val="nil"/>
              <w:left w:val="nil"/>
              <w:bottom w:val="single" w:sz="4" w:space="0" w:color="auto"/>
              <w:right w:val="single" w:sz="4" w:space="0" w:color="auto"/>
            </w:tcBorders>
            <w:shd w:val="clear" w:color="000000" w:fill="FFFFFF"/>
            <w:noWrap/>
            <w:vAlign w:val="bottom"/>
            <w:hideMark/>
          </w:tcPr>
          <w:p w14:paraId="03228BD5" w14:textId="10678FF9"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10,00,000 </w:t>
            </w:r>
          </w:p>
        </w:tc>
      </w:tr>
      <w:tr w:rsidR="005430DB" w:rsidRPr="00F97DA6" w14:paraId="100726A4"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7B108690" w14:textId="6E87EDD0"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29</w:t>
            </w:r>
          </w:p>
        </w:tc>
        <w:tc>
          <w:tcPr>
            <w:tcW w:w="2410" w:type="dxa"/>
            <w:tcBorders>
              <w:top w:val="nil"/>
              <w:left w:val="nil"/>
              <w:bottom w:val="single" w:sz="4" w:space="0" w:color="auto"/>
              <w:right w:val="single" w:sz="4" w:space="0" w:color="auto"/>
            </w:tcBorders>
            <w:shd w:val="clear" w:color="000000" w:fill="FFFFFF"/>
            <w:noWrap/>
            <w:vAlign w:val="bottom"/>
            <w:hideMark/>
          </w:tcPr>
          <w:p w14:paraId="44074B48" w14:textId="7E9A6153"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66DFE47E" w14:textId="7ABCC2F0"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60413030001819</w:t>
            </w:r>
          </w:p>
        </w:tc>
        <w:tc>
          <w:tcPr>
            <w:tcW w:w="1280" w:type="dxa"/>
            <w:tcBorders>
              <w:top w:val="nil"/>
              <w:left w:val="nil"/>
              <w:bottom w:val="single" w:sz="4" w:space="0" w:color="auto"/>
              <w:right w:val="single" w:sz="4" w:space="0" w:color="auto"/>
            </w:tcBorders>
            <w:shd w:val="clear" w:color="000000" w:fill="FFFFFF"/>
            <w:noWrap/>
            <w:vAlign w:val="bottom"/>
            <w:hideMark/>
          </w:tcPr>
          <w:p w14:paraId="364D9FB9" w14:textId="38D57173"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28-02-2023</w:t>
            </w:r>
          </w:p>
        </w:tc>
        <w:tc>
          <w:tcPr>
            <w:tcW w:w="1353" w:type="dxa"/>
            <w:tcBorders>
              <w:top w:val="nil"/>
              <w:left w:val="nil"/>
              <w:bottom w:val="single" w:sz="4" w:space="0" w:color="auto"/>
              <w:right w:val="single" w:sz="4" w:space="0" w:color="auto"/>
            </w:tcBorders>
            <w:shd w:val="clear" w:color="000000" w:fill="FFFFFF"/>
            <w:noWrap/>
            <w:vAlign w:val="bottom"/>
            <w:hideMark/>
          </w:tcPr>
          <w:p w14:paraId="5AF54FE7" w14:textId="70E4E58A"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10,00,000 </w:t>
            </w:r>
          </w:p>
        </w:tc>
      </w:tr>
      <w:tr w:rsidR="005430DB" w:rsidRPr="00F97DA6" w14:paraId="10F86FB4"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409C154A" w14:textId="709F873F"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30</w:t>
            </w:r>
          </w:p>
        </w:tc>
        <w:tc>
          <w:tcPr>
            <w:tcW w:w="2410" w:type="dxa"/>
            <w:tcBorders>
              <w:top w:val="nil"/>
              <w:left w:val="nil"/>
              <w:bottom w:val="single" w:sz="4" w:space="0" w:color="auto"/>
              <w:right w:val="single" w:sz="4" w:space="0" w:color="auto"/>
            </w:tcBorders>
            <w:shd w:val="clear" w:color="000000" w:fill="FFFFFF"/>
            <w:noWrap/>
            <w:vAlign w:val="bottom"/>
            <w:hideMark/>
          </w:tcPr>
          <w:p w14:paraId="3EE97F71" w14:textId="33063A3F"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1ECAD770" w14:textId="2CEDE008"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60413030001820</w:t>
            </w:r>
          </w:p>
        </w:tc>
        <w:tc>
          <w:tcPr>
            <w:tcW w:w="1280" w:type="dxa"/>
            <w:tcBorders>
              <w:top w:val="nil"/>
              <w:left w:val="nil"/>
              <w:bottom w:val="single" w:sz="4" w:space="0" w:color="auto"/>
              <w:right w:val="single" w:sz="4" w:space="0" w:color="auto"/>
            </w:tcBorders>
            <w:shd w:val="clear" w:color="000000" w:fill="FFFFFF"/>
            <w:noWrap/>
            <w:vAlign w:val="bottom"/>
            <w:hideMark/>
          </w:tcPr>
          <w:p w14:paraId="66B79ECE" w14:textId="098714B1"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28-02-2023</w:t>
            </w:r>
          </w:p>
        </w:tc>
        <w:tc>
          <w:tcPr>
            <w:tcW w:w="1353" w:type="dxa"/>
            <w:tcBorders>
              <w:top w:val="nil"/>
              <w:left w:val="nil"/>
              <w:bottom w:val="single" w:sz="4" w:space="0" w:color="auto"/>
              <w:right w:val="single" w:sz="4" w:space="0" w:color="auto"/>
            </w:tcBorders>
            <w:shd w:val="clear" w:color="000000" w:fill="FFFFFF"/>
            <w:noWrap/>
            <w:vAlign w:val="bottom"/>
            <w:hideMark/>
          </w:tcPr>
          <w:p w14:paraId="2D542ABD" w14:textId="6D93175D"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10,00,000 </w:t>
            </w:r>
          </w:p>
        </w:tc>
      </w:tr>
      <w:tr w:rsidR="005430DB" w:rsidRPr="00F97DA6" w14:paraId="079E49A1"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59658CAD" w14:textId="3D357A59"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31</w:t>
            </w:r>
          </w:p>
        </w:tc>
        <w:tc>
          <w:tcPr>
            <w:tcW w:w="2410" w:type="dxa"/>
            <w:tcBorders>
              <w:top w:val="nil"/>
              <w:left w:val="nil"/>
              <w:bottom w:val="single" w:sz="4" w:space="0" w:color="auto"/>
              <w:right w:val="single" w:sz="4" w:space="0" w:color="auto"/>
            </w:tcBorders>
            <w:shd w:val="clear" w:color="000000" w:fill="FFFFFF"/>
            <w:noWrap/>
            <w:vAlign w:val="bottom"/>
            <w:hideMark/>
          </w:tcPr>
          <w:p w14:paraId="27D29FB1" w14:textId="68832F9C"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564510C8" w14:textId="5389B5E3"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60413030003068</w:t>
            </w:r>
          </w:p>
        </w:tc>
        <w:tc>
          <w:tcPr>
            <w:tcW w:w="1280" w:type="dxa"/>
            <w:tcBorders>
              <w:top w:val="nil"/>
              <w:left w:val="nil"/>
              <w:bottom w:val="single" w:sz="4" w:space="0" w:color="auto"/>
              <w:right w:val="single" w:sz="4" w:space="0" w:color="auto"/>
            </w:tcBorders>
            <w:shd w:val="clear" w:color="000000" w:fill="FFFFFF"/>
            <w:noWrap/>
            <w:vAlign w:val="bottom"/>
            <w:hideMark/>
          </w:tcPr>
          <w:p w14:paraId="32A1AD70" w14:textId="3F264A3D"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06-05-2024</w:t>
            </w:r>
          </w:p>
        </w:tc>
        <w:tc>
          <w:tcPr>
            <w:tcW w:w="1353" w:type="dxa"/>
            <w:tcBorders>
              <w:top w:val="nil"/>
              <w:left w:val="nil"/>
              <w:bottom w:val="single" w:sz="4" w:space="0" w:color="auto"/>
              <w:right w:val="single" w:sz="4" w:space="0" w:color="auto"/>
            </w:tcBorders>
            <w:shd w:val="clear" w:color="000000" w:fill="FFFFFF"/>
            <w:noWrap/>
            <w:vAlign w:val="bottom"/>
            <w:hideMark/>
          </w:tcPr>
          <w:p w14:paraId="7F8760EC" w14:textId="44032219"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20,00,000 </w:t>
            </w:r>
          </w:p>
        </w:tc>
      </w:tr>
      <w:tr w:rsidR="005430DB" w:rsidRPr="00F97DA6" w14:paraId="04C25240"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6FAA7240" w14:textId="7937D1D8"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32</w:t>
            </w:r>
          </w:p>
        </w:tc>
        <w:tc>
          <w:tcPr>
            <w:tcW w:w="2410" w:type="dxa"/>
            <w:tcBorders>
              <w:top w:val="nil"/>
              <w:left w:val="nil"/>
              <w:bottom w:val="single" w:sz="4" w:space="0" w:color="auto"/>
              <w:right w:val="single" w:sz="4" w:space="0" w:color="auto"/>
            </w:tcBorders>
            <w:shd w:val="clear" w:color="000000" w:fill="FFFFFF"/>
            <w:noWrap/>
            <w:vAlign w:val="bottom"/>
            <w:hideMark/>
          </w:tcPr>
          <w:p w14:paraId="78EDEDBE" w14:textId="096223E4"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5AC692D3" w14:textId="5EE0A40A"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60413030003069</w:t>
            </w:r>
          </w:p>
        </w:tc>
        <w:tc>
          <w:tcPr>
            <w:tcW w:w="1280" w:type="dxa"/>
            <w:tcBorders>
              <w:top w:val="nil"/>
              <w:left w:val="nil"/>
              <w:bottom w:val="single" w:sz="4" w:space="0" w:color="auto"/>
              <w:right w:val="single" w:sz="4" w:space="0" w:color="auto"/>
            </w:tcBorders>
            <w:shd w:val="clear" w:color="000000" w:fill="FFFFFF"/>
            <w:noWrap/>
            <w:vAlign w:val="bottom"/>
            <w:hideMark/>
          </w:tcPr>
          <w:p w14:paraId="0EFB8BC9" w14:textId="48DF9480"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06-05-2024</w:t>
            </w:r>
          </w:p>
        </w:tc>
        <w:tc>
          <w:tcPr>
            <w:tcW w:w="1353" w:type="dxa"/>
            <w:tcBorders>
              <w:top w:val="nil"/>
              <w:left w:val="nil"/>
              <w:bottom w:val="single" w:sz="4" w:space="0" w:color="auto"/>
              <w:right w:val="single" w:sz="4" w:space="0" w:color="auto"/>
            </w:tcBorders>
            <w:shd w:val="clear" w:color="000000" w:fill="FFFFFF"/>
            <w:noWrap/>
            <w:vAlign w:val="bottom"/>
            <w:hideMark/>
          </w:tcPr>
          <w:p w14:paraId="632E5D68" w14:textId="6CD85EF6"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20,00,000 </w:t>
            </w:r>
          </w:p>
        </w:tc>
      </w:tr>
      <w:tr w:rsidR="005430DB" w:rsidRPr="00F97DA6" w14:paraId="75EE4C77"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3AC8E73A" w14:textId="3725177F"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33</w:t>
            </w:r>
          </w:p>
        </w:tc>
        <w:tc>
          <w:tcPr>
            <w:tcW w:w="2410" w:type="dxa"/>
            <w:tcBorders>
              <w:top w:val="nil"/>
              <w:left w:val="nil"/>
              <w:bottom w:val="single" w:sz="4" w:space="0" w:color="auto"/>
              <w:right w:val="single" w:sz="4" w:space="0" w:color="auto"/>
            </w:tcBorders>
            <w:shd w:val="clear" w:color="000000" w:fill="FFFFFF"/>
            <w:noWrap/>
            <w:vAlign w:val="bottom"/>
            <w:hideMark/>
          </w:tcPr>
          <w:p w14:paraId="485B6739" w14:textId="05BA91DA"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7593D6A9" w14:textId="24439E75"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60413030003070</w:t>
            </w:r>
          </w:p>
        </w:tc>
        <w:tc>
          <w:tcPr>
            <w:tcW w:w="1280" w:type="dxa"/>
            <w:tcBorders>
              <w:top w:val="nil"/>
              <w:left w:val="nil"/>
              <w:bottom w:val="single" w:sz="4" w:space="0" w:color="auto"/>
              <w:right w:val="single" w:sz="4" w:space="0" w:color="auto"/>
            </w:tcBorders>
            <w:shd w:val="clear" w:color="000000" w:fill="FFFFFF"/>
            <w:noWrap/>
            <w:vAlign w:val="bottom"/>
            <w:hideMark/>
          </w:tcPr>
          <w:p w14:paraId="439F133F" w14:textId="3B61ACB0"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06-05-2024</w:t>
            </w:r>
          </w:p>
        </w:tc>
        <w:tc>
          <w:tcPr>
            <w:tcW w:w="1353" w:type="dxa"/>
            <w:tcBorders>
              <w:top w:val="nil"/>
              <w:left w:val="nil"/>
              <w:bottom w:val="single" w:sz="4" w:space="0" w:color="auto"/>
              <w:right w:val="single" w:sz="4" w:space="0" w:color="auto"/>
            </w:tcBorders>
            <w:shd w:val="clear" w:color="000000" w:fill="FFFFFF"/>
            <w:noWrap/>
            <w:vAlign w:val="bottom"/>
            <w:hideMark/>
          </w:tcPr>
          <w:p w14:paraId="48B2297C" w14:textId="5B1EFE5E"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20,00,000 </w:t>
            </w:r>
          </w:p>
        </w:tc>
      </w:tr>
      <w:tr w:rsidR="005430DB" w:rsidRPr="00F97DA6" w14:paraId="3B8C1AD3"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20367F8C" w14:textId="653F3AD3"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34</w:t>
            </w:r>
          </w:p>
        </w:tc>
        <w:tc>
          <w:tcPr>
            <w:tcW w:w="2410" w:type="dxa"/>
            <w:tcBorders>
              <w:top w:val="nil"/>
              <w:left w:val="nil"/>
              <w:bottom w:val="single" w:sz="4" w:space="0" w:color="auto"/>
              <w:right w:val="single" w:sz="4" w:space="0" w:color="auto"/>
            </w:tcBorders>
            <w:shd w:val="clear" w:color="000000" w:fill="FFFFFF"/>
            <w:noWrap/>
            <w:vAlign w:val="bottom"/>
            <w:hideMark/>
          </w:tcPr>
          <w:p w14:paraId="65C7F05A" w14:textId="0C05B678"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425CAC60" w14:textId="7328F2CE"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60413030003071</w:t>
            </w:r>
          </w:p>
        </w:tc>
        <w:tc>
          <w:tcPr>
            <w:tcW w:w="1280" w:type="dxa"/>
            <w:tcBorders>
              <w:top w:val="nil"/>
              <w:left w:val="nil"/>
              <w:bottom w:val="single" w:sz="4" w:space="0" w:color="auto"/>
              <w:right w:val="single" w:sz="4" w:space="0" w:color="auto"/>
            </w:tcBorders>
            <w:shd w:val="clear" w:color="000000" w:fill="FFFFFF"/>
            <w:noWrap/>
            <w:vAlign w:val="bottom"/>
            <w:hideMark/>
          </w:tcPr>
          <w:p w14:paraId="784DA621" w14:textId="307DFB3E"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06-05-2024</w:t>
            </w:r>
          </w:p>
        </w:tc>
        <w:tc>
          <w:tcPr>
            <w:tcW w:w="1353" w:type="dxa"/>
            <w:tcBorders>
              <w:top w:val="nil"/>
              <w:left w:val="nil"/>
              <w:bottom w:val="single" w:sz="4" w:space="0" w:color="auto"/>
              <w:right w:val="single" w:sz="4" w:space="0" w:color="auto"/>
            </w:tcBorders>
            <w:shd w:val="clear" w:color="000000" w:fill="FFFFFF"/>
            <w:noWrap/>
            <w:vAlign w:val="bottom"/>
            <w:hideMark/>
          </w:tcPr>
          <w:p w14:paraId="55EB3639" w14:textId="11D73514"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20,00,000 </w:t>
            </w:r>
          </w:p>
        </w:tc>
      </w:tr>
      <w:tr w:rsidR="005430DB" w:rsidRPr="00F97DA6" w14:paraId="371E0DBD"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hideMark/>
          </w:tcPr>
          <w:p w14:paraId="230C71FA" w14:textId="33AD4E55"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35</w:t>
            </w:r>
          </w:p>
        </w:tc>
        <w:tc>
          <w:tcPr>
            <w:tcW w:w="2410" w:type="dxa"/>
            <w:tcBorders>
              <w:top w:val="nil"/>
              <w:left w:val="nil"/>
              <w:bottom w:val="single" w:sz="4" w:space="0" w:color="auto"/>
              <w:right w:val="single" w:sz="4" w:space="0" w:color="auto"/>
            </w:tcBorders>
            <w:shd w:val="clear" w:color="000000" w:fill="FFFFFF"/>
            <w:noWrap/>
            <w:vAlign w:val="bottom"/>
            <w:hideMark/>
          </w:tcPr>
          <w:p w14:paraId="2F7D54F8" w14:textId="787F9394" w:rsidR="005430DB" w:rsidRPr="005430DB" w:rsidRDefault="005430DB" w:rsidP="005430DB">
            <w:pPr>
              <w:spacing w:after="0" w:line="240" w:lineRule="auto"/>
              <w:rPr>
                <w:rFonts w:ascii="Gadugi" w:eastAsia="Times New Roman" w:hAnsi="Gadugi" w:cs="Arial"/>
                <w:sz w:val="16"/>
                <w:szCs w:val="16"/>
                <w:lang w:val="en-IN" w:eastAsia="en-IN"/>
                <w14:ligatures w14:val="none"/>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hideMark/>
          </w:tcPr>
          <w:p w14:paraId="76317D11" w14:textId="29C2EF8C" w:rsidR="005430DB" w:rsidRPr="005430DB" w:rsidRDefault="005430DB" w:rsidP="005430DB">
            <w:pPr>
              <w:spacing w:after="0" w:line="240" w:lineRule="auto"/>
              <w:jc w:val="center"/>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60413030003072</w:t>
            </w:r>
          </w:p>
        </w:tc>
        <w:tc>
          <w:tcPr>
            <w:tcW w:w="1280" w:type="dxa"/>
            <w:tcBorders>
              <w:top w:val="nil"/>
              <w:left w:val="nil"/>
              <w:bottom w:val="single" w:sz="4" w:space="0" w:color="auto"/>
              <w:right w:val="single" w:sz="4" w:space="0" w:color="auto"/>
            </w:tcBorders>
            <w:shd w:val="clear" w:color="000000" w:fill="FFFFFF"/>
            <w:noWrap/>
            <w:vAlign w:val="bottom"/>
            <w:hideMark/>
          </w:tcPr>
          <w:p w14:paraId="6397E03F" w14:textId="7F50C7E1" w:rsidR="005430DB" w:rsidRPr="005430DB" w:rsidRDefault="005430DB" w:rsidP="005430DB">
            <w:pPr>
              <w:spacing w:after="0" w:line="240" w:lineRule="auto"/>
              <w:jc w:val="right"/>
              <w:rPr>
                <w:rFonts w:ascii="Gadugi" w:eastAsia="Times New Roman" w:hAnsi="Gadugi" w:cs="Calibri"/>
                <w:color w:val="000000"/>
                <w:sz w:val="16"/>
                <w:szCs w:val="16"/>
                <w:lang w:val="en-IN" w:eastAsia="en-IN"/>
                <w14:ligatures w14:val="none"/>
              </w:rPr>
            </w:pPr>
            <w:r w:rsidRPr="005430DB">
              <w:rPr>
                <w:rFonts w:ascii="Gadugi" w:hAnsi="Gadugi" w:cs="Arial"/>
                <w:color w:val="000000"/>
                <w:sz w:val="16"/>
                <w:szCs w:val="16"/>
              </w:rPr>
              <w:t>06-05-2024</w:t>
            </w:r>
          </w:p>
        </w:tc>
        <w:tc>
          <w:tcPr>
            <w:tcW w:w="1353" w:type="dxa"/>
            <w:tcBorders>
              <w:top w:val="nil"/>
              <w:left w:val="nil"/>
              <w:bottom w:val="single" w:sz="4" w:space="0" w:color="auto"/>
              <w:right w:val="single" w:sz="4" w:space="0" w:color="auto"/>
            </w:tcBorders>
            <w:shd w:val="clear" w:color="000000" w:fill="FFFFFF"/>
            <w:noWrap/>
            <w:vAlign w:val="bottom"/>
            <w:hideMark/>
          </w:tcPr>
          <w:p w14:paraId="5482C074" w14:textId="7D1AC453" w:rsidR="005430DB" w:rsidRPr="005430DB" w:rsidRDefault="005430DB" w:rsidP="005430DB">
            <w:pPr>
              <w:spacing w:after="0" w:line="240" w:lineRule="auto"/>
              <w:jc w:val="right"/>
              <w:rPr>
                <w:rFonts w:ascii="Gadugi" w:eastAsia="Times New Roman" w:hAnsi="Gadugi" w:cs="Arial"/>
                <w:sz w:val="16"/>
                <w:szCs w:val="16"/>
                <w:lang w:val="en-IN" w:eastAsia="en-IN"/>
                <w14:ligatures w14:val="none"/>
              </w:rPr>
            </w:pPr>
            <w:r w:rsidRPr="005430DB">
              <w:rPr>
                <w:rFonts w:ascii="Gadugi" w:hAnsi="Gadugi" w:cs="Arial"/>
                <w:sz w:val="16"/>
                <w:szCs w:val="16"/>
              </w:rPr>
              <w:t xml:space="preserve">     20,00,000 </w:t>
            </w:r>
          </w:p>
        </w:tc>
      </w:tr>
      <w:tr w:rsidR="0072032A" w:rsidRPr="00F97DA6" w14:paraId="489C5718" w14:textId="77777777" w:rsidTr="001575A7">
        <w:trPr>
          <w:trHeight w:val="278"/>
        </w:trPr>
        <w:tc>
          <w:tcPr>
            <w:tcW w:w="993" w:type="dxa"/>
            <w:tcBorders>
              <w:top w:val="nil"/>
              <w:left w:val="single" w:sz="4" w:space="0" w:color="auto"/>
              <w:bottom w:val="single" w:sz="4" w:space="0" w:color="auto"/>
              <w:right w:val="single" w:sz="4" w:space="0" w:color="auto"/>
            </w:tcBorders>
            <w:shd w:val="clear" w:color="000000" w:fill="FFFFFF"/>
            <w:noWrap/>
            <w:vAlign w:val="bottom"/>
          </w:tcPr>
          <w:p w14:paraId="5CEE7E4D" w14:textId="3B89D287" w:rsidR="0072032A" w:rsidRPr="005430DB" w:rsidRDefault="0072032A" w:rsidP="005430DB">
            <w:pPr>
              <w:spacing w:after="0" w:line="240" w:lineRule="auto"/>
              <w:jc w:val="center"/>
              <w:rPr>
                <w:rFonts w:ascii="Gadugi" w:hAnsi="Gadugi" w:cs="Arial"/>
                <w:color w:val="000000"/>
                <w:sz w:val="16"/>
                <w:szCs w:val="16"/>
              </w:rPr>
            </w:pPr>
            <w:r>
              <w:rPr>
                <w:rFonts w:ascii="Gadugi" w:hAnsi="Gadugi" w:cs="Arial"/>
                <w:color w:val="000000"/>
                <w:sz w:val="16"/>
                <w:szCs w:val="16"/>
              </w:rPr>
              <w:t>36</w:t>
            </w:r>
          </w:p>
        </w:tc>
        <w:tc>
          <w:tcPr>
            <w:tcW w:w="2410" w:type="dxa"/>
            <w:tcBorders>
              <w:top w:val="nil"/>
              <w:left w:val="nil"/>
              <w:bottom w:val="single" w:sz="4" w:space="0" w:color="auto"/>
              <w:right w:val="single" w:sz="4" w:space="0" w:color="auto"/>
            </w:tcBorders>
            <w:shd w:val="clear" w:color="000000" w:fill="FFFFFF"/>
            <w:noWrap/>
            <w:vAlign w:val="bottom"/>
          </w:tcPr>
          <w:p w14:paraId="44703859" w14:textId="0A03B174" w:rsidR="0072032A" w:rsidRPr="005430DB" w:rsidRDefault="0072032A" w:rsidP="005430DB">
            <w:pPr>
              <w:spacing w:after="0" w:line="240" w:lineRule="auto"/>
              <w:rPr>
                <w:rFonts w:ascii="Gadugi" w:hAnsi="Gadugi" w:cs="Arial"/>
                <w:sz w:val="16"/>
                <w:szCs w:val="16"/>
              </w:rPr>
            </w:pPr>
            <w:r w:rsidRPr="005430DB">
              <w:rPr>
                <w:rFonts w:ascii="Gadugi" w:hAnsi="Gadugi" w:cs="Arial"/>
                <w:sz w:val="16"/>
                <w:szCs w:val="16"/>
              </w:rPr>
              <w:t>Union Bank, Vidyanagar</w:t>
            </w:r>
          </w:p>
        </w:tc>
        <w:tc>
          <w:tcPr>
            <w:tcW w:w="3827" w:type="dxa"/>
            <w:tcBorders>
              <w:top w:val="nil"/>
              <w:left w:val="nil"/>
              <w:bottom w:val="single" w:sz="4" w:space="0" w:color="auto"/>
              <w:right w:val="single" w:sz="4" w:space="0" w:color="auto"/>
            </w:tcBorders>
            <w:shd w:val="clear" w:color="000000" w:fill="FFFFFF"/>
            <w:noWrap/>
            <w:vAlign w:val="bottom"/>
          </w:tcPr>
          <w:p w14:paraId="202E8926" w14:textId="4541BD64" w:rsidR="0072032A" w:rsidRPr="005430DB" w:rsidRDefault="0072032A" w:rsidP="005430DB">
            <w:pPr>
              <w:spacing w:after="0" w:line="240" w:lineRule="auto"/>
              <w:jc w:val="center"/>
              <w:rPr>
                <w:rFonts w:ascii="Gadugi" w:hAnsi="Gadugi" w:cs="Arial"/>
                <w:color w:val="000000"/>
                <w:sz w:val="16"/>
                <w:szCs w:val="16"/>
              </w:rPr>
            </w:pPr>
            <w:r>
              <w:rPr>
                <w:rFonts w:ascii="Gadugi" w:hAnsi="Gadugi" w:cs="Arial"/>
                <w:color w:val="000000"/>
                <w:sz w:val="16"/>
                <w:szCs w:val="16"/>
              </w:rPr>
              <w:t>60413230000748</w:t>
            </w:r>
          </w:p>
        </w:tc>
        <w:tc>
          <w:tcPr>
            <w:tcW w:w="1280" w:type="dxa"/>
            <w:tcBorders>
              <w:top w:val="nil"/>
              <w:left w:val="nil"/>
              <w:bottom w:val="single" w:sz="4" w:space="0" w:color="auto"/>
              <w:right w:val="single" w:sz="4" w:space="0" w:color="auto"/>
            </w:tcBorders>
            <w:shd w:val="clear" w:color="000000" w:fill="FFFFFF"/>
            <w:noWrap/>
            <w:vAlign w:val="bottom"/>
          </w:tcPr>
          <w:p w14:paraId="34502FFA" w14:textId="27FD1EAB" w:rsidR="0072032A" w:rsidRPr="005430DB" w:rsidRDefault="0072032A" w:rsidP="005430DB">
            <w:pPr>
              <w:spacing w:after="0" w:line="240" w:lineRule="auto"/>
              <w:jc w:val="right"/>
              <w:rPr>
                <w:rFonts w:ascii="Gadugi" w:hAnsi="Gadugi" w:cs="Arial"/>
                <w:color w:val="000000"/>
                <w:sz w:val="16"/>
                <w:szCs w:val="16"/>
              </w:rPr>
            </w:pPr>
            <w:r>
              <w:rPr>
                <w:rFonts w:ascii="Gadugi" w:hAnsi="Gadugi" w:cs="Arial"/>
                <w:color w:val="000000"/>
                <w:sz w:val="16"/>
                <w:szCs w:val="16"/>
              </w:rPr>
              <w:t>29-03-2025</w:t>
            </w:r>
          </w:p>
        </w:tc>
        <w:tc>
          <w:tcPr>
            <w:tcW w:w="1353" w:type="dxa"/>
            <w:tcBorders>
              <w:top w:val="nil"/>
              <w:left w:val="nil"/>
              <w:bottom w:val="single" w:sz="4" w:space="0" w:color="auto"/>
              <w:right w:val="single" w:sz="4" w:space="0" w:color="auto"/>
            </w:tcBorders>
            <w:shd w:val="clear" w:color="000000" w:fill="FFFFFF"/>
            <w:noWrap/>
            <w:vAlign w:val="bottom"/>
          </w:tcPr>
          <w:p w14:paraId="034D5401" w14:textId="4FAC5438" w:rsidR="0072032A" w:rsidRPr="005430DB" w:rsidRDefault="0072032A" w:rsidP="005430DB">
            <w:pPr>
              <w:spacing w:after="0" w:line="240" w:lineRule="auto"/>
              <w:jc w:val="right"/>
              <w:rPr>
                <w:rFonts w:ascii="Gadugi" w:hAnsi="Gadugi" w:cs="Arial"/>
                <w:sz w:val="16"/>
                <w:szCs w:val="16"/>
              </w:rPr>
            </w:pPr>
            <w:r>
              <w:rPr>
                <w:rFonts w:ascii="Gadugi" w:hAnsi="Gadugi" w:cs="Arial"/>
                <w:sz w:val="16"/>
                <w:szCs w:val="16"/>
              </w:rPr>
              <w:t>50,00,000</w:t>
            </w:r>
          </w:p>
        </w:tc>
      </w:tr>
      <w:tr w:rsidR="00F97DA6" w:rsidRPr="00F97DA6" w14:paraId="71D0BFE7" w14:textId="77777777" w:rsidTr="001575A7">
        <w:trPr>
          <w:trHeight w:val="278"/>
        </w:trPr>
        <w:tc>
          <w:tcPr>
            <w:tcW w:w="993" w:type="dxa"/>
            <w:tcBorders>
              <w:top w:val="nil"/>
              <w:left w:val="single" w:sz="4" w:space="0" w:color="auto"/>
              <w:bottom w:val="single" w:sz="4" w:space="0" w:color="auto"/>
              <w:right w:val="single" w:sz="4" w:space="0" w:color="auto"/>
            </w:tcBorders>
            <w:noWrap/>
            <w:vAlign w:val="bottom"/>
            <w:hideMark/>
          </w:tcPr>
          <w:p w14:paraId="4E2B64EC" w14:textId="77777777" w:rsidR="00F97DA6" w:rsidRPr="00F97DA6" w:rsidRDefault="00F97DA6" w:rsidP="00F97DA6">
            <w:pPr>
              <w:spacing w:after="0" w:line="240" w:lineRule="auto"/>
              <w:jc w:val="center"/>
              <w:rPr>
                <w:rFonts w:ascii="Calibri" w:eastAsia="Times New Roman" w:hAnsi="Calibri" w:cs="Calibri"/>
                <w:color w:val="000000"/>
                <w:sz w:val="14"/>
                <w:szCs w:val="14"/>
                <w:lang w:val="en-IN" w:eastAsia="en-IN"/>
                <w14:ligatures w14:val="none"/>
              </w:rPr>
            </w:pPr>
            <w:r w:rsidRPr="00F97DA6">
              <w:rPr>
                <w:rFonts w:ascii="Calibri" w:eastAsia="Times New Roman" w:hAnsi="Calibri" w:cs="Calibri"/>
                <w:color w:val="000000"/>
                <w:sz w:val="14"/>
                <w:szCs w:val="14"/>
                <w:lang w:val="en-IN" w:eastAsia="en-IN"/>
                <w14:ligatures w14:val="none"/>
              </w:rPr>
              <w:t> </w:t>
            </w:r>
          </w:p>
        </w:tc>
        <w:tc>
          <w:tcPr>
            <w:tcW w:w="2410" w:type="dxa"/>
            <w:tcBorders>
              <w:top w:val="nil"/>
              <w:left w:val="nil"/>
              <w:bottom w:val="single" w:sz="4" w:space="0" w:color="auto"/>
              <w:right w:val="single" w:sz="4" w:space="0" w:color="auto"/>
            </w:tcBorders>
            <w:noWrap/>
            <w:vAlign w:val="bottom"/>
            <w:hideMark/>
          </w:tcPr>
          <w:p w14:paraId="71CB831B" w14:textId="77777777" w:rsidR="00F97DA6" w:rsidRPr="00F97DA6" w:rsidRDefault="00F97DA6" w:rsidP="00F97DA6">
            <w:pPr>
              <w:spacing w:after="0" w:line="240" w:lineRule="auto"/>
              <w:rPr>
                <w:rFonts w:ascii="Calibri" w:eastAsia="Times New Roman" w:hAnsi="Calibri" w:cs="Calibri"/>
                <w:color w:val="000000"/>
                <w:sz w:val="14"/>
                <w:szCs w:val="14"/>
                <w:lang w:val="en-IN" w:eastAsia="en-IN"/>
                <w14:ligatures w14:val="none"/>
              </w:rPr>
            </w:pPr>
            <w:r w:rsidRPr="00F97DA6">
              <w:rPr>
                <w:rFonts w:ascii="Calibri" w:eastAsia="Times New Roman" w:hAnsi="Calibri" w:cs="Calibri"/>
                <w:color w:val="000000"/>
                <w:sz w:val="14"/>
                <w:szCs w:val="14"/>
                <w:lang w:val="en-IN" w:eastAsia="en-IN"/>
                <w14:ligatures w14:val="none"/>
              </w:rPr>
              <w:t> </w:t>
            </w:r>
          </w:p>
        </w:tc>
        <w:tc>
          <w:tcPr>
            <w:tcW w:w="3827" w:type="dxa"/>
            <w:tcBorders>
              <w:top w:val="nil"/>
              <w:left w:val="nil"/>
              <w:bottom w:val="single" w:sz="4" w:space="0" w:color="auto"/>
              <w:right w:val="single" w:sz="4" w:space="0" w:color="auto"/>
            </w:tcBorders>
            <w:shd w:val="clear" w:color="000000" w:fill="FFFFFF"/>
            <w:noWrap/>
            <w:vAlign w:val="bottom"/>
            <w:hideMark/>
          </w:tcPr>
          <w:p w14:paraId="277186B1" w14:textId="20DFD7A2" w:rsidR="00F97DA6" w:rsidRPr="00F97DA6" w:rsidRDefault="00F97DA6" w:rsidP="00F97DA6">
            <w:pPr>
              <w:spacing w:after="0" w:line="240" w:lineRule="auto"/>
              <w:rPr>
                <w:rFonts w:ascii="Arial" w:eastAsia="Times New Roman" w:hAnsi="Arial" w:cs="Arial"/>
                <w:b/>
                <w:bCs/>
                <w:sz w:val="18"/>
                <w:szCs w:val="18"/>
                <w:lang w:val="en-IN" w:eastAsia="en-IN"/>
                <w14:ligatures w14:val="none"/>
              </w:rPr>
            </w:pPr>
            <w:r w:rsidRPr="00F97DA6">
              <w:rPr>
                <w:rFonts w:ascii="Arial" w:eastAsia="Times New Roman" w:hAnsi="Arial" w:cs="Arial"/>
                <w:b/>
                <w:bCs/>
                <w:sz w:val="18"/>
                <w:szCs w:val="18"/>
                <w:lang w:val="en-IN" w:eastAsia="en-IN"/>
                <w14:ligatures w14:val="none"/>
              </w:rPr>
              <w:t xml:space="preserve">TOTAL </w:t>
            </w:r>
          </w:p>
        </w:tc>
        <w:tc>
          <w:tcPr>
            <w:tcW w:w="1280" w:type="dxa"/>
            <w:tcBorders>
              <w:top w:val="nil"/>
              <w:left w:val="nil"/>
              <w:bottom w:val="single" w:sz="4" w:space="0" w:color="auto"/>
              <w:right w:val="single" w:sz="4" w:space="0" w:color="auto"/>
            </w:tcBorders>
            <w:noWrap/>
            <w:vAlign w:val="bottom"/>
            <w:hideMark/>
          </w:tcPr>
          <w:p w14:paraId="4948ECB9" w14:textId="77777777" w:rsidR="00F97DA6" w:rsidRPr="00F97DA6" w:rsidRDefault="00F97DA6" w:rsidP="00F97DA6">
            <w:pPr>
              <w:spacing w:after="0" w:line="240" w:lineRule="auto"/>
              <w:jc w:val="right"/>
              <w:rPr>
                <w:rFonts w:ascii="Calibri" w:eastAsia="Times New Roman" w:hAnsi="Calibri" w:cs="Calibri"/>
                <w:b/>
                <w:bCs/>
                <w:color w:val="000000"/>
                <w:sz w:val="18"/>
                <w:szCs w:val="18"/>
                <w:lang w:val="en-IN" w:eastAsia="en-IN"/>
                <w14:ligatures w14:val="none"/>
              </w:rPr>
            </w:pPr>
            <w:r w:rsidRPr="00F97DA6">
              <w:rPr>
                <w:rFonts w:ascii="Calibri" w:eastAsia="Times New Roman" w:hAnsi="Calibri" w:cs="Calibri"/>
                <w:b/>
                <w:bCs/>
                <w:color w:val="000000"/>
                <w:sz w:val="18"/>
                <w:szCs w:val="18"/>
                <w:lang w:val="en-IN" w:eastAsia="en-IN"/>
                <w14:ligatures w14:val="none"/>
              </w:rPr>
              <w:t> </w:t>
            </w:r>
          </w:p>
        </w:tc>
        <w:tc>
          <w:tcPr>
            <w:tcW w:w="1353" w:type="dxa"/>
            <w:tcBorders>
              <w:top w:val="nil"/>
              <w:left w:val="nil"/>
              <w:bottom w:val="single" w:sz="4" w:space="0" w:color="auto"/>
              <w:right w:val="single" w:sz="4" w:space="0" w:color="auto"/>
            </w:tcBorders>
            <w:noWrap/>
            <w:vAlign w:val="bottom"/>
            <w:hideMark/>
          </w:tcPr>
          <w:p w14:paraId="6649D833" w14:textId="4B234DA9" w:rsidR="005430DB" w:rsidRPr="005430DB" w:rsidRDefault="0072032A" w:rsidP="0072032A">
            <w:pPr>
              <w:spacing w:after="0" w:line="240" w:lineRule="auto"/>
              <w:jc w:val="right"/>
              <w:rPr>
                <w:rFonts w:ascii="Gadugi" w:eastAsia="Times New Roman" w:hAnsi="Gadugi" w:cs="Arial"/>
                <w:b/>
                <w:bCs/>
                <w:sz w:val="20"/>
                <w:szCs w:val="20"/>
                <w:lang w:val="en-IN" w:eastAsia="en-IN"/>
                <w14:ligatures w14:val="none"/>
              </w:rPr>
            </w:pPr>
            <w:r>
              <w:rPr>
                <w:rFonts w:ascii="Gadugi" w:hAnsi="Gadugi" w:cs="Arial"/>
                <w:b/>
                <w:bCs/>
                <w:sz w:val="20"/>
                <w:szCs w:val="20"/>
              </w:rPr>
              <w:t>5</w:t>
            </w:r>
            <w:r w:rsidR="005430DB" w:rsidRPr="005430DB">
              <w:rPr>
                <w:rFonts w:ascii="Gadugi" w:hAnsi="Gadugi" w:cs="Arial"/>
                <w:b/>
                <w:bCs/>
                <w:sz w:val="20"/>
                <w:szCs w:val="20"/>
              </w:rPr>
              <w:t>,</w:t>
            </w:r>
            <w:r>
              <w:rPr>
                <w:rFonts w:ascii="Gadugi" w:hAnsi="Gadugi" w:cs="Arial"/>
                <w:b/>
                <w:bCs/>
                <w:sz w:val="20"/>
                <w:szCs w:val="20"/>
              </w:rPr>
              <w:t>2</w:t>
            </w:r>
            <w:r w:rsidR="005430DB" w:rsidRPr="005430DB">
              <w:rPr>
                <w:rFonts w:ascii="Gadugi" w:hAnsi="Gadugi" w:cs="Arial"/>
                <w:b/>
                <w:bCs/>
                <w:sz w:val="20"/>
                <w:szCs w:val="20"/>
              </w:rPr>
              <w:t>5,22,727</w:t>
            </w:r>
          </w:p>
          <w:p w14:paraId="0DAE466F" w14:textId="6848078A" w:rsidR="00F97DA6" w:rsidRPr="00F97DA6" w:rsidRDefault="00F97DA6" w:rsidP="00F97DA6">
            <w:pPr>
              <w:spacing w:after="0" w:line="240" w:lineRule="auto"/>
              <w:jc w:val="right"/>
              <w:rPr>
                <w:rFonts w:ascii="Arial" w:eastAsia="Times New Roman" w:hAnsi="Arial" w:cs="Arial"/>
                <w:b/>
                <w:bCs/>
                <w:sz w:val="18"/>
                <w:szCs w:val="18"/>
                <w:lang w:val="en-IN" w:eastAsia="en-IN"/>
                <w14:ligatures w14:val="none"/>
              </w:rPr>
            </w:pPr>
          </w:p>
        </w:tc>
      </w:tr>
    </w:tbl>
    <w:p w14:paraId="24F650B7" w14:textId="7A7E38A5" w:rsidR="0036219D" w:rsidRPr="00BC3D43" w:rsidRDefault="0036219D" w:rsidP="0072032A">
      <w:pPr>
        <w:spacing w:after="0" w:line="360" w:lineRule="auto"/>
        <w:jc w:val="both"/>
        <w:rPr>
          <w:rFonts w:ascii="Gadugi" w:hAnsi="Gadugi"/>
          <w:b/>
          <w:bCs/>
          <w:sz w:val="20"/>
          <w:szCs w:val="20"/>
        </w:rPr>
      </w:pPr>
      <w:r w:rsidRPr="00BC3D43">
        <w:rPr>
          <w:rFonts w:ascii="Gadugi" w:hAnsi="Gadugi"/>
          <w:b/>
          <w:bCs/>
          <w:sz w:val="20"/>
          <w:szCs w:val="20"/>
        </w:rPr>
        <w:t>Audit Observations:</w:t>
      </w:r>
    </w:p>
    <w:p w14:paraId="1513B628" w14:textId="6CEA7BAD" w:rsidR="0057417C" w:rsidRPr="0057417C" w:rsidRDefault="0057417C">
      <w:pPr>
        <w:pStyle w:val="ListParagraph"/>
        <w:numPr>
          <w:ilvl w:val="0"/>
          <w:numId w:val="29"/>
        </w:numPr>
        <w:spacing w:after="0" w:line="360" w:lineRule="auto"/>
        <w:rPr>
          <w:rFonts w:ascii="Gadugi" w:hAnsi="Gadugi"/>
          <w:sz w:val="20"/>
          <w:szCs w:val="20"/>
        </w:rPr>
      </w:pPr>
      <w:r>
        <w:rPr>
          <w:rFonts w:ascii="Gadugi" w:hAnsi="Gadugi"/>
          <w:sz w:val="20"/>
          <w:szCs w:val="20"/>
        </w:rPr>
        <w:t>The books of account show a balance of Rs</w:t>
      </w:r>
      <w:r w:rsidR="00D61ACD">
        <w:rPr>
          <w:rFonts w:ascii="Gadugi" w:hAnsi="Gadugi"/>
          <w:sz w:val="20"/>
          <w:szCs w:val="20"/>
        </w:rPr>
        <w:t>.5,25,13,410</w:t>
      </w:r>
      <w:r w:rsidR="008A0E3F">
        <w:rPr>
          <w:rFonts w:ascii="Gadugi" w:hAnsi="Gadugi"/>
          <w:sz w:val="20"/>
          <w:szCs w:val="20"/>
        </w:rPr>
        <w:t xml:space="preserve"> </w:t>
      </w:r>
      <w:r>
        <w:rPr>
          <w:rFonts w:ascii="Gadugi" w:hAnsi="Gadugi"/>
          <w:sz w:val="20"/>
          <w:szCs w:val="20"/>
        </w:rPr>
        <w:t xml:space="preserve">under the ledger name </w:t>
      </w:r>
      <w:r w:rsidRPr="00DB2047">
        <w:rPr>
          <w:rFonts w:ascii="Gadugi" w:hAnsi="Gadugi"/>
          <w:sz w:val="20"/>
          <w:szCs w:val="20"/>
        </w:rPr>
        <w:t xml:space="preserve">“ </w:t>
      </w:r>
      <w:r w:rsidRPr="00DB2047">
        <w:rPr>
          <w:rFonts w:ascii="Gadugi" w:hAnsi="Gadugi"/>
          <w:b/>
          <w:bCs/>
          <w:sz w:val="20"/>
          <w:szCs w:val="20"/>
        </w:rPr>
        <w:t>Investments</w:t>
      </w:r>
      <w:r w:rsidRPr="00DB2047">
        <w:rPr>
          <w:rFonts w:ascii="Gadugi" w:hAnsi="Gadugi"/>
          <w:sz w:val="20"/>
          <w:szCs w:val="20"/>
        </w:rPr>
        <w:t>”</w:t>
      </w:r>
      <w:r>
        <w:rPr>
          <w:rFonts w:ascii="Gadugi" w:hAnsi="Gadugi"/>
          <w:sz w:val="20"/>
          <w:szCs w:val="20"/>
        </w:rPr>
        <w:t xml:space="preserve"> resulting a in a difference of Rs</w:t>
      </w:r>
      <w:r w:rsidR="008A0E3F">
        <w:rPr>
          <w:rFonts w:ascii="Gadugi" w:hAnsi="Gadugi"/>
          <w:sz w:val="20"/>
          <w:szCs w:val="20"/>
        </w:rPr>
        <w:t xml:space="preserve"> 9,317/-</w:t>
      </w:r>
      <w:r>
        <w:rPr>
          <w:rFonts w:ascii="Gadugi" w:hAnsi="Gadugi"/>
          <w:sz w:val="20"/>
          <w:szCs w:val="20"/>
        </w:rPr>
        <w:t>.</w:t>
      </w:r>
      <w:r w:rsidR="00B24B45">
        <w:rPr>
          <w:rFonts w:ascii="Gadugi" w:hAnsi="Gadugi"/>
          <w:sz w:val="20"/>
          <w:szCs w:val="20"/>
        </w:rPr>
        <w:t xml:space="preserve"> </w:t>
      </w:r>
      <w:r>
        <w:rPr>
          <w:rFonts w:ascii="Gadugi" w:hAnsi="Gadugi"/>
          <w:sz w:val="20"/>
          <w:szCs w:val="20"/>
        </w:rPr>
        <w:t>This difference may be attributable to the difference in accrued interest of previous financial years.  This also shows weak accounting section.</w:t>
      </w:r>
    </w:p>
    <w:p w14:paraId="6455E96B" w14:textId="2D25DF3D" w:rsidR="00A26C47" w:rsidRPr="00A26C47" w:rsidRDefault="00A26C47">
      <w:pPr>
        <w:pStyle w:val="ListParagraph"/>
        <w:numPr>
          <w:ilvl w:val="0"/>
          <w:numId w:val="29"/>
        </w:numPr>
        <w:spacing w:after="0" w:line="360" w:lineRule="auto"/>
        <w:jc w:val="both"/>
        <w:rPr>
          <w:rFonts w:ascii="Gadugi" w:hAnsi="Gadugi"/>
          <w:b/>
          <w:bCs/>
          <w:sz w:val="20"/>
          <w:szCs w:val="20"/>
        </w:rPr>
      </w:pPr>
      <w:r w:rsidRPr="001575A7">
        <w:rPr>
          <w:rFonts w:ascii="Gadugi" w:hAnsi="Gadugi"/>
          <w:b/>
          <w:bCs/>
          <w:sz w:val="20"/>
          <w:szCs w:val="20"/>
        </w:rPr>
        <w:t>Accrued interest on fixed deposits entry is not yet passed in the books of accounts and hence not verified by us.</w:t>
      </w:r>
    </w:p>
    <w:p w14:paraId="6CF35C01" w14:textId="173249B9" w:rsidR="00F97DA6" w:rsidRPr="006650CA" w:rsidRDefault="00F97DA6">
      <w:pPr>
        <w:pStyle w:val="ListParagraph"/>
        <w:numPr>
          <w:ilvl w:val="0"/>
          <w:numId w:val="24"/>
        </w:numPr>
        <w:spacing w:after="0" w:line="360" w:lineRule="auto"/>
        <w:jc w:val="both"/>
        <w:rPr>
          <w:rFonts w:ascii="Gadugi" w:hAnsi="Gadugi"/>
          <w:b/>
          <w:bCs/>
          <w:sz w:val="20"/>
          <w:szCs w:val="20"/>
        </w:rPr>
      </w:pPr>
      <w:r w:rsidRPr="006650CA">
        <w:rPr>
          <w:rFonts w:ascii="Gadugi" w:hAnsi="Gadugi"/>
          <w:b/>
          <w:bCs/>
          <w:sz w:val="20"/>
          <w:szCs w:val="20"/>
        </w:rPr>
        <w:t>Unaided Section – PG</w:t>
      </w:r>
      <w:r w:rsidR="00F9416A">
        <w:rPr>
          <w:rFonts w:ascii="Gadugi" w:hAnsi="Gadugi"/>
          <w:b/>
          <w:bCs/>
          <w:sz w:val="20"/>
          <w:szCs w:val="20"/>
        </w:rPr>
        <w:t xml:space="preserve"> -</w:t>
      </w:r>
      <w:r w:rsidR="00F9416A" w:rsidRPr="00F9416A">
        <w:rPr>
          <w:rFonts w:ascii="Gadugi" w:hAnsi="Gadugi"/>
          <w:b/>
          <w:bCs/>
          <w:sz w:val="20"/>
          <w:szCs w:val="20"/>
        </w:rPr>
        <w:t xml:space="preserve"> </w:t>
      </w:r>
      <w:r w:rsidR="00F9416A">
        <w:rPr>
          <w:rFonts w:ascii="Gadugi" w:hAnsi="Gadugi"/>
          <w:b/>
          <w:bCs/>
          <w:sz w:val="20"/>
          <w:szCs w:val="20"/>
        </w:rPr>
        <w:t>The following Fixed Deposit Receipts were verified physically.</w:t>
      </w:r>
    </w:p>
    <w:tbl>
      <w:tblPr>
        <w:tblW w:w="9846" w:type="dxa"/>
        <w:tblInd w:w="-431" w:type="dxa"/>
        <w:tblLook w:val="04A0" w:firstRow="1" w:lastRow="0" w:firstColumn="1" w:lastColumn="0" w:noHBand="0" w:noVBand="1"/>
      </w:tblPr>
      <w:tblGrid>
        <w:gridCol w:w="952"/>
        <w:gridCol w:w="2735"/>
        <w:gridCol w:w="3503"/>
        <w:gridCol w:w="1298"/>
        <w:gridCol w:w="1358"/>
      </w:tblGrid>
      <w:tr w:rsidR="00F97DA6" w:rsidRPr="00BC3D43" w14:paraId="65966562" w14:textId="77777777" w:rsidTr="00B24426">
        <w:trPr>
          <w:trHeight w:val="598"/>
        </w:trPr>
        <w:tc>
          <w:tcPr>
            <w:tcW w:w="95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9D08DB2" w14:textId="77777777" w:rsidR="00F97DA6" w:rsidRPr="00F97DA6" w:rsidRDefault="00F97DA6" w:rsidP="00F97DA6">
            <w:pPr>
              <w:spacing w:after="0" w:line="240" w:lineRule="auto"/>
              <w:jc w:val="center"/>
              <w:rPr>
                <w:rFonts w:ascii="Arial" w:eastAsia="Times New Roman" w:hAnsi="Arial" w:cs="Arial"/>
                <w:b/>
                <w:bCs/>
                <w:sz w:val="16"/>
                <w:szCs w:val="16"/>
                <w:lang w:val="en-IN" w:eastAsia="en-IN"/>
                <w14:ligatures w14:val="none"/>
              </w:rPr>
            </w:pPr>
            <w:r w:rsidRPr="00F97DA6">
              <w:rPr>
                <w:rFonts w:ascii="Arial" w:eastAsia="Times New Roman" w:hAnsi="Arial" w:cs="Arial"/>
                <w:b/>
                <w:bCs/>
                <w:sz w:val="16"/>
                <w:szCs w:val="16"/>
                <w:lang w:val="en-IN" w:eastAsia="en-IN"/>
                <w14:ligatures w14:val="none"/>
              </w:rPr>
              <w:t>Sl.</w:t>
            </w:r>
            <w:r w:rsidRPr="00F97DA6">
              <w:rPr>
                <w:rFonts w:ascii="Arial" w:eastAsia="Times New Roman" w:hAnsi="Arial" w:cs="Arial"/>
                <w:b/>
                <w:bCs/>
                <w:sz w:val="16"/>
                <w:szCs w:val="16"/>
                <w:lang w:val="en-IN" w:eastAsia="en-IN"/>
                <w14:ligatures w14:val="none"/>
              </w:rPr>
              <w:br/>
              <w:t>No.</w:t>
            </w:r>
          </w:p>
        </w:tc>
        <w:tc>
          <w:tcPr>
            <w:tcW w:w="2735" w:type="dxa"/>
            <w:tcBorders>
              <w:top w:val="single" w:sz="4" w:space="0" w:color="auto"/>
              <w:left w:val="nil"/>
              <w:bottom w:val="single" w:sz="4" w:space="0" w:color="auto"/>
              <w:right w:val="single" w:sz="4" w:space="0" w:color="auto"/>
            </w:tcBorders>
            <w:shd w:val="clear" w:color="000000" w:fill="FFFFFF"/>
            <w:vAlign w:val="center"/>
            <w:hideMark/>
          </w:tcPr>
          <w:p w14:paraId="10D8BF95" w14:textId="1C0E37F5" w:rsidR="00F97DA6" w:rsidRPr="00F97DA6" w:rsidRDefault="00F97DA6" w:rsidP="00F97DA6">
            <w:pPr>
              <w:spacing w:after="0" w:line="240" w:lineRule="auto"/>
              <w:jc w:val="center"/>
              <w:rPr>
                <w:rFonts w:ascii="Arial" w:eastAsia="Times New Roman" w:hAnsi="Arial" w:cs="Arial"/>
                <w:b/>
                <w:bCs/>
                <w:sz w:val="16"/>
                <w:szCs w:val="16"/>
                <w:lang w:val="en-IN" w:eastAsia="en-IN"/>
                <w14:ligatures w14:val="none"/>
              </w:rPr>
            </w:pPr>
            <w:r w:rsidRPr="00F97DA6">
              <w:rPr>
                <w:rFonts w:ascii="Arial" w:eastAsia="Times New Roman" w:hAnsi="Arial" w:cs="Arial"/>
                <w:b/>
                <w:bCs/>
                <w:sz w:val="16"/>
                <w:szCs w:val="16"/>
                <w:lang w:val="en-IN" w:eastAsia="en-IN"/>
                <w14:ligatures w14:val="none"/>
              </w:rPr>
              <w:t>Name of the Bank</w:t>
            </w:r>
          </w:p>
        </w:tc>
        <w:tc>
          <w:tcPr>
            <w:tcW w:w="3503" w:type="dxa"/>
            <w:tcBorders>
              <w:top w:val="single" w:sz="4" w:space="0" w:color="auto"/>
              <w:left w:val="nil"/>
              <w:bottom w:val="single" w:sz="4" w:space="0" w:color="auto"/>
              <w:right w:val="single" w:sz="4" w:space="0" w:color="auto"/>
            </w:tcBorders>
            <w:shd w:val="clear" w:color="000000" w:fill="FFFFFF"/>
            <w:noWrap/>
            <w:vAlign w:val="center"/>
            <w:hideMark/>
          </w:tcPr>
          <w:p w14:paraId="663A6967" w14:textId="77777777" w:rsidR="00F97DA6" w:rsidRPr="00F97DA6" w:rsidRDefault="00F97DA6" w:rsidP="00F97DA6">
            <w:pPr>
              <w:spacing w:after="0" w:line="240" w:lineRule="auto"/>
              <w:jc w:val="center"/>
              <w:rPr>
                <w:rFonts w:ascii="Arial" w:eastAsia="Times New Roman" w:hAnsi="Arial" w:cs="Arial"/>
                <w:b/>
                <w:bCs/>
                <w:sz w:val="16"/>
                <w:szCs w:val="16"/>
                <w:lang w:val="en-IN" w:eastAsia="en-IN"/>
                <w14:ligatures w14:val="none"/>
              </w:rPr>
            </w:pPr>
            <w:r w:rsidRPr="00F97DA6">
              <w:rPr>
                <w:rFonts w:ascii="Arial" w:eastAsia="Times New Roman" w:hAnsi="Arial" w:cs="Arial"/>
                <w:b/>
                <w:bCs/>
                <w:sz w:val="16"/>
                <w:szCs w:val="16"/>
                <w:lang w:val="en-IN" w:eastAsia="en-IN"/>
                <w14:ligatures w14:val="none"/>
              </w:rPr>
              <w:t>FDR. No.</w:t>
            </w:r>
          </w:p>
        </w:tc>
        <w:tc>
          <w:tcPr>
            <w:tcW w:w="1298" w:type="dxa"/>
            <w:tcBorders>
              <w:top w:val="single" w:sz="4" w:space="0" w:color="auto"/>
              <w:left w:val="nil"/>
              <w:bottom w:val="single" w:sz="4" w:space="0" w:color="auto"/>
              <w:right w:val="single" w:sz="4" w:space="0" w:color="auto"/>
            </w:tcBorders>
            <w:shd w:val="clear" w:color="000000" w:fill="FFFFFF"/>
            <w:vAlign w:val="center"/>
            <w:hideMark/>
          </w:tcPr>
          <w:p w14:paraId="69EA900C" w14:textId="0D708651" w:rsidR="00F97DA6" w:rsidRPr="00F97DA6" w:rsidRDefault="00F97DA6" w:rsidP="00F97DA6">
            <w:pPr>
              <w:spacing w:after="0" w:line="240" w:lineRule="auto"/>
              <w:jc w:val="center"/>
              <w:rPr>
                <w:rFonts w:ascii="Arial" w:eastAsia="Times New Roman" w:hAnsi="Arial" w:cs="Arial"/>
                <w:b/>
                <w:bCs/>
                <w:sz w:val="16"/>
                <w:szCs w:val="16"/>
                <w:lang w:val="en-IN" w:eastAsia="en-IN"/>
                <w14:ligatures w14:val="none"/>
              </w:rPr>
            </w:pPr>
            <w:r w:rsidRPr="00F97DA6">
              <w:rPr>
                <w:rFonts w:ascii="Arial" w:eastAsia="Times New Roman" w:hAnsi="Arial" w:cs="Arial"/>
                <w:b/>
                <w:bCs/>
                <w:sz w:val="16"/>
                <w:szCs w:val="16"/>
                <w:lang w:val="en-IN" w:eastAsia="en-IN"/>
                <w14:ligatures w14:val="none"/>
              </w:rPr>
              <w:t xml:space="preserve">Date of </w:t>
            </w:r>
            <w:r w:rsidRPr="00F97DA6">
              <w:rPr>
                <w:rFonts w:ascii="Arial" w:eastAsia="Times New Roman" w:hAnsi="Arial" w:cs="Arial"/>
                <w:b/>
                <w:bCs/>
                <w:sz w:val="16"/>
                <w:szCs w:val="16"/>
                <w:lang w:val="en-IN" w:eastAsia="en-IN"/>
                <w14:ligatures w14:val="none"/>
              </w:rPr>
              <w:br/>
              <w:t>deposit</w:t>
            </w:r>
          </w:p>
        </w:tc>
        <w:tc>
          <w:tcPr>
            <w:tcW w:w="1358" w:type="dxa"/>
            <w:tcBorders>
              <w:top w:val="single" w:sz="4" w:space="0" w:color="auto"/>
              <w:left w:val="nil"/>
              <w:bottom w:val="single" w:sz="4" w:space="0" w:color="auto"/>
              <w:right w:val="single" w:sz="4" w:space="0" w:color="auto"/>
            </w:tcBorders>
            <w:shd w:val="clear" w:color="000000" w:fill="FFFFFF"/>
            <w:vAlign w:val="center"/>
            <w:hideMark/>
          </w:tcPr>
          <w:p w14:paraId="66A51152" w14:textId="09688C15" w:rsidR="00F97DA6" w:rsidRPr="00F97DA6" w:rsidRDefault="00F97DA6" w:rsidP="00F97DA6">
            <w:pPr>
              <w:spacing w:after="0" w:line="240" w:lineRule="auto"/>
              <w:jc w:val="center"/>
              <w:rPr>
                <w:rFonts w:ascii="Arial" w:eastAsia="Times New Roman" w:hAnsi="Arial" w:cs="Arial"/>
                <w:b/>
                <w:bCs/>
                <w:sz w:val="16"/>
                <w:szCs w:val="16"/>
                <w:lang w:val="en-IN" w:eastAsia="en-IN"/>
                <w14:ligatures w14:val="none"/>
              </w:rPr>
            </w:pPr>
            <w:r w:rsidRPr="00F97DA6">
              <w:rPr>
                <w:rFonts w:ascii="Arial" w:eastAsia="Times New Roman" w:hAnsi="Arial" w:cs="Arial"/>
                <w:b/>
                <w:bCs/>
                <w:sz w:val="16"/>
                <w:szCs w:val="16"/>
                <w:lang w:val="en-IN" w:eastAsia="en-IN"/>
                <w14:ligatures w14:val="none"/>
              </w:rPr>
              <w:t>Deposited</w:t>
            </w:r>
            <w:r w:rsidRPr="00F97DA6">
              <w:rPr>
                <w:rFonts w:ascii="Arial" w:eastAsia="Times New Roman" w:hAnsi="Arial" w:cs="Arial"/>
                <w:b/>
                <w:bCs/>
                <w:sz w:val="16"/>
                <w:szCs w:val="16"/>
                <w:lang w:val="en-IN" w:eastAsia="en-IN"/>
                <w14:ligatures w14:val="none"/>
              </w:rPr>
              <w:br/>
              <w:t>Amount</w:t>
            </w:r>
            <w:r w:rsidRPr="00F97DA6">
              <w:rPr>
                <w:rFonts w:ascii="Arial" w:eastAsia="Times New Roman" w:hAnsi="Arial" w:cs="Arial"/>
                <w:b/>
                <w:bCs/>
                <w:sz w:val="16"/>
                <w:szCs w:val="16"/>
                <w:lang w:val="en-IN" w:eastAsia="en-IN"/>
                <w14:ligatures w14:val="none"/>
              </w:rPr>
              <w:br/>
              <w:t>Rs.</w:t>
            </w:r>
          </w:p>
        </w:tc>
      </w:tr>
      <w:tr w:rsidR="005430DB" w:rsidRPr="00BC3D43" w14:paraId="1DF21D2F" w14:textId="77777777" w:rsidTr="005430DB">
        <w:trPr>
          <w:trHeight w:val="318"/>
        </w:trPr>
        <w:tc>
          <w:tcPr>
            <w:tcW w:w="952" w:type="dxa"/>
            <w:tcBorders>
              <w:top w:val="single" w:sz="4" w:space="0" w:color="auto"/>
              <w:left w:val="single" w:sz="4" w:space="0" w:color="auto"/>
              <w:bottom w:val="single" w:sz="4" w:space="0" w:color="auto"/>
              <w:right w:val="single" w:sz="4" w:space="0" w:color="auto"/>
            </w:tcBorders>
            <w:noWrap/>
            <w:vAlign w:val="bottom"/>
            <w:hideMark/>
          </w:tcPr>
          <w:p w14:paraId="639C9550"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1</w:t>
            </w:r>
          </w:p>
        </w:tc>
        <w:tc>
          <w:tcPr>
            <w:tcW w:w="2735" w:type="dxa"/>
            <w:tcBorders>
              <w:top w:val="nil"/>
              <w:left w:val="nil"/>
              <w:bottom w:val="single" w:sz="4" w:space="0" w:color="auto"/>
              <w:right w:val="single" w:sz="4" w:space="0" w:color="auto"/>
            </w:tcBorders>
            <w:noWrap/>
            <w:vAlign w:val="bottom"/>
            <w:hideMark/>
          </w:tcPr>
          <w:p w14:paraId="0918F7AE"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vAlign w:val="bottom"/>
          </w:tcPr>
          <w:p w14:paraId="1DE28AFB" w14:textId="01D18278" w:rsidR="005430DB" w:rsidRPr="005430DB" w:rsidRDefault="005430DB" w:rsidP="005430DB">
            <w:pPr>
              <w:spacing w:after="0" w:line="240" w:lineRule="auto"/>
              <w:jc w:val="center"/>
              <w:rPr>
                <w:rFonts w:ascii="Gadugi" w:eastAsia="Times New Roman" w:hAnsi="Gadugi" w:cs="Arial"/>
                <w:sz w:val="18"/>
                <w:szCs w:val="18"/>
                <w:lang w:val="en-IN" w:eastAsia="en-IN"/>
                <w14:ligatures w14:val="none"/>
              </w:rPr>
            </w:pPr>
            <w:r w:rsidRPr="005430DB">
              <w:rPr>
                <w:rFonts w:ascii="Gadugi" w:hAnsi="Gadugi" w:cs="Arial"/>
                <w:sz w:val="18"/>
                <w:szCs w:val="18"/>
              </w:rPr>
              <w:t>60420100343443/060413030001467</w:t>
            </w:r>
          </w:p>
        </w:tc>
        <w:tc>
          <w:tcPr>
            <w:tcW w:w="1298" w:type="dxa"/>
            <w:tcBorders>
              <w:top w:val="nil"/>
              <w:left w:val="nil"/>
              <w:bottom w:val="single" w:sz="4" w:space="0" w:color="auto"/>
              <w:right w:val="single" w:sz="4" w:space="0" w:color="auto"/>
            </w:tcBorders>
            <w:noWrap/>
            <w:vAlign w:val="bottom"/>
          </w:tcPr>
          <w:p w14:paraId="16FA7E93" w14:textId="5D86EC4A"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08-12-2022</w:t>
            </w:r>
          </w:p>
        </w:tc>
        <w:tc>
          <w:tcPr>
            <w:tcW w:w="1358" w:type="dxa"/>
            <w:tcBorders>
              <w:top w:val="nil"/>
              <w:left w:val="nil"/>
              <w:bottom w:val="single" w:sz="4" w:space="0" w:color="auto"/>
              <w:right w:val="single" w:sz="4" w:space="0" w:color="auto"/>
            </w:tcBorders>
            <w:noWrap/>
            <w:vAlign w:val="bottom"/>
          </w:tcPr>
          <w:p w14:paraId="22D69A81" w14:textId="1C23C3A8"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6,92,493 </w:t>
            </w:r>
          </w:p>
        </w:tc>
      </w:tr>
      <w:tr w:rsidR="005430DB" w:rsidRPr="00BC3D43" w14:paraId="55F27383" w14:textId="77777777" w:rsidTr="005430DB">
        <w:trPr>
          <w:trHeight w:val="371"/>
        </w:trPr>
        <w:tc>
          <w:tcPr>
            <w:tcW w:w="952" w:type="dxa"/>
            <w:tcBorders>
              <w:top w:val="nil"/>
              <w:left w:val="single" w:sz="4" w:space="0" w:color="auto"/>
              <w:bottom w:val="single" w:sz="4" w:space="0" w:color="auto"/>
              <w:right w:val="single" w:sz="4" w:space="0" w:color="auto"/>
            </w:tcBorders>
            <w:noWrap/>
            <w:vAlign w:val="bottom"/>
            <w:hideMark/>
          </w:tcPr>
          <w:p w14:paraId="7A455785" w14:textId="77777777" w:rsidR="005430DB" w:rsidRPr="00F97DA6" w:rsidRDefault="005430DB" w:rsidP="005430DB">
            <w:pPr>
              <w:spacing w:after="0" w:line="240" w:lineRule="auto"/>
              <w:jc w:val="center"/>
              <w:rPr>
                <w:rFonts w:ascii="Calibri" w:eastAsia="Times New Roman" w:hAnsi="Calibri" w:cs="Calibri"/>
                <w:color w:val="0D0D0D"/>
                <w:sz w:val="16"/>
                <w:szCs w:val="16"/>
                <w:lang w:val="en-IN" w:eastAsia="en-IN"/>
                <w14:ligatures w14:val="none"/>
              </w:rPr>
            </w:pPr>
            <w:r w:rsidRPr="00F97DA6">
              <w:rPr>
                <w:rFonts w:ascii="Calibri" w:eastAsia="Times New Roman" w:hAnsi="Calibri" w:cs="Calibri"/>
                <w:color w:val="0D0D0D"/>
                <w:sz w:val="16"/>
                <w:szCs w:val="16"/>
                <w:lang w:val="en-IN" w:eastAsia="en-IN"/>
                <w14:ligatures w14:val="none"/>
              </w:rPr>
              <w:t>2</w:t>
            </w:r>
          </w:p>
        </w:tc>
        <w:tc>
          <w:tcPr>
            <w:tcW w:w="2735" w:type="dxa"/>
            <w:tcBorders>
              <w:top w:val="nil"/>
              <w:left w:val="nil"/>
              <w:bottom w:val="single" w:sz="4" w:space="0" w:color="auto"/>
              <w:right w:val="single" w:sz="4" w:space="0" w:color="auto"/>
            </w:tcBorders>
            <w:noWrap/>
            <w:vAlign w:val="bottom"/>
            <w:hideMark/>
          </w:tcPr>
          <w:p w14:paraId="513B8AF1" w14:textId="77777777" w:rsidR="005430DB" w:rsidRPr="00F97DA6" w:rsidRDefault="005430DB" w:rsidP="005430DB">
            <w:pPr>
              <w:spacing w:after="0" w:line="240" w:lineRule="auto"/>
              <w:rPr>
                <w:rFonts w:ascii="Arial" w:eastAsia="Times New Roman" w:hAnsi="Arial" w:cs="Arial"/>
                <w:color w:val="0D0D0D"/>
                <w:sz w:val="16"/>
                <w:szCs w:val="16"/>
                <w:lang w:val="en-IN" w:eastAsia="en-IN"/>
                <w14:ligatures w14:val="none"/>
              </w:rPr>
            </w:pPr>
            <w:r w:rsidRPr="00F97DA6">
              <w:rPr>
                <w:rFonts w:ascii="Arial" w:eastAsia="Times New Roman" w:hAnsi="Arial" w:cs="Arial"/>
                <w:color w:val="0D0D0D"/>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vAlign w:val="bottom"/>
          </w:tcPr>
          <w:p w14:paraId="744E22AE" w14:textId="2315B64F" w:rsidR="005430DB" w:rsidRPr="009E2300" w:rsidRDefault="005430DB" w:rsidP="005430DB">
            <w:pPr>
              <w:spacing w:after="0" w:line="240" w:lineRule="auto"/>
              <w:jc w:val="center"/>
              <w:rPr>
                <w:rFonts w:ascii="Gadugi" w:hAnsi="Gadugi" w:cs="Arial"/>
                <w:sz w:val="18"/>
                <w:szCs w:val="18"/>
              </w:rPr>
            </w:pPr>
            <w:r w:rsidRPr="005430DB">
              <w:rPr>
                <w:rFonts w:ascii="Gadugi" w:hAnsi="Gadugi" w:cs="Arial"/>
                <w:sz w:val="18"/>
                <w:szCs w:val="18"/>
              </w:rPr>
              <w:t>60420002006850/</w:t>
            </w:r>
            <w:r w:rsidRPr="009E2300">
              <w:rPr>
                <w:rFonts w:ascii="Gadugi" w:hAnsi="Gadugi" w:cs="Arial"/>
                <w:sz w:val="18"/>
                <w:szCs w:val="18"/>
              </w:rPr>
              <w:t>060413030001530</w:t>
            </w:r>
          </w:p>
        </w:tc>
        <w:tc>
          <w:tcPr>
            <w:tcW w:w="1298" w:type="dxa"/>
            <w:tcBorders>
              <w:top w:val="nil"/>
              <w:left w:val="nil"/>
              <w:bottom w:val="single" w:sz="4" w:space="0" w:color="auto"/>
              <w:right w:val="single" w:sz="4" w:space="0" w:color="auto"/>
            </w:tcBorders>
            <w:noWrap/>
            <w:vAlign w:val="bottom"/>
          </w:tcPr>
          <w:p w14:paraId="749552F6" w14:textId="12FFC9F8" w:rsidR="005430DB" w:rsidRPr="005430DB" w:rsidRDefault="005430DB" w:rsidP="00E41E64">
            <w:pPr>
              <w:spacing w:after="0" w:line="240" w:lineRule="auto"/>
              <w:jc w:val="right"/>
              <w:rPr>
                <w:rFonts w:ascii="Gadugi" w:eastAsia="Times New Roman" w:hAnsi="Gadugi" w:cs="Arial"/>
                <w:color w:val="0D0D0D"/>
                <w:sz w:val="18"/>
                <w:szCs w:val="18"/>
                <w:lang w:val="en-IN" w:eastAsia="en-IN"/>
                <w14:ligatures w14:val="none"/>
              </w:rPr>
            </w:pPr>
            <w:r w:rsidRPr="005430DB">
              <w:rPr>
                <w:rFonts w:ascii="Gadugi" w:hAnsi="Gadugi" w:cs="Arial"/>
                <w:sz w:val="18"/>
                <w:szCs w:val="18"/>
              </w:rPr>
              <w:t>14-12-2022</w:t>
            </w:r>
          </w:p>
        </w:tc>
        <w:tc>
          <w:tcPr>
            <w:tcW w:w="1358" w:type="dxa"/>
            <w:tcBorders>
              <w:top w:val="nil"/>
              <w:left w:val="nil"/>
              <w:bottom w:val="single" w:sz="4" w:space="0" w:color="auto"/>
              <w:right w:val="single" w:sz="4" w:space="0" w:color="auto"/>
            </w:tcBorders>
            <w:noWrap/>
            <w:vAlign w:val="bottom"/>
          </w:tcPr>
          <w:p w14:paraId="1F9C9AFC" w14:textId="79F3FDB1" w:rsidR="005430DB" w:rsidRPr="005430DB" w:rsidRDefault="005430DB" w:rsidP="00E41E64">
            <w:pPr>
              <w:spacing w:after="0" w:line="240" w:lineRule="auto"/>
              <w:jc w:val="right"/>
              <w:rPr>
                <w:rFonts w:ascii="Gadugi" w:eastAsia="Times New Roman" w:hAnsi="Gadugi" w:cs="Arial"/>
                <w:color w:val="0D0D0D"/>
                <w:sz w:val="18"/>
                <w:szCs w:val="18"/>
                <w:lang w:val="en-IN" w:eastAsia="en-IN"/>
                <w14:ligatures w14:val="none"/>
              </w:rPr>
            </w:pPr>
            <w:r w:rsidRPr="005430DB">
              <w:rPr>
                <w:rFonts w:ascii="Gadugi" w:hAnsi="Gadugi" w:cs="Arial"/>
                <w:sz w:val="18"/>
                <w:szCs w:val="18"/>
              </w:rPr>
              <w:t xml:space="preserve">       18,36,210 </w:t>
            </w:r>
          </w:p>
        </w:tc>
      </w:tr>
      <w:tr w:rsidR="005430DB" w:rsidRPr="00BC3D43" w14:paraId="6A7636FB" w14:textId="77777777" w:rsidTr="005430DB">
        <w:trPr>
          <w:trHeight w:val="263"/>
        </w:trPr>
        <w:tc>
          <w:tcPr>
            <w:tcW w:w="952" w:type="dxa"/>
            <w:tcBorders>
              <w:top w:val="nil"/>
              <w:left w:val="single" w:sz="4" w:space="0" w:color="auto"/>
              <w:bottom w:val="single" w:sz="4" w:space="0" w:color="auto"/>
              <w:right w:val="single" w:sz="4" w:space="0" w:color="auto"/>
            </w:tcBorders>
            <w:noWrap/>
            <w:vAlign w:val="bottom"/>
            <w:hideMark/>
          </w:tcPr>
          <w:p w14:paraId="0AA7AEA4" w14:textId="77777777" w:rsidR="005430DB" w:rsidRPr="00F97DA6" w:rsidRDefault="005430DB" w:rsidP="005430DB">
            <w:pPr>
              <w:spacing w:after="0" w:line="240" w:lineRule="auto"/>
              <w:jc w:val="center"/>
              <w:rPr>
                <w:rFonts w:ascii="Calibri" w:eastAsia="Times New Roman" w:hAnsi="Calibri" w:cs="Calibri"/>
                <w:color w:val="0D0D0D"/>
                <w:sz w:val="16"/>
                <w:szCs w:val="16"/>
                <w:lang w:val="en-IN" w:eastAsia="en-IN"/>
                <w14:ligatures w14:val="none"/>
              </w:rPr>
            </w:pPr>
            <w:r w:rsidRPr="00F97DA6">
              <w:rPr>
                <w:rFonts w:ascii="Calibri" w:eastAsia="Times New Roman" w:hAnsi="Calibri" w:cs="Calibri"/>
                <w:color w:val="0D0D0D"/>
                <w:sz w:val="16"/>
                <w:szCs w:val="16"/>
                <w:lang w:val="en-IN" w:eastAsia="en-IN"/>
                <w14:ligatures w14:val="none"/>
              </w:rPr>
              <w:t>3</w:t>
            </w:r>
          </w:p>
        </w:tc>
        <w:tc>
          <w:tcPr>
            <w:tcW w:w="2735" w:type="dxa"/>
            <w:tcBorders>
              <w:top w:val="nil"/>
              <w:left w:val="nil"/>
              <w:bottom w:val="single" w:sz="4" w:space="0" w:color="auto"/>
              <w:right w:val="single" w:sz="4" w:space="0" w:color="auto"/>
            </w:tcBorders>
            <w:noWrap/>
            <w:vAlign w:val="bottom"/>
            <w:hideMark/>
          </w:tcPr>
          <w:p w14:paraId="5DE39328" w14:textId="77777777" w:rsidR="005430DB" w:rsidRPr="00F97DA6" w:rsidRDefault="005430DB" w:rsidP="005430DB">
            <w:pPr>
              <w:spacing w:after="0" w:line="240" w:lineRule="auto"/>
              <w:rPr>
                <w:rFonts w:ascii="Arial" w:eastAsia="Times New Roman" w:hAnsi="Arial" w:cs="Arial"/>
                <w:color w:val="0D0D0D"/>
                <w:sz w:val="16"/>
                <w:szCs w:val="16"/>
                <w:lang w:val="en-IN" w:eastAsia="en-IN"/>
                <w14:ligatures w14:val="none"/>
              </w:rPr>
            </w:pPr>
            <w:r w:rsidRPr="00F97DA6">
              <w:rPr>
                <w:rFonts w:ascii="Arial" w:eastAsia="Times New Roman" w:hAnsi="Arial" w:cs="Arial"/>
                <w:color w:val="0D0D0D"/>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7E914D9A" w14:textId="20585DE6" w:rsidR="005430DB" w:rsidRPr="005430DB" w:rsidRDefault="005430DB" w:rsidP="005430DB">
            <w:pPr>
              <w:spacing w:after="0" w:line="240" w:lineRule="auto"/>
              <w:jc w:val="center"/>
              <w:rPr>
                <w:rFonts w:ascii="Gadugi" w:eastAsia="Times New Roman" w:hAnsi="Gadugi" w:cs="Arial"/>
                <w:color w:val="0D0D0D"/>
                <w:sz w:val="18"/>
                <w:szCs w:val="18"/>
                <w:lang w:val="en-IN" w:eastAsia="en-IN"/>
                <w14:ligatures w14:val="none"/>
              </w:rPr>
            </w:pPr>
            <w:r w:rsidRPr="005430DB">
              <w:rPr>
                <w:rFonts w:ascii="Gadugi" w:hAnsi="Gadugi" w:cs="Arial"/>
                <w:sz w:val="18"/>
                <w:szCs w:val="18"/>
              </w:rPr>
              <w:t>60420100120833</w:t>
            </w:r>
          </w:p>
        </w:tc>
        <w:tc>
          <w:tcPr>
            <w:tcW w:w="1298" w:type="dxa"/>
            <w:tcBorders>
              <w:top w:val="nil"/>
              <w:left w:val="nil"/>
              <w:bottom w:val="single" w:sz="4" w:space="0" w:color="auto"/>
              <w:right w:val="single" w:sz="4" w:space="0" w:color="auto"/>
            </w:tcBorders>
            <w:noWrap/>
            <w:vAlign w:val="bottom"/>
          </w:tcPr>
          <w:p w14:paraId="275B189D" w14:textId="7916F7EC" w:rsidR="005430DB" w:rsidRPr="005430DB" w:rsidRDefault="005430DB" w:rsidP="00E41E64">
            <w:pPr>
              <w:spacing w:after="0" w:line="240" w:lineRule="auto"/>
              <w:jc w:val="right"/>
              <w:rPr>
                <w:rFonts w:ascii="Gadugi" w:eastAsia="Times New Roman" w:hAnsi="Gadugi" w:cs="Arial"/>
                <w:color w:val="0D0D0D"/>
                <w:sz w:val="18"/>
                <w:szCs w:val="18"/>
                <w:lang w:val="en-IN" w:eastAsia="en-IN"/>
                <w14:ligatures w14:val="none"/>
              </w:rPr>
            </w:pPr>
            <w:r w:rsidRPr="005430DB">
              <w:rPr>
                <w:rFonts w:ascii="Gadugi" w:hAnsi="Gadugi" w:cs="Arial"/>
                <w:sz w:val="18"/>
                <w:szCs w:val="18"/>
              </w:rPr>
              <w:t>27-06-2021</w:t>
            </w:r>
          </w:p>
        </w:tc>
        <w:tc>
          <w:tcPr>
            <w:tcW w:w="1358" w:type="dxa"/>
            <w:tcBorders>
              <w:top w:val="nil"/>
              <w:left w:val="nil"/>
              <w:bottom w:val="single" w:sz="4" w:space="0" w:color="auto"/>
              <w:right w:val="single" w:sz="4" w:space="0" w:color="auto"/>
            </w:tcBorders>
            <w:noWrap/>
            <w:vAlign w:val="bottom"/>
          </w:tcPr>
          <w:p w14:paraId="6CCC08B0" w14:textId="013221DB" w:rsidR="005430DB" w:rsidRPr="005430DB" w:rsidRDefault="005430DB" w:rsidP="00E41E64">
            <w:pPr>
              <w:spacing w:after="0" w:line="240" w:lineRule="auto"/>
              <w:jc w:val="right"/>
              <w:rPr>
                <w:rFonts w:ascii="Gadugi" w:eastAsia="Times New Roman" w:hAnsi="Gadugi" w:cs="Arial"/>
                <w:color w:val="0D0D0D"/>
                <w:sz w:val="18"/>
                <w:szCs w:val="18"/>
                <w:lang w:val="en-IN" w:eastAsia="en-IN"/>
                <w14:ligatures w14:val="none"/>
              </w:rPr>
            </w:pPr>
            <w:r w:rsidRPr="005430DB">
              <w:rPr>
                <w:rFonts w:ascii="Gadugi" w:hAnsi="Gadugi" w:cs="Arial"/>
                <w:sz w:val="18"/>
                <w:szCs w:val="18"/>
              </w:rPr>
              <w:t xml:space="preserve">       10,56,737 </w:t>
            </w:r>
          </w:p>
        </w:tc>
      </w:tr>
      <w:tr w:rsidR="005430DB" w:rsidRPr="00BC3D43" w14:paraId="3BCCE23F" w14:textId="77777777" w:rsidTr="005430DB">
        <w:trPr>
          <w:trHeight w:val="281"/>
        </w:trPr>
        <w:tc>
          <w:tcPr>
            <w:tcW w:w="952" w:type="dxa"/>
            <w:tcBorders>
              <w:top w:val="nil"/>
              <w:left w:val="single" w:sz="4" w:space="0" w:color="auto"/>
              <w:bottom w:val="single" w:sz="4" w:space="0" w:color="auto"/>
              <w:right w:val="single" w:sz="4" w:space="0" w:color="auto"/>
            </w:tcBorders>
            <w:noWrap/>
            <w:vAlign w:val="bottom"/>
            <w:hideMark/>
          </w:tcPr>
          <w:p w14:paraId="5F5311F6"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4</w:t>
            </w:r>
          </w:p>
        </w:tc>
        <w:tc>
          <w:tcPr>
            <w:tcW w:w="2735" w:type="dxa"/>
            <w:tcBorders>
              <w:top w:val="nil"/>
              <w:left w:val="nil"/>
              <w:bottom w:val="single" w:sz="4" w:space="0" w:color="auto"/>
              <w:right w:val="single" w:sz="4" w:space="0" w:color="auto"/>
            </w:tcBorders>
            <w:vAlign w:val="bottom"/>
            <w:hideMark/>
          </w:tcPr>
          <w:p w14:paraId="10E50182" w14:textId="521811A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 xml:space="preserve">State Bank of Hyderabad, O.U. </w:t>
            </w:r>
          </w:p>
        </w:tc>
        <w:tc>
          <w:tcPr>
            <w:tcW w:w="3503" w:type="dxa"/>
            <w:tcBorders>
              <w:top w:val="nil"/>
              <w:left w:val="nil"/>
              <w:bottom w:val="single" w:sz="4" w:space="0" w:color="auto"/>
              <w:right w:val="single" w:sz="4" w:space="0" w:color="auto"/>
            </w:tcBorders>
            <w:noWrap/>
            <w:vAlign w:val="bottom"/>
          </w:tcPr>
          <w:p w14:paraId="3C77845C" w14:textId="7B49919E" w:rsidR="005430DB" w:rsidRPr="005430DB" w:rsidRDefault="005430DB" w:rsidP="005430DB">
            <w:pPr>
              <w:spacing w:after="0" w:line="240" w:lineRule="auto"/>
              <w:jc w:val="center"/>
              <w:rPr>
                <w:rFonts w:ascii="Gadugi" w:eastAsia="Times New Roman" w:hAnsi="Gadugi" w:cs="Calibri"/>
                <w:color w:val="000000"/>
                <w:sz w:val="18"/>
                <w:szCs w:val="18"/>
                <w:lang w:val="en-IN" w:eastAsia="en-IN"/>
                <w14:ligatures w14:val="none"/>
              </w:rPr>
            </w:pPr>
            <w:r w:rsidRPr="005430DB">
              <w:rPr>
                <w:rFonts w:ascii="Gadugi" w:hAnsi="Gadugi" w:cs="Arial"/>
                <w:color w:val="000000"/>
                <w:sz w:val="18"/>
                <w:szCs w:val="18"/>
              </w:rPr>
              <w:t>62025761239</w:t>
            </w:r>
          </w:p>
        </w:tc>
        <w:tc>
          <w:tcPr>
            <w:tcW w:w="1298" w:type="dxa"/>
            <w:tcBorders>
              <w:top w:val="nil"/>
              <w:left w:val="nil"/>
              <w:bottom w:val="single" w:sz="4" w:space="0" w:color="auto"/>
              <w:right w:val="single" w:sz="4" w:space="0" w:color="auto"/>
            </w:tcBorders>
            <w:noWrap/>
            <w:vAlign w:val="bottom"/>
          </w:tcPr>
          <w:p w14:paraId="501D96BC" w14:textId="50644A0B"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03-12-2024</w:t>
            </w:r>
          </w:p>
        </w:tc>
        <w:tc>
          <w:tcPr>
            <w:tcW w:w="1358" w:type="dxa"/>
            <w:tcBorders>
              <w:top w:val="nil"/>
              <w:left w:val="nil"/>
              <w:bottom w:val="single" w:sz="4" w:space="0" w:color="auto"/>
              <w:right w:val="single" w:sz="4" w:space="0" w:color="auto"/>
            </w:tcBorders>
            <w:noWrap/>
            <w:vAlign w:val="bottom"/>
          </w:tcPr>
          <w:p w14:paraId="1A2C97EB" w14:textId="32795FBD"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7,46,386 </w:t>
            </w:r>
          </w:p>
        </w:tc>
      </w:tr>
      <w:tr w:rsidR="005430DB" w:rsidRPr="00BC3D43" w14:paraId="50301FD8" w14:textId="77777777" w:rsidTr="005430DB">
        <w:trPr>
          <w:trHeight w:val="271"/>
        </w:trPr>
        <w:tc>
          <w:tcPr>
            <w:tcW w:w="952" w:type="dxa"/>
            <w:tcBorders>
              <w:top w:val="nil"/>
              <w:left w:val="single" w:sz="4" w:space="0" w:color="auto"/>
              <w:bottom w:val="single" w:sz="4" w:space="0" w:color="auto"/>
              <w:right w:val="single" w:sz="4" w:space="0" w:color="auto"/>
            </w:tcBorders>
            <w:noWrap/>
            <w:vAlign w:val="bottom"/>
            <w:hideMark/>
          </w:tcPr>
          <w:p w14:paraId="407F6110"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5</w:t>
            </w:r>
          </w:p>
        </w:tc>
        <w:tc>
          <w:tcPr>
            <w:tcW w:w="2735" w:type="dxa"/>
            <w:tcBorders>
              <w:top w:val="nil"/>
              <w:left w:val="nil"/>
              <w:bottom w:val="single" w:sz="4" w:space="0" w:color="auto"/>
              <w:right w:val="single" w:sz="4" w:space="0" w:color="auto"/>
            </w:tcBorders>
            <w:noWrap/>
            <w:vAlign w:val="bottom"/>
            <w:hideMark/>
          </w:tcPr>
          <w:p w14:paraId="71BB7F45"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vAlign w:val="bottom"/>
          </w:tcPr>
          <w:p w14:paraId="410E7FD0" w14:textId="755AA408" w:rsidR="005430DB" w:rsidRPr="005430DB" w:rsidRDefault="005430DB" w:rsidP="005430DB">
            <w:pPr>
              <w:spacing w:after="0" w:line="240" w:lineRule="auto"/>
              <w:jc w:val="center"/>
              <w:rPr>
                <w:rFonts w:ascii="Gadugi" w:eastAsia="Times New Roman" w:hAnsi="Gadugi" w:cs="Arial"/>
                <w:sz w:val="18"/>
                <w:szCs w:val="18"/>
                <w:lang w:val="en-IN" w:eastAsia="en-IN"/>
                <w14:ligatures w14:val="none"/>
              </w:rPr>
            </w:pPr>
            <w:r w:rsidRPr="005430DB">
              <w:rPr>
                <w:rFonts w:ascii="Gadugi" w:hAnsi="Gadugi" w:cs="Arial"/>
                <w:sz w:val="18"/>
                <w:szCs w:val="18"/>
              </w:rPr>
              <w:t>60420100434055/60413030001712</w:t>
            </w:r>
          </w:p>
        </w:tc>
        <w:tc>
          <w:tcPr>
            <w:tcW w:w="1298" w:type="dxa"/>
            <w:tcBorders>
              <w:top w:val="nil"/>
              <w:left w:val="nil"/>
              <w:bottom w:val="single" w:sz="4" w:space="0" w:color="auto"/>
              <w:right w:val="single" w:sz="4" w:space="0" w:color="auto"/>
            </w:tcBorders>
            <w:noWrap/>
            <w:vAlign w:val="bottom"/>
          </w:tcPr>
          <w:p w14:paraId="644A313E" w14:textId="3153C6F6" w:rsidR="005430DB" w:rsidRPr="005430DB" w:rsidRDefault="005430DB" w:rsidP="00E41E64">
            <w:pPr>
              <w:spacing w:after="0" w:line="240" w:lineRule="auto"/>
              <w:jc w:val="right"/>
              <w:rPr>
                <w:rFonts w:ascii="Gadugi" w:eastAsia="Times New Roman" w:hAnsi="Gadugi" w:cs="Calibri"/>
                <w:color w:val="000000"/>
                <w:sz w:val="18"/>
                <w:szCs w:val="18"/>
                <w:lang w:val="en-IN" w:eastAsia="en-IN"/>
                <w14:ligatures w14:val="none"/>
              </w:rPr>
            </w:pPr>
            <w:r w:rsidRPr="005430DB">
              <w:rPr>
                <w:rFonts w:ascii="Gadugi" w:hAnsi="Gadugi" w:cs="Arial"/>
                <w:color w:val="000000"/>
                <w:sz w:val="18"/>
                <w:szCs w:val="18"/>
              </w:rPr>
              <w:t>23-01-2023</w:t>
            </w:r>
          </w:p>
        </w:tc>
        <w:tc>
          <w:tcPr>
            <w:tcW w:w="1358" w:type="dxa"/>
            <w:tcBorders>
              <w:top w:val="nil"/>
              <w:left w:val="nil"/>
              <w:bottom w:val="single" w:sz="4" w:space="0" w:color="auto"/>
              <w:right w:val="single" w:sz="4" w:space="0" w:color="auto"/>
            </w:tcBorders>
            <w:noWrap/>
            <w:vAlign w:val="bottom"/>
          </w:tcPr>
          <w:p w14:paraId="0D4FF9D5" w14:textId="76048F2D"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5,94,494 </w:t>
            </w:r>
          </w:p>
        </w:tc>
      </w:tr>
      <w:tr w:rsidR="005430DB" w:rsidRPr="00BC3D43" w14:paraId="1DD1DD57" w14:textId="77777777" w:rsidTr="005430DB">
        <w:trPr>
          <w:trHeight w:val="275"/>
        </w:trPr>
        <w:tc>
          <w:tcPr>
            <w:tcW w:w="952" w:type="dxa"/>
            <w:tcBorders>
              <w:top w:val="nil"/>
              <w:left w:val="single" w:sz="4" w:space="0" w:color="auto"/>
              <w:bottom w:val="single" w:sz="4" w:space="0" w:color="auto"/>
              <w:right w:val="single" w:sz="4" w:space="0" w:color="auto"/>
            </w:tcBorders>
            <w:noWrap/>
            <w:vAlign w:val="bottom"/>
            <w:hideMark/>
          </w:tcPr>
          <w:p w14:paraId="2E4E7712"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6</w:t>
            </w:r>
          </w:p>
        </w:tc>
        <w:tc>
          <w:tcPr>
            <w:tcW w:w="2735" w:type="dxa"/>
            <w:tcBorders>
              <w:top w:val="nil"/>
              <w:left w:val="nil"/>
              <w:bottom w:val="single" w:sz="4" w:space="0" w:color="auto"/>
              <w:right w:val="single" w:sz="4" w:space="0" w:color="auto"/>
            </w:tcBorders>
            <w:noWrap/>
            <w:vAlign w:val="bottom"/>
            <w:hideMark/>
          </w:tcPr>
          <w:p w14:paraId="133AA8CF"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vAlign w:val="bottom"/>
          </w:tcPr>
          <w:p w14:paraId="4C6ADAAD" w14:textId="27F599F3" w:rsidR="005430DB" w:rsidRPr="005430DB" w:rsidRDefault="005430DB" w:rsidP="005430DB">
            <w:pPr>
              <w:spacing w:after="0" w:line="240" w:lineRule="auto"/>
              <w:jc w:val="center"/>
              <w:rPr>
                <w:rFonts w:ascii="Gadugi" w:eastAsia="Times New Roman" w:hAnsi="Gadugi" w:cs="Arial"/>
                <w:sz w:val="18"/>
                <w:szCs w:val="18"/>
                <w:lang w:val="en-IN" w:eastAsia="en-IN"/>
                <w14:ligatures w14:val="none"/>
              </w:rPr>
            </w:pPr>
            <w:r w:rsidRPr="005430DB">
              <w:rPr>
                <w:rFonts w:ascii="Gadugi" w:hAnsi="Gadugi" w:cs="Arial"/>
                <w:sz w:val="18"/>
                <w:szCs w:val="18"/>
              </w:rPr>
              <w:t>60420100434064/60413030001698</w:t>
            </w:r>
          </w:p>
        </w:tc>
        <w:tc>
          <w:tcPr>
            <w:tcW w:w="1298" w:type="dxa"/>
            <w:tcBorders>
              <w:top w:val="nil"/>
              <w:left w:val="nil"/>
              <w:bottom w:val="single" w:sz="4" w:space="0" w:color="auto"/>
              <w:right w:val="single" w:sz="4" w:space="0" w:color="auto"/>
            </w:tcBorders>
            <w:noWrap/>
            <w:vAlign w:val="bottom"/>
          </w:tcPr>
          <w:p w14:paraId="3A53F1A5" w14:textId="141FC8A3"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20-01-2023</w:t>
            </w:r>
          </w:p>
        </w:tc>
        <w:tc>
          <w:tcPr>
            <w:tcW w:w="1358" w:type="dxa"/>
            <w:tcBorders>
              <w:top w:val="nil"/>
              <w:left w:val="nil"/>
              <w:bottom w:val="single" w:sz="4" w:space="0" w:color="auto"/>
              <w:right w:val="single" w:sz="4" w:space="0" w:color="auto"/>
            </w:tcBorders>
            <w:noWrap/>
            <w:vAlign w:val="bottom"/>
          </w:tcPr>
          <w:p w14:paraId="416A15C4" w14:textId="2260C206"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5,94,347 </w:t>
            </w:r>
          </w:p>
        </w:tc>
      </w:tr>
      <w:tr w:rsidR="005430DB" w:rsidRPr="00BC3D43" w14:paraId="1CD670FA" w14:textId="77777777" w:rsidTr="005430DB">
        <w:trPr>
          <w:trHeight w:val="318"/>
        </w:trPr>
        <w:tc>
          <w:tcPr>
            <w:tcW w:w="952" w:type="dxa"/>
            <w:tcBorders>
              <w:top w:val="nil"/>
              <w:left w:val="single" w:sz="4" w:space="0" w:color="auto"/>
              <w:bottom w:val="single" w:sz="4" w:space="0" w:color="auto"/>
              <w:right w:val="single" w:sz="4" w:space="0" w:color="auto"/>
            </w:tcBorders>
            <w:noWrap/>
            <w:vAlign w:val="bottom"/>
            <w:hideMark/>
          </w:tcPr>
          <w:p w14:paraId="3DA22DED"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7</w:t>
            </w:r>
          </w:p>
        </w:tc>
        <w:tc>
          <w:tcPr>
            <w:tcW w:w="2735" w:type="dxa"/>
            <w:tcBorders>
              <w:top w:val="nil"/>
              <w:left w:val="nil"/>
              <w:bottom w:val="single" w:sz="4" w:space="0" w:color="auto"/>
              <w:right w:val="single" w:sz="4" w:space="0" w:color="auto"/>
            </w:tcBorders>
            <w:noWrap/>
            <w:vAlign w:val="bottom"/>
            <w:hideMark/>
          </w:tcPr>
          <w:p w14:paraId="11C8AC73"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5A8C78F7" w14:textId="75002B7B" w:rsidR="005430DB" w:rsidRPr="005430DB" w:rsidRDefault="005430DB" w:rsidP="005430DB">
            <w:pPr>
              <w:spacing w:after="0" w:line="240" w:lineRule="auto"/>
              <w:jc w:val="center"/>
              <w:rPr>
                <w:rFonts w:ascii="Gadugi" w:eastAsia="Times New Roman" w:hAnsi="Gadugi" w:cs="Arial"/>
                <w:sz w:val="18"/>
                <w:szCs w:val="18"/>
                <w:lang w:val="en-IN" w:eastAsia="en-IN"/>
                <w14:ligatures w14:val="none"/>
              </w:rPr>
            </w:pPr>
            <w:r w:rsidRPr="005430DB">
              <w:rPr>
                <w:rFonts w:ascii="Gadugi" w:hAnsi="Gadugi" w:cs="Arial"/>
                <w:sz w:val="18"/>
                <w:szCs w:val="18"/>
              </w:rPr>
              <w:t>60420100434073/60413030001697</w:t>
            </w:r>
          </w:p>
        </w:tc>
        <w:tc>
          <w:tcPr>
            <w:tcW w:w="1298" w:type="dxa"/>
            <w:tcBorders>
              <w:top w:val="nil"/>
              <w:left w:val="nil"/>
              <w:bottom w:val="single" w:sz="4" w:space="0" w:color="auto"/>
              <w:right w:val="single" w:sz="4" w:space="0" w:color="auto"/>
            </w:tcBorders>
            <w:noWrap/>
            <w:vAlign w:val="bottom"/>
          </w:tcPr>
          <w:p w14:paraId="5A09769E" w14:textId="2290FC94"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20-01-2023</w:t>
            </w:r>
          </w:p>
        </w:tc>
        <w:tc>
          <w:tcPr>
            <w:tcW w:w="1358" w:type="dxa"/>
            <w:tcBorders>
              <w:top w:val="nil"/>
              <w:left w:val="nil"/>
              <w:bottom w:val="single" w:sz="4" w:space="0" w:color="auto"/>
              <w:right w:val="single" w:sz="4" w:space="0" w:color="auto"/>
            </w:tcBorders>
            <w:noWrap/>
            <w:vAlign w:val="bottom"/>
          </w:tcPr>
          <w:p w14:paraId="381871E7" w14:textId="2F368D03"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3,56,608 </w:t>
            </w:r>
          </w:p>
        </w:tc>
      </w:tr>
      <w:tr w:rsidR="005430DB" w:rsidRPr="00BC3D43" w14:paraId="3A7E114A" w14:textId="77777777" w:rsidTr="005430DB">
        <w:trPr>
          <w:trHeight w:val="369"/>
        </w:trPr>
        <w:tc>
          <w:tcPr>
            <w:tcW w:w="952" w:type="dxa"/>
            <w:tcBorders>
              <w:top w:val="nil"/>
              <w:left w:val="single" w:sz="4" w:space="0" w:color="auto"/>
              <w:bottom w:val="single" w:sz="4" w:space="0" w:color="auto"/>
              <w:right w:val="single" w:sz="4" w:space="0" w:color="auto"/>
            </w:tcBorders>
            <w:noWrap/>
            <w:vAlign w:val="bottom"/>
            <w:hideMark/>
          </w:tcPr>
          <w:p w14:paraId="75569BB1"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8</w:t>
            </w:r>
          </w:p>
        </w:tc>
        <w:tc>
          <w:tcPr>
            <w:tcW w:w="2735" w:type="dxa"/>
            <w:tcBorders>
              <w:top w:val="nil"/>
              <w:left w:val="nil"/>
              <w:bottom w:val="single" w:sz="4" w:space="0" w:color="auto"/>
              <w:right w:val="single" w:sz="4" w:space="0" w:color="auto"/>
            </w:tcBorders>
            <w:noWrap/>
            <w:vAlign w:val="bottom"/>
            <w:hideMark/>
          </w:tcPr>
          <w:p w14:paraId="169FD7C1"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vAlign w:val="bottom"/>
          </w:tcPr>
          <w:p w14:paraId="0D24C3BC" w14:textId="5ACC7E5C" w:rsidR="005430DB" w:rsidRPr="005430DB" w:rsidRDefault="005430DB" w:rsidP="005430DB">
            <w:pPr>
              <w:spacing w:after="0" w:line="240" w:lineRule="auto"/>
              <w:jc w:val="center"/>
              <w:rPr>
                <w:rFonts w:ascii="Gadugi" w:eastAsia="Times New Roman" w:hAnsi="Gadugi" w:cs="Arial"/>
                <w:sz w:val="18"/>
                <w:szCs w:val="18"/>
                <w:lang w:val="en-IN" w:eastAsia="en-IN"/>
                <w14:ligatures w14:val="none"/>
              </w:rPr>
            </w:pPr>
            <w:r w:rsidRPr="005430DB">
              <w:rPr>
                <w:rFonts w:ascii="Gadugi" w:hAnsi="Gadugi" w:cs="Arial"/>
                <w:sz w:val="18"/>
                <w:szCs w:val="18"/>
              </w:rPr>
              <w:t>60420100439786/060413030001473</w:t>
            </w:r>
          </w:p>
        </w:tc>
        <w:tc>
          <w:tcPr>
            <w:tcW w:w="1298" w:type="dxa"/>
            <w:tcBorders>
              <w:top w:val="nil"/>
              <w:left w:val="nil"/>
              <w:bottom w:val="single" w:sz="4" w:space="0" w:color="auto"/>
              <w:right w:val="single" w:sz="4" w:space="0" w:color="auto"/>
            </w:tcBorders>
            <w:noWrap/>
            <w:vAlign w:val="bottom"/>
          </w:tcPr>
          <w:p w14:paraId="5675B4C0" w14:textId="72187A31"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08-12-2022</w:t>
            </w:r>
          </w:p>
        </w:tc>
        <w:tc>
          <w:tcPr>
            <w:tcW w:w="1358" w:type="dxa"/>
            <w:tcBorders>
              <w:top w:val="nil"/>
              <w:left w:val="nil"/>
              <w:bottom w:val="single" w:sz="4" w:space="0" w:color="auto"/>
              <w:right w:val="single" w:sz="4" w:space="0" w:color="auto"/>
            </w:tcBorders>
            <w:noWrap/>
            <w:vAlign w:val="bottom"/>
          </w:tcPr>
          <w:p w14:paraId="7CA3FF17" w14:textId="3014A3C9"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5,88,578 </w:t>
            </w:r>
          </w:p>
        </w:tc>
      </w:tr>
      <w:tr w:rsidR="005430DB" w:rsidRPr="00BC3D43" w14:paraId="64A019F5" w14:textId="77777777" w:rsidTr="005430DB">
        <w:trPr>
          <w:trHeight w:val="318"/>
        </w:trPr>
        <w:tc>
          <w:tcPr>
            <w:tcW w:w="952" w:type="dxa"/>
            <w:tcBorders>
              <w:top w:val="nil"/>
              <w:left w:val="single" w:sz="4" w:space="0" w:color="auto"/>
              <w:bottom w:val="single" w:sz="4" w:space="0" w:color="auto"/>
              <w:right w:val="single" w:sz="4" w:space="0" w:color="auto"/>
            </w:tcBorders>
            <w:noWrap/>
            <w:vAlign w:val="bottom"/>
            <w:hideMark/>
          </w:tcPr>
          <w:p w14:paraId="7D1B12D3"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9</w:t>
            </w:r>
          </w:p>
        </w:tc>
        <w:tc>
          <w:tcPr>
            <w:tcW w:w="2735" w:type="dxa"/>
            <w:tcBorders>
              <w:top w:val="nil"/>
              <w:left w:val="nil"/>
              <w:bottom w:val="single" w:sz="4" w:space="0" w:color="auto"/>
              <w:right w:val="single" w:sz="4" w:space="0" w:color="auto"/>
            </w:tcBorders>
            <w:noWrap/>
            <w:vAlign w:val="bottom"/>
            <w:hideMark/>
          </w:tcPr>
          <w:p w14:paraId="12AE363C"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4063442F" w14:textId="22DC24C5" w:rsidR="005430DB" w:rsidRPr="005430DB" w:rsidRDefault="005430DB" w:rsidP="005430DB">
            <w:pPr>
              <w:spacing w:after="0" w:line="240" w:lineRule="auto"/>
              <w:jc w:val="center"/>
              <w:rPr>
                <w:rFonts w:ascii="Gadugi" w:eastAsia="Times New Roman" w:hAnsi="Gadugi" w:cs="Calibri"/>
                <w:color w:val="000000"/>
                <w:sz w:val="18"/>
                <w:szCs w:val="18"/>
                <w:lang w:val="en-IN" w:eastAsia="en-IN"/>
                <w14:ligatures w14:val="none"/>
              </w:rPr>
            </w:pPr>
            <w:r w:rsidRPr="005430DB">
              <w:rPr>
                <w:rFonts w:ascii="Gadugi" w:hAnsi="Gadugi" w:cs="Arial"/>
                <w:color w:val="000000"/>
                <w:sz w:val="18"/>
                <w:szCs w:val="18"/>
              </w:rPr>
              <w:t>60420100461721/60413030001696</w:t>
            </w:r>
          </w:p>
        </w:tc>
        <w:tc>
          <w:tcPr>
            <w:tcW w:w="1298" w:type="dxa"/>
            <w:tcBorders>
              <w:top w:val="nil"/>
              <w:left w:val="nil"/>
              <w:bottom w:val="single" w:sz="4" w:space="0" w:color="auto"/>
              <w:right w:val="single" w:sz="4" w:space="0" w:color="auto"/>
            </w:tcBorders>
            <w:noWrap/>
            <w:vAlign w:val="bottom"/>
          </w:tcPr>
          <w:p w14:paraId="3B3B953E" w14:textId="727B6FBB"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20-01-2023</w:t>
            </w:r>
          </w:p>
        </w:tc>
        <w:tc>
          <w:tcPr>
            <w:tcW w:w="1358" w:type="dxa"/>
            <w:tcBorders>
              <w:top w:val="nil"/>
              <w:left w:val="nil"/>
              <w:bottom w:val="single" w:sz="4" w:space="0" w:color="auto"/>
              <w:right w:val="single" w:sz="4" w:space="0" w:color="auto"/>
            </w:tcBorders>
            <w:noWrap/>
            <w:vAlign w:val="bottom"/>
          </w:tcPr>
          <w:p w14:paraId="77D94103" w14:textId="047A54CB"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5,61,393 </w:t>
            </w:r>
          </w:p>
        </w:tc>
      </w:tr>
      <w:tr w:rsidR="005430DB" w:rsidRPr="00BC3D43" w14:paraId="53CAD9E6" w14:textId="77777777" w:rsidTr="005430DB">
        <w:trPr>
          <w:trHeight w:val="318"/>
        </w:trPr>
        <w:tc>
          <w:tcPr>
            <w:tcW w:w="952" w:type="dxa"/>
            <w:tcBorders>
              <w:top w:val="nil"/>
              <w:left w:val="single" w:sz="4" w:space="0" w:color="auto"/>
              <w:bottom w:val="single" w:sz="4" w:space="0" w:color="auto"/>
              <w:right w:val="single" w:sz="4" w:space="0" w:color="auto"/>
            </w:tcBorders>
            <w:noWrap/>
            <w:vAlign w:val="bottom"/>
            <w:hideMark/>
          </w:tcPr>
          <w:p w14:paraId="654D4E28"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10</w:t>
            </w:r>
          </w:p>
        </w:tc>
        <w:tc>
          <w:tcPr>
            <w:tcW w:w="2735" w:type="dxa"/>
            <w:tcBorders>
              <w:top w:val="nil"/>
              <w:left w:val="nil"/>
              <w:bottom w:val="single" w:sz="4" w:space="0" w:color="auto"/>
              <w:right w:val="single" w:sz="4" w:space="0" w:color="auto"/>
            </w:tcBorders>
            <w:noWrap/>
            <w:vAlign w:val="bottom"/>
            <w:hideMark/>
          </w:tcPr>
          <w:p w14:paraId="61BC3DBB"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0D9909AD" w14:textId="6413ACF6" w:rsidR="005430DB" w:rsidRPr="005430DB" w:rsidRDefault="005430DB" w:rsidP="005430DB">
            <w:pPr>
              <w:spacing w:after="0" w:line="240" w:lineRule="auto"/>
              <w:jc w:val="center"/>
              <w:rPr>
                <w:rFonts w:ascii="Gadugi" w:eastAsia="Times New Roman" w:hAnsi="Gadugi" w:cs="Calibri"/>
                <w:color w:val="000000"/>
                <w:sz w:val="18"/>
                <w:szCs w:val="18"/>
                <w:lang w:val="en-IN" w:eastAsia="en-IN"/>
                <w14:ligatures w14:val="none"/>
              </w:rPr>
            </w:pPr>
            <w:r w:rsidRPr="005430DB">
              <w:rPr>
                <w:rFonts w:ascii="Gadugi" w:hAnsi="Gadugi" w:cs="Arial"/>
                <w:color w:val="000000"/>
                <w:sz w:val="18"/>
                <w:szCs w:val="18"/>
              </w:rPr>
              <w:t>60420100461730/60413030001695</w:t>
            </w:r>
          </w:p>
        </w:tc>
        <w:tc>
          <w:tcPr>
            <w:tcW w:w="1298" w:type="dxa"/>
            <w:tcBorders>
              <w:top w:val="nil"/>
              <w:left w:val="nil"/>
              <w:bottom w:val="single" w:sz="4" w:space="0" w:color="auto"/>
              <w:right w:val="single" w:sz="4" w:space="0" w:color="auto"/>
            </w:tcBorders>
            <w:noWrap/>
            <w:vAlign w:val="bottom"/>
          </w:tcPr>
          <w:p w14:paraId="4314E40D" w14:textId="61DF4291"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20-01-2023</w:t>
            </w:r>
          </w:p>
        </w:tc>
        <w:tc>
          <w:tcPr>
            <w:tcW w:w="1358" w:type="dxa"/>
            <w:tcBorders>
              <w:top w:val="nil"/>
              <w:left w:val="nil"/>
              <w:bottom w:val="single" w:sz="4" w:space="0" w:color="auto"/>
              <w:right w:val="single" w:sz="4" w:space="0" w:color="auto"/>
            </w:tcBorders>
            <w:noWrap/>
            <w:vAlign w:val="bottom"/>
          </w:tcPr>
          <w:p w14:paraId="137D9507" w14:textId="4D098F6A"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5,61,393 </w:t>
            </w:r>
          </w:p>
        </w:tc>
      </w:tr>
      <w:tr w:rsidR="005430DB" w:rsidRPr="00BC3D43" w14:paraId="0C3287F8" w14:textId="77777777" w:rsidTr="005430DB">
        <w:trPr>
          <w:trHeight w:val="327"/>
        </w:trPr>
        <w:tc>
          <w:tcPr>
            <w:tcW w:w="952" w:type="dxa"/>
            <w:tcBorders>
              <w:top w:val="nil"/>
              <w:left w:val="single" w:sz="4" w:space="0" w:color="auto"/>
              <w:bottom w:val="single" w:sz="4" w:space="0" w:color="auto"/>
              <w:right w:val="single" w:sz="4" w:space="0" w:color="auto"/>
            </w:tcBorders>
            <w:noWrap/>
            <w:vAlign w:val="bottom"/>
            <w:hideMark/>
          </w:tcPr>
          <w:p w14:paraId="3B46BC37"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11</w:t>
            </w:r>
          </w:p>
        </w:tc>
        <w:tc>
          <w:tcPr>
            <w:tcW w:w="2735" w:type="dxa"/>
            <w:tcBorders>
              <w:top w:val="nil"/>
              <w:left w:val="nil"/>
              <w:bottom w:val="single" w:sz="4" w:space="0" w:color="auto"/>
              <w:right w:val="single" w:sz="4" w:space="0" w:color="auto"/>
            </w:tcBorders>
            <w:noWrap/>
            <w:vAlign w:val="bottom"/>
            <w:hideMark/>
          </w:tcPr>
          <w:p w14:paraId="23AF6159"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vAlign w:val="bottom"/>
          </w:tcPr>
          <w:p w14:paraId="1A36653B" w14:textId="02CFAE14" w:rsidR="005430DB" w:rsidRPr="005430DB" w:rsidRDefault="005430DB" w:rsidP="005430DB">
            <w:pPr>
              <w:spacing w:after="0" w:line="240" w:lineRule="auto"/>
              <w:jc w:val="center"/>
              <w:rPr>
                <w:rFonts w:ascii="Gadugi" w:eastAsia="Times New Roman" w:hAnsi="Gadugi" w:cs="Arial"/>
                <w:sz w:val="18"/>
                <w:szCs w:val="18"/>
                <w:lang w:val="en-IN" w:eastAsia="en-IN"/>
                <w14:ligatures w14:val="none"/>
              </w:rPr>
            </w:pPr>
            <w:r w:rsidRPr="005430DB">
              <w:rPr>
                <w:rFonts w:ascii="Gadugi" w:hAnsi="Gadugi" w:cs="Arial"/>
                <w:sz w:val="18"/>
                <w:szCs w:val="18"/>
              </w:rPr>
              <w:t>60420100471773/060413030001468</w:t>
            </w:r>
          </w:p>
        </w:tc>
        <w:tc>
          <w:tcPr>
            <w:tcW w:w="1298" w:type="dxa"/>
            <w:tcBorders>
              <w:top w:val="nil"/>
              <w:left w:val="nil"/>
              <w:bottom w:val="single" w:sz="4" w:space="0" w:color="auto"/>
              <w:right w:val="single" w:sz="4" w:space="0" w:color="auto"/>
            </w:tcBorders>
            <w:noWrap/>
            <w:vAlign w:val="bottom"/>
          </w:tcPr>
          <w:p w14:paraId="33D6505E" w14:textId="7455DD33"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08-12-2022</w:t>
            </w:r>
          </w:p>
        </w:tc>
        <w:tc>
          <w:tcPr>
            <w:tcW w:w="1358" w:type="dxa"/>
            <w:tcBorders>
              <w:top w:val="nil"/>
              <w:left w:val="nil"/>
              <w:bottom w:val="single" w:sz="4" w:space="0" w:color="auto"/>
              <w:right w:val="single" w:sz="4" w:space="0" w:color="auto"/>
            </w:tcBorders>
            <w:noWrap/>
            <w:vAlign w:val="bottom"/>
          </w:tcPr>
          <w:p w14:paraId="3FD5E803" w14:textId="1D13E69E"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6,59,163 </w:t>
            </w:r>
          </w:p>
        </w:tc>
      </w:tr>
      <w:tr w:rsidR="005430DB" w:rsidRPr="00BC3D43" w14:paraId="766D7531" w14:textId="77777777" w:rsidTr="005430DB">
        <w:trPr>
          <w:trHeight w:val="275"/>
        </w:trPr>
        <w:tc>
          <w:tcPr>
            <w:tcW w:w="952" w:type="dxa"/>
            <w:tcBorders>
              <w:top w:val="nil"/>
              <w:left w:val="single" w:sz="4" w:space="0" w:color="auto"/>
              <w:bottom w:val="single" w:sz="4" w:space="0" w:color="auto"/>
              <w:right w:val="single" w:sz="4" w:space="0" w:color="auto"/>
            </w:tcBorders>
            <w:noWrap/>
            <w:vAlign w:val="bottom"/>
            <w:hideMark/>
          </w:tcPr>
          <w:p w14:paraId="54C04B6F"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12</w:t>
            </w:r>
          </w:p>
        </w:tc>
        <w:tc>
          <w:tcPr>
            <w:tcW w:w="2735" w:type="dxa"/>
            <w:tcBorders>
              <w:top w:val="nil"/>
              <w:left w:val="nil"/>
              <w:bottom w:val="single" w:sz="4" w:space="0" w:color="auto"/>
              <w:right w:val="single" w:sz="4" w:space="0" w:color="auto"/>
            </w:tcBorders>
            <w:noWrap/>
            <w:vAlign w:val="bottom"/>
            <w:hideMark/>
          </w:tcPr>
          <w:p w14:paraId="701ACA72"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vAlign w:val="bottom"/>
          </w:tcPr>
          <w:p w14:paraId="4ED5718C" w14:textId="1F82F3F9" w:rsidR="005430DB" w:rsidRPr="005430DB" w:rsidRDefault="005430DB" w:rsidP="005430DB">
            <w:pPr>
              <w:spacing w:after="0" w:line="240" w:lineRule="auto"/>
              <w:jc w:val="center"/>
              <w:rPr>
                <w:rFonts w:ascii="Gadugi" w:eastAsia="Times New Roman" w:hAnsi="Gadugi" w:cs="Arial"/>
                <w:sz w:val="18"/>
                <w:szCs w:val="18"/>
                <w:lang w:val="en-IN" w:eastAsia="en-IN"/>
                <w14:ligatures w14:val="none"/>
              </w:rPr>
            </w:pPr>
            <w:r w:rsidRPr="005430DB">
              <w:rPr>
                <w:rFonts w:ascii="Gadugi" w:hAnsi="Gadugi" w:cs="Arial"/>
                <w:sz w:val="18"/>
                <w:szCs w:val="18"/>
              </w:rPr>
              <w:t>60420100471782/060413030001529</w:t>
            </w:r>
          </w:p>
        </w:tc>
        <w:tc>
          <w:tcPr>
            <w:tcW w:w="1298" w:type="dxa"/>
            <w:tcBorders>
              <w:top w:val="nil"/>
              <w:left w:val="nil"/>
              <w:bottom w:val="single" w:sz="4" w:space="0" w:color="auto"/>
              <w:right w:val="single" w:sz="4" w:space="0" w:color="auto"/>
            </w:tcBorders>
            <w:noWrap/>
            <w:vAlign w:val="bottom"/>
          </w:tcPr>
          <w:p w14:paraId="6D71E4B1" w14:textId="7DD65040"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14-12-2022</w:t>
            </w:r>
          </w:p>
        </w:tc>
        <w:tc>
          <w:tcPr>
            <w:tcW w:w="1358" w:type="dxa"/>
            <w:tcBorders>
              <w:top w:val="nil"/>
              <w:left w:val="nil"/>
              <w:bottom w:val="single" w:sz="4" w:space="0" w:color="auto"/>
              <w:right w:val="single" w:sz="4" w:space="0" w:color="auto"/>
            </w:tcBorders>
            <w:noWrap/>
            <w:vAlign w:val="bottom"/>
          </w:tcPr>
          <w:p w14:paraId="455F5C87" w14:textId="21D19B51"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6,59,599 </w:t>
            </w:r>
          </w:p>
        </w:tc>
      </w:tr>
      <w:tr w:rsidR="005430DB" w:rsidRPr="00BC3D43" w14:paraId="45A992EE" w14:textId="77777777" w:rsidTr="005430DB">
        <w:trPr>
          <w:trHeight w:val="318"/>
        </w:trPr>
        <w:tc>
          <w:tcPr>
            <w:tcW w:w="952" w:type="dxa"/>
            <w:tcBorders>
              <w:top w:val="nil"/>
              <w:left w:val="single" w:sz="4" w:space="0" w:color="auto"/>
              <w:bottom w:val="single" w:sz="4" w:space="0" w:color="auto"/>
              <w:right w:val="single" w:sz="4" w:space="0" w:color="auto"/>
            </w:tcBorders>
            <w:noWrap/>
            <w:vAlign w:val="bottom"/>
            <w:hideMark/>
          </w:tcPr>
          <w:p w14:paraId="5565FBEC"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13</w:t>
            </w:r>
          </w:p>
        </w:tc>
        <w:tc>
          <w:tcPr>
            <w:tcW w:w="2735" w:type="dxa"/>
            <w:tcBorders>
              <w:top w:val="nil"/>
              <w:left w:val="nil"/>
              <w:bottom w:val="single" w:sz="4" w:space="0" w:color="auto"/>
              <w:right w:val="single" w:sz="4" w:space="0" w:color="auto"/>
            </w:tcBorders>
            <w:noWrap/>
            <w:vAlign w:val="bottom"/>
            <w:hideMark/>
          </w:tcPr>
          <w:p w14:paraId="447E60BB"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3F51B129" w14:textId="014033D8" w:rsidR="005430DB" w:rsidRPr="005430DB" w:rsidRDefault="005430DB" w:rsidP="005430DB">
            <w:pPr>
              <w:spacing w:after="0" w:line="240" w:lineRule="auto"/>
              <w:jc w:val="center"/>
              <w:rPr>
                <w:rFonts w:ascii="Gadugi" w:eastAsia="Times New Roman" w:hAnsi="Gadugi" w:cs="Calibri"/>
                <w:color w:val="000000"/>
                <w:sz w:val="18"/>
                <w:szCs w:val="18"/>
                <w:lang w:val="en-IN" w:eastAsia="en-IN"/>
                <w14:ligatures w14:val="none"/>
              </w:rPr>
            </w:pPr>
            <w:r w:rsidRPr="005430DB">
              <w:rPr>
                <w:rFonts w:ascii="Gadugi" w:hAnsi="Gadugi" w:cs="Arial"/>
                <w:color w:val="000000"/>
                <w:sz w:val="18"/>
                <w:szCs w:val="18"/>
              </w:rPr>
              <w:t>60413030001681</w:t>
            </w:r>
          </w:p>
        </w:tc>
        <w:tc>
          <w:tcPr>
            <w:tcW w:w="1298" w:type="dxa"/>
            <w:tcBorders>
              <w:top w:val="nil"/>
              <w:left w:val="nil"/>
              <w:bottom w:val="single" w:sz="4" w:space="0" w:color="auto"/>
              <w:right w:val="single" w:sz="4" w:space="0" w:color="auto"/>
            </w:tcBorders>
            <w:noWrap/>
            <w:vAlign w:val="bottom"/>
          </w:tcPr>
          <w:p w14:paraId="3C0659D2" w14:textId="1711888A"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19-01-2023</w:t>
            </w:r>
          </w:p>
        </w:tc>
        <w:tc>
          <w:tcPr>
            <w:tcW w:w="1358" w:type="dxa"/>
            <w:tcBorders>
              <w:top w:val="nil"/>
              <w:left w:val="nil"/>
              <w:bottom w:val="single" w:sz="4" w:space="0" w:color="auto"/>
              <w:right w:val="single" w:sz="4" w:space="0" w:color="auto"/>
            </w:tcBorders>
            <w:noWrap/>
            <w:vAlign w:val="bottom"/>
          </w:tcPr>
          <w:p w14:paraId="5AB0A4A7" w14:textId="16AFC9EA"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10,00,000 </w:t>
            </w:r>
          </w:p>
        </w:tc>
      </w:tr>
      <w:tr w:rsidR="005430DB" w:rsidRPr="00BC3D43" w14:paraId="65C1192B" w14:textId="77777777" w:rsidTr="005430DB">
        <w:trPr>
          <w:trHeight w:val="318"/>
        </w:trPr>
        <w:tc>
          <w:tcPr>
            <w:tcW w:w="952" w:type="dxa"/>
            <w:tcBorders>
              <w:top w:val="nil"/>
              <w:left w:val="single" w:sz="4" w:space="0" w:color="auto"/>
              <w:bottom w:val="single" w:sz="4" w:space="0" w:color="auto"/>
              <w:right w:val="single" w:sz="4" w:space="0" w:color="auto"/>
            </w:tcBorders>
            <w:noWrap/>
            <w:vAlign w:val="bottom"/>
            <w:hideMark/>
          </w:tcPr>
          <w:p w14:paraId="6E862325"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14</w:t>
            </w:r>
          </w:p>
        </w:tc>
        <w:tc>
          <w:tcPr>
            <w:tcW w:w="2735" w:type="dxa"/>
            <w:tcBorders>
              <w:top w:val="nil"/>
              <w:left w:val="nil"/>
              <w:bottom w:val="single" w:sz="4" w:space="0" w:color="auto"/>
              <w:right w:val="single" w:sz="4" w:space="0" w:color="auto"/>
            </w:tcBorders>
            <w:noWrap/>
            <w:vAlign w:val="bottom"/>
            <w:hideMark/>
          </w:tcPr>
          <w:p w14:paraId="2AFF2B0B"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1A230E5B" w14:textId="70E1C253" w:rsidR="005430DB" w:rsidRPr="005430DB" w:rsidRDefault="005430DB" w:rsidP="005430DB">
            <w:pPr>
              <w:spacing w:after="0" w:line="240" w:lineRule="auto"/>
              <w:jc w:val="center"/>
              <w:rPr>
                <w:rFonts w:ascii="Gadugi" w:eastAsia="Times New Roman" w:hAnsi="Gadugi" w:cs="Calibri"/>
                <w:color w:val="000000"/>
                <w:sz w:val="18"/>
                <w:szCs w:val="18"/>
                <w:lang w:val="en-IN" w:eastAsia="en-IN"/>
                <w14:ligatures w14:val="none"/>
              </w:rPr>
            </w:pPr>
            <w:r w:rsidRPr="005430DB">
              <w:rPr>
                <w:rFonts w:ascii="Gadugi" w:hAnsi="Gadugi" w:cs="Arial"/>
                <w:color w:val="000000"/>
                <w:sz w:val="18"/>
                <w:szCs w:val="18"/>
              </w:rPr>
              <w:t>60413030001682</w:t>
            </w:r>
          </w:p>
        </w:tc>
        <w:tc>
          <w:tcPr>
            <w:tcW w:w="1298" w:type="dxa"/>
            <w:tcBorders>
              <w:top w:val="nil"/>
              <w:left w:val="nil"/>
              <w:bottom w:val="single" w:sz="4" w:space="0" w:color="auto"/>
              <w:right w:val="single" w:sz="4" w:space="0" w:color="auto"/>
            </w:tcBorders>
            <w:noWrap/>
            <w:vAlign w:val="bottom"/>
          </w:tcPr>
          <w:p w14:paraId="4DEA65DD" w14:textId="1FE8E812"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19-01-2023</w:t>
            </w:r>
          </w:p>
        </w:tc>
        <w:tc>
          <w:tcPr>
            <w:tcW w:w="1358" w:type="dxa"/>
            <w:tcBorders>
              <w:top w:val="nil"/>
              <w:left w:val="nil"/>
              <w:bottom w:val="single" w:sz="4" w:space="0" w:color="auto"/>
              <w:right w:val="single" w:sz="4" w:space="0" w:color="auto"/>
            </w:tcBorders>
            <w:noWrap/>
            <w:vAlign w:val="bottom"/>
          </w:tcPr>
          <w:p w14:paraId="3452C0F4" w14:textId="451BCACA"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10,00,000 </w:t>
            </w:r>
          </w:p>
        </w:tc>
      </w:tr>
      <w:tr w:rsidR="005430DB" w:rsidRPr="00BC3D43" w14:paraId="267A2C26" w14:textId="77777777" w:rsidTr="005430DB">
        <w:trPr>
          <w:trHeight w:val="318"/>
        </w:trPr>
        <w:tc>
          <w:tcPr>
            <w:tcW w:w="952" w:type="dxa"/>
            <w:tcBorders>
              <w:top w:val="nil"/>
              <w:left w:val="single" w:sz="4" w:space="0" w:color="auto"/>
              <w:bottom w:val="single" w:sz="4" w:space="0" w:color="auto"/>
              <w:right w:val="single" w:sz="4" w:space="0" w:color="auto"/>
            </w:tcBorders>
            <w:noWrap/>
            <w:vAlign w:val="bottom"/>
            <w:hideMark/>
          </w:tcPr>
          <w:p w14:paraId="078BE577"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15</w:t>
            </w:r>
          </w:p>
        </w:tc>
        <w:tc>
          <w:tcPr>
            <w:tcW w:w="2735" w:type="dxa"/>
            <w:tcBorders>
              <w:top w:val="nil"/>
              <w:left w:val="nil"/>
              <w:bottom w:val="single" w:sz="4" w:space="0" w:color="auto"/>
              <w:right w:val="single" w:sz="4" w:space="0" w:color="auto"/>
            </w:tcBorders>
            <w:noWrap/>
            <w:vAlign w:val="bottom"/>
            <w:hideMark/>
          </w:tcPr>
          <w:p w14:paraId="1CEEBFDB"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0E42F2D1" w14:textId="563F6F76" w:rsidR="005430DB" w:rsidRPr="005430DB" w:rsidRDefault="005430DB" w:rsidP="005430DB">
            <w:pPr>
              <w:spacing w:after="0" w:line="240" w:lineRule="auto"/>
              <w:jc w:val="center"/>
              <w:rPr>
                <w:rFonts w:ascii="Gadugi" w:eastAsia="Times New Roman" w:hAnsi="Gadugi" w:cs="Calibri"/>
                <w:color w:val="000000"/>
                <w:sz w:val="18"/>
                <w:szCs w:val="18"/>
                <w:lang w:val="en-IN" w:eastAsia="en-IN"/>
                <w14:ligatures w14:val="none"/>
              </w:rPr>
            </w:pPr>
            <w:r w:rsidRPr="005430DB">
              <w:rPr>
                <w:rFonts w:ascii="Gadugi" w:hAnsi="Gadugi" w:cs="Arial"/>
                <w:color w:val="000000"/>
                <w:sz w:val="18"/>
                <w:szCs w:val="18"/>
              </w:rPr>
              <w:t>60413030001683</w:t>
            </w:r>
          </w:p>
        </w:tc>
        <w:tc>
          <w:tcPr>
            <w:tcW w:w="1298" w:type="dxa"/>
            <w:tcBorders>
              <w:top w:val="nil"/>
              <w:left w:val="nil"/>
              <w:bottom w:val="single" w:sz="4" w:space="0" w:color="auto"/>
              <w:right w:val="single" w:sz="4" w:space="0" w:color="auto"/>
            </w:tcBorders>
            <w:noWrap/>
            <w:vAlign w:val="bottom"/>
          </w:tcPr>
          <w:p w14:paraId="396A0458" w14:textId="5AA3F807"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19-01-2023</w:t>
            </w:r>
          </w:p>
        </w:tc>
        <w:tc>
          <w:tcPr>
            <w:tcW w:w="1358" w:type="dxa"/>
            <w:tcBorders>
              <w:top w:val="nil"/>
              <w:left w:val="nil"/>
              <w:bottom w:val="single" w:sz="4" w:space="0" w:color="auto"/>
              <w:right w:val="single" w:sz="4" w:space="0" w:color="auto"/>
            </w:tcBorders>
            <w:noWrap/>
            <w:vAlign w:val="bottom"/>
          </w:tcPr>
          <w:p w14:paraId="33357FF2" w14:textId="5F6F0F8A"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10,00,000 </w:t>
            </w:r>
          </w:p>
        </w:tc>
      </w:tr>
      <w:tr w:rsidR="005430DB" w:rsidRPr="00BC3D43" w14:paraId="78E687B2" w14:textId="77777777" w:rsidTr="005430DB">
        <w:trPr>
          <w:trHeight w:val="318"/>
        </w:trPr>
        <w:tc>
          <w:tcPr>
            <w:tcW w:w="952" w:type="dxa"/>
            <w:tcBorders>
              <w:top w:val="nil"/>
              <w:left w:val="single" w:sz="4" w:space="0" w:color="auto"/>
              <w:bottom w:val="single" w:sz="4" w:space="0" w:color="auto"/>
              <w:right w:val="single" w:sz="4" w:space="0" w:color="auto"/>
            </w:tcBorders>
            <w:noWrap/>
            <w:vAlign w:val="bottom"/>
            <w:hideMark/>
          </w:tcPr>
          <w:p w14:paraId="552F047B" w14:textId="77777777" w:rsidR="005430DB" w:rsidRPr="00F97DA6" w:rsidRDefault="005430DB" w:rsidP="005430DB">
            <w:pPr>
              <w:spacing w:after="0" w:line="240" w:lineRule="auto"/>
              <w:jc w:val="center"/>
              <w:rPr>
                <w:rFonts w:ascii="Calibri" w:eastAsia="Times New Roman" w:hAnsi="Calibri" w:cs="Calibri"/>
                <w:color w:val="000000"/>
                <w:sz w:val="16"/>
                <w:szCs w:val="16"/>
                <w:lang w:val="en-IN" w:eastAsia="en-IN"/>
                <w14:ligatures w14:val="none"/>
              </w:rPr>
            </w:pPr>
            <w:r w:rsidRPr="00F97DA6">
              <w:rPr>
                <w:rFonts w:ascii="Calibri" w:eastAsia="Times New Roman" w:hAnsi="Calibri" w:cs="Calibri"/>
                <w:color w:val="000000"/>
                <w:sz w:val="16"/>
                <w:szCs w:val="16"/>
                <w:lang w:val="en-IN" w:eastAsia="en-IN"/>
                <w14:ligatures w14:val="none"/>
              </w:rPr>
              <w:t>16</w:t>
            </w:r>
          </w:p>
        </w:tc>
        <w:tc>
          <w:tcPr>
            <w:tcW w:w="2735" w:type="dxa"/>
            <w:tcBorders>
              <w:top w:val="nil"/>
              <w:left w:val="nil"/>
              <w:bottom w:val="single" w:sz="4" w:space="0" w:color="auto"/>
              <w:right w:val="single" w:sz="4" w:space="0" w:color="auto"/>
            </w:tcBorders>
            <w:noWrap/>
            <w:vAlign w:val="bottom"/>
            <w:hideMark/>
          </w:tcPr>
          <w:p w14:paraId="07CBB9FB"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2DAA76C0" w14:textId="42B409A8" w:rsidR="005430DB" w:rsidRPr="005430DB" w:rsidRDefault="005430DB" w:rsidP="005430DB">
            <w:pPr>
              <w:spacing w:after="0" w:line="240" w:lineRule="auto"/>
              <w:jc w:val="center"/>
              <w:rPr>
                <w:rFonts w:ascii="Gadugi" w:eastAsia="Times New Roman" w:hAnsi="Gadugi" w:cs="Calibri"/>
                <w:color w:val="000000"/>
                <w:sz w:val="18"/>
                <w:szCs w:val="18"/>
                <w:lang w:val="en-IN" w:eastAsia="en-IN"/>
                <w14:ligatures w14:val="none"/>
              </w:rPr>
            </w:pPr>
            <w:r w:rsidRPr="005430DB">
              <w:rPr>
                <w:rFonts w:ascii="Gadugi" w:hAnsi="Gadugi" w:cs="Arial"/>
                <w:color w:val="000000"/>
                <w:sz w:val="18"/>
                <w:szCs w:val="18"/>
              </w:rPr>
              <w:t>60413030001684</w:t>
            </w:r>
          </w:p>
        </w:tc>
        <w:tc>
          <w:tcPr>
            <w:tcW w:w="1298" w:type="dxa"/>
            <w:tcBorders>
              <w:top w:val="nil"/>
              <w:left w:val="nil"/>
              <w:bottom w:val="single" w:sz="4" w:space="0" w:color="auto"/>
              <w:right w:val="single" w:sz="4" w:space="0" w:color="auto"/>
            </w:tcBorders>
            <w:noWrap/>
            <w:vAlign w:val="bottom"/>
          </w:tcPr>
          <w:p w14:paraId="7F9A6FCC" w14:textId="0FE35AC9"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19-01-2023</w:t>
            </w:r>
          </w:p>
        </w:tc>
        <w:tc>
          <w:tcPr>
            <w:tcW w:w="1358" w:type="dxa"/>
            <w:tcBorders>
              <w:top w:val="nil"/>
              <w:left w:val="nil"/>
              <w:bottom w:val="single" w:sz="4" w:space="0" w:color="auto"/>
              <w:right w:val="single" w:sz="4" w:space="0" w:color="auto"/>
            </w:tcBorders>
            <w:noWrap/>
            <w:vAlign w:val="bottom"/>
          </w:tcPr>
          <w:p w14:paraId="62BFF352" w14:textId="201E81F3" w:rsidR="005430DB" w:rsidRPr="005430DB" w:rsidRDefault="005430DB" w:rsidP="00E41E64">
            <w:pPr>
              <w:spacing w:after="0" w:line="240" w:lineRule="auto"/>
              <w:jc w:val="right"/>
              <w:rPr>
                <w:rFonts w:ascii="Gadugi" w:eastAsia="Times New Roman" w:hAnsi="Gadugi" w:cs="Arial"/>
                <w:sz w:val="18"/>
                <w:szCs w:val="18"/>
                <w:lang w:val="en-IN" w:eastAsia="en-IN"/>
                <w14:ligatures w14:val="none"/>
              </w:rPr>
            </w:pPr>
            <w:r w:rsidRPr="005430DB">
              <w:rPr>
                <w:rFonts w:ascii="Gadugi" w:hAnsi="Gadugi" w:cs="Arial"/>
                <w:sz w:val="18"/>
                <w:szCs w:val="18"/>
              </w:rPr>
              <w:t xml:space="preserve">       10,00,000 </w:t>
            </w:r>
          </w:p>
        </w:tc>
      </w:tr>
      <w:tr w:rsidR="005430DB" w:rsidRPr="00BC3D43" w14:paraId="0B490306" w14:textId="77777777" w:rsidTr="005430DB">
        <w:trPr>
          <w:trHeight w:val="303"/>
        </w:trPr>
        <w:tc>
          <w:tcPr>
            <w:tcW w:w="952" w:type="dxa"/>
            <w:tcBorders>
              <w:top w:val="nil"/>
              <w:left w:val="single" w:sz="4" w:space="0" w:color="auto"/>
              <w:bottom w:val="single" w:sz="4" w:space="0" w:color="auto"/>
              <w:right w:val="single" w:sz="4" w:space="0" w:color="auto"/>
            </w:tcBorders>
            <w:noWrap/>
            <w:vAlign w:val="bottom"/>
            <w:hideMark/>
          </w:tcPr>
          <w:p w14:paraId="4DCD3797" w14:textId="77777777" w:rsidR="005430DB" w:rsidRPr="00F97DA6" w:rsidRDefault="005430DB" w:rsidP="005430DB">
            <w:pPr>
              <w:spacing w:after="0" w:line="240" w:lineRule="auto"/>
              <w:jc w:val="center"/>
              <w:rPr>
                <w:rFonts w:ascii="Arial" w:eastAsia="Times New Roman" w:hAnsi="Arial" w:cs="Arial"/>
                <w:color w:val="000000"/>
                <w:sz w:val="16"/>
                <w:szCs w:val="16"/>
                <w:lang w:val="en-IN" w:eastAsia="en-IN"/>
                <w14:ligatures w14:val="none"/>
              </w:rPr>
            </w:pPr>
            <w:r w:rsidRPr="00F97DA6">
              <w:rPr>
                <w:rFonts w:ascii="Arial" w:eastAsia="Times New Roman" w:hAnsi="Arial" w:cs="Arial"/>
                <w:color w:val="000000"/>
                <w:sz w:val="16"/>
                <w:szCs w:val="16"/>
                <w:lang w:val="en-IN" w:eastAsia="en-IN"/>
                <w14:ligatures w14:val="none"/>
              </w:rPr>
              <w:t>17</w:t>
            </w:r>
          </w:p>
        </w:tc>
        <w:tc>
          <w:tcPr>
            <w:tcW w:w="2735" w:type="dxa"/>
            <w:tcBorders>
              <w:top w:val="nil"/>
              <w:left w:val="nil"/>
              <w:bottom w:val="single" w:sz="4" w:space="0" w:color="auto"/>
              <w:right w:val="single" w:sz="4" w:space="0" w:color="auto"/>
            </w:tcBorders>
            <w:noWrap/>
            <w:vAlign w:val="bottom"/>
            <w:hideMark/>
          </w:tcPr>
          <w:p w14:paraId="54DA75B2" w14:textId="77777777" w:rsidR="005430DB" w:rsidRPr="00F97DA6" w:rsidRDefault="005430DB" w:rsidP="005430DB">
            <w:pPr>
              <w:spacing w:after="0" w:line="240" w:lineRule="auto"/>
              <w:rPr>
                <w:rFonts w:ascii="Arial" w:eastAsia="Times New Roman" w:hAnsi="Arial" w:cs="Arial"/>
                <w:sz w:val="16"/>
                <w:szCs w:val="16"/>
                <w:lang w:val="en-IN" w:eastAsia="en-IN"/>
                <w14:ligatures w14:val="none"/>
              </w:rPr>
            </w:pPr>
            <w:r w:rsidRPr="00F97DA6">
              <w:rPr>
                <w:rFonts w:ascii="Arial" w:eastAsia="Times New Roman" w:hAnsi="Arial" w:cs="Arial"/>
                <w:sz w:val="16"/>
                <w:szCs w:val="16"/>
                <w:lang w:val="en-IN" w:eastAsia="en-IN"/>
                <w14:ligatures w14:val="none"/>
              </w:rPr>
              <w:t>Union Bank, Vidyanagar</w:t>
            </w:r>
          </w:p>
        </w:tc>
        <w:tc>
          <w:tcPr>
            <w:tcW w:w="3503" w:type="dxa"/>
            <w:tcBorders>
              <w:top w:val="nil"/>
              <w:left w:val="nil"/>
              <w:bottom w:val="single" w:sz="4" w:space="0" w:color="auto"/>
              <w:right w:val="single" w:sz="4" w:space="0" w:color="auto"/>
            </w:tcBorders>
            <w:noWrap/>
            <w:vAlign w:val="bottom"/>
          </w:tcPr>
          <w:p w14:paraId="5BE1FF56" w14:textId="4D6C1235" w:rsidR="005430DB" w:rsidRPr="005430DB" w:rsidRDefault="005430DB" w:rsidP="005430DB">
            <w:pPr>
              <w:spacing w:after="0" w:line="240" w:lineRule="auto"/>
              <w:jc w:val="center"/>
              <w:rPr>
                <w:rFonts w:ascii="Gadugi" w:eastAsia="Times New Roman" w:hAnsi="Gadugi" w:cs="Arial"/>
                <w:color w:val="000000"/>
                <w:sz w:val="18"/>
                <w:szCs w:val="18"/>
                <w:lang w:val="en-IN" w:eastAsia="en-IN"/>
                <w14:ligatures w14:val="none"/>
              </w:rPr>
            </w:pPr>
            <w:r w:rsidRPr="005430DB">
              <w:rPr>
                <w:rFonts w:ascii="Gadugi" w:hAnsi="Gadugi" w:cs="Arial"/>
                <w:color w:val="000000"/>
                <w:sz w:val="18"/>
                <w:szCs w:val="18"/>
              </w:rPr>
              <w:t>060413030003073</w:t>
            </w:r>
          </w:p>
        </w:tc>
        <w:tc>
          <w:tcPr>
            <w:tcW w:w="1298" w:type="dxa"/>
            <w:tcBorders>
              <w:top w:val="nil"/>
              <w:left w:val="nil"/>
              <w:bottom w:val="single" w:sz="4" w:space="0" w:color="auto"/>
              <w:right w:val="single" w:sz="4" w:space="0" w:color="auto"/>
            </w:tcBorders>
            <w:noWrap/>
            <w:vAlign w:val="bottom"/>
          </w:tcPr>
          <w:p w14:paraId="080D5FA3" w14:textId="4603474E" w:rsidR="005430DB" w:rsidRPr="005430DB" w:rsidRDefault="005430DB" w:rsidP="00E41E64">
            <w:pPr>
              <w:spacing w:after="0" w:line="240" w:lineRule="auto"/>
              <w:jc w:val="right"/>
              <w:rPr>
                <w:rFonts w:ascii="Gadugi" w:eastAsia="Times New Roman" w:hAnsi="Gadugi" w:cs="Arial"/>
                <w:color w:val="000000"/>
                <w:sz w:val="18"/>
                <w:szCs w:val="18"/>
                <w:lang w:val="en-IN" w:eastAsia="en-IN"/>
                <w14:ligatures w14:val="none"/>
              </w:rPr>
            </w:pPr>
            <w:r w:rsidRPr="005430DB">
              <w:rPr>
                <w:rFonts w:ascii="Gadugi" w:hAnsi="Gadugi" w:cs="Arial"/>
                <w:color w:val="000000"/>
                <w:sz w:val="18"/>
                <w:szCs w:val="18"/>
              </w:rPr>
              <w:t>06-05-2024</w:t>
            </w:r>
          </w:p>
        </w:tc>
        <w:tc>
          <w:tcPr>
            <w:tcW w:w="1358" w:type="dxa"/>
            <w:tcBorders>
              <w:top w:val="nil"/>
              <w:left w:val="nil"/>
              <w:bottom w:val="single" w:sz="4" w:space="0" w:color="auto"/>
              <w:right w:val="single" w:sz="4" w:space="0" w:color="auto"/>
            </w:tcBorders>
            <w:noWrap/>
            <w:vAlign w:val="bottom"/>
          </w:tcPr>
          <w:p w14:paraId="041A9815" w14:textId="06D36331" w:rsidR="005430DB" w:rsidRPr="005430DB" w:rsidRDefault="005430DB" w:rsidP="00E41E64">
            <w:pPr>
              <w:spacing w:after="0" w:line="240" w:lineRule="auto"/>
              <w:jc w:val="right"/>
              <w:rPr>
                <w:rFonts w:ascii="Gadugi" w:eastAsia="Times New Roman" w:hAnsi="Gadugi" w:cs="Arial"/>
                <w:color w:val="000000"/>
                <w:sz w:val="18"/>
                <w:szCs w:val="18"/>
                <w:lang w:val="en-IN" w:eastAsia="en-IN"/>
                <w14:ligatures w14:val="none"/>
              </w:rPr>
            </w:pPr>
            <w:r w:rsidRPr="005430DB">
              <w:rPr>
                <w:rFonts w:ascii="Gadugi" w:hAnsi="Gadugi" w:cs="Arial"/>
                <w:color w:val="000000"/>
                <w:sz w:val="18"/>
                <w:szCs w:val="18"/>
              </w:rPr>
              <w:t xml:space="preserve">       30,00,000 </w:t>
            </w:r>
          </w:p>
        </w:tc>
      </w:tr>
      <w:tr w:rsidR="00F97DA6" w:rsidRPr="00BC3D43" w14:paraId="27A586D9" w14:textId="77777777" w:rsidTr="005430DB">
        <w:trPr>
          <w:trHeight w:val="329"/>
        </w:trPr>
        <w:tc>
          <w:tcPr>
            <w:tcW w:w="952" w:type="dxa"/>
            <w:tcBorders>
              <w:top w:val="nil"/>
              <w:left w:val="single" w:sz="4" w:space="0" w:color="auto"/>
              <w:bottom w:val="single" w:sz="4" w:space="0" w:color="auto"/>
              <w:right w:val="single" w:sz="4" w:space="0" w:color="auto"/>
            </w:tcBorders>
            <w:shd w:val="clear" w:color="000000" w:fill="FFFFFF"/>
            <w:noWrap/>
            <w:vAlign w:val="bottom"/>
            <w:hideMark/>
          </w:tcPr>
          <w:p w14:paraId="0B05A2CC" w14:textId="77777777" w:rsidR="00F97DA6" w:rsidRPr="005430DB" w:rsidRDefault="00F97DA6" w:rsidP="00F97DA6">
            <w:pPr>
              <w:spacing w:after="0" w:line="240" w:lineRule="auto"/>
              <w:jc w:val="center"/>
              <w:rPr>
                <w:rFonts w:ascii="Gadugi" w:eastAsia="Times New Roman" w:hAnsi="Gadugi" w:cs="Calibri"/>
                <w:color w:val="000000"/>
                <w:sz w:val="20"/>
                <w:szCs w:val="20"/>
                <w:lang w:val="en-IN" w:eastAsia="en-IN"/>
                <w14:ligatures w14:val="none"/>
              </w:rPr>
            </w:pPr>
            <w:r w:rsidRPr="005430DB">
              <w:rPr>
                <w:rFonts w:ascii="Gadugi" w:eastAsia="Times New Roman" w:hAnsi="Gadugi" w:cs="Calibri"/>
                <w:color w:val="000000"/>
                <w:sz w:val="20"/>
                <w:szCs w:val="20"/>
                <w:lang w:val="en-IN" w:eastAsia="en-IN"/>
                <w14:ligatures w14:val="none"/>
              </w:rPr>
              <w:t> </w:t>
            </w:r>
          </w:p>
        </w:tc>
        <w:tc>
          <w:tcPr>
            <w:tcW w:w="2735" w:type="dxa"/>
            <w:tcBorders>
              <w:top w:val="nil"/>
              <w:left w:val="nil"/>
              <w:bottom w:val="single" w:sz="4" w:space="0" w:color="auto"/>
              <w:right w:val="single" w:sz="4" w:space="0" w:color="auto"/>
            </w:tcBorders>
            <w:shd w:val="clear" w:color="000000" w:fill="FFFFFF"/>
            <w:noWrap/>
            <w:vAlign w:val="bottom"/>
            <w:hideMark/>
          </w:tcPr>
          <w:p w14:paraId="724326A0" w14:textId="77777777" w:rsidR="00F97DA6" w:rsidRPr="005430DB" w:rsidRDefault="00F97DA6" w:rsidP="00F97DA6">
            <w:pPr>
              <w:spacing w:after="0" w:line="240" w:lineRule="auto"/>
              <w:rPr>
                <w:rFonts w:ascii="Gadugi" w:eastAsia="Times New Roman" w:hAnsi="Gadugi" w:cs="Calibri"/>
                <w:color w:val="000000"/>
                <w:sz w:val="20"/>
                <w:szCs w:val="20"/>
                <w:lang w:val="en-IN" w:eastAsia="en-IN"/>
                <w14:ligatures w14:val="none"/>
              </w:rPr>
            </w:pPr>
            <w:r w:rsidRPr="005430DB">
              <w:rPr>
                <w:rFonts w:ascii="Gadugi" w:eastAsia="Times New Roman" w:hAnsi="Gadugi" w:cs="Calibri"/>
                <w:color w:val="000000"/>
                <w:sz w:val="20"/>
                <w:szCs w:val="20"/>
                <w:lang w:val="en-IN" w:eastAsia="en-IN"/>
                <w14:ligatures w14:val="none"/>
              </w:rPr>
              <w:t> </w:t>
            </w:r>
          </w:p>
        </w:tc>
        <w:tc>
          <w:tcPr>
            <w:tcW w:w="3503" w:type="dxa"/>
            <w:tcBorders>
              <w:top w:val="nil"/>
              <w:left w:val="nil"/>
              <w:bottom w:val="single" w:sz="4" w:space="0" w:color="auto"/>
              <w:right w:val="single" w:sz="4" w:space="0" w:color="auto"/>
            </w:tcBorders>
            <w:shd w:val="clear" w:color="000000" w:fill="FFFFFF"/>
            <w:noWrap/>
            <w:vAlign w:val="bottom"/>
            <w:hideMark/>
          </w:tcPr>
          <w:p w14:paraId="152DC303" w14:textId="2EEE1C11" w:rsidR="00F97DA6" w:rsidRPr="005430DB" w:rsidRDefault="00F97DA6" w:rsidP="00F97DA6">
            <w:pPr>
              <w:spacing w:after="0" w:line="240" w:lineRule="auto"/>
              <w:rPr>
                <w:rFonts w:ascii="Gadugi" w:eastAsia="Times New Roman" w:hAnsi="Gadugi" w:cs="Arial"/>
                <w:b/>
                <w:bCs/>
                <w:sz w:val="20"/>
                <w:szCs w:val="20"/>
                <w:lang w:val="en-IN" w:eastAsia="en-IN"/>
                <w14:ligatures w14:val="none"/>
              </w:rPr>
            </w:pPr>
            <w:r w:rsidRPr="005430DB">
              <w:rPr>
                <w:rFonts w:ascii="Gadugi" w:eastAsia="Times New Roman" w:hAnsi="Gadugi" w:cs="Arial"/>
                <w:b/>
                <w:bCs/>
                <w:sz w:val="20"/>
                <w:szCs w:val="20"/>
                <w:lang w:val="en-IN" w:eastAsia="en-IN"/>
                <w14:ligatures w14:val="none"/>
              </w:rPr>
              <w:t xml:space="preserve">TOTAL </w:t>
            </w:r>
          </w:p>
        </w:tc>
        <w:tc>
          <w:tcPr>
            <w:tcW w:w="1298" w:type="dxa"/>
            <w:tcBorders>
              <w:top w:val="nil"/>
              <w:left w:val="nil"/>
              <w:bottom w:val="single" w:sz="4" w:space="0" w:color="auto"/>
              <w:right w:val="single" w:sz="4" w:space="0" w:color="auto"/>
            </w:tcBorders>
            <w:shd w:val="clear" w:color="000000" w:fill="FFFFFF"/>
            <w:noWrap/>
            <w:vAlign w:val="bottom"/>
            <w:hideMark/>
          </w:tcPr>
          <w:p w14:paraId="179EF95F" w14:textId="77777777" w:rsidR="00F97DA6" w:rsidRPr="005430DB" w:rsidRDefault="00F97DA6" w:rsidP="00E41E64">
            <w:pPr>
              <w:spacing w:after="0" w:line="240" w:lineRule="auto"/>
              <w:jc w:val="right"/>
              <w:rPr>
                <w:rFonts w:ascii="Gadugi" w:eastAsia="Times New Roman" w:hAnsi="Gadugi" w:cs="Calibri"/>
                <w:color w:val="000000"/>
                <w:sz w:val="20"/>
                <w:szCs w:val="20"/>
                <w:lang w:val="en-IN" w:eastAsia="en-IN"/>
                <w14:ligatures w14:val="none"/>
              </w:rPr>
            </w:pPr>
            <w:r w:rsidRPr="005430DB">
              <w:rPr>
                <w:rFonts w:ascii="Gadugi" w:eastAsia="Times New Roman" w:hAnsi="Gadugi" w:cs="Calibri"/>
                <w:color w:val="000000"/>
                <w:sz w:val="20"/>
                <w:szCs w:val="20"/>
                <w:lang w:val="en-IN" w:eastAsia="en-IN"/>
                <w14:ligatures w14:val="none"/>
              </w:rPr>
              <w:t> </w:t>
            </w:r>
          </w:p>
        </w:tc>
        <w:tc>
          <w:tcPr>
            <w:tcW w:w="1358" w:type="dxa"/>
            <w:tcBorders>
              <w:top w:val="nil"/>
              <w:left w:val="nil"/>
              <w:bottom w:val="single" w:sz="4" w:space="0" w:color="auto"/>
              <w:right w:val="single" w:sz="4" w:space="0" w:color="auto"/>
            </w:tcBorders>
            <w:shd w:val="clear" w:color="000000" w:fill="FFFFFF"/>
            <w:noWrap/>
            <w:vAlign w:val="bottom"/>
            <w:hideMark/>
          </w:tcPr>
          <w:p w14:paraId="7AA1275F" w14:textId="342FA844" w:rsidR="005430DB" w:rsidRPr="005430DB" w:rsidRDefault="005430DB" w:rsidP="00E41E64">
            <w:pPr>
              <w:spacing w:after="0" w:line="240" w:lineRule="auto"/>
              <w:jc w:val="right"/>
              <w:rPr>
                <w:rFonts w:ascii="Gadugi" w:hAnsi="Gadugi" w:cs="Arial"/>
                <w:b/>
                <w:bCs/>
                <w:sz w:val="20"/>
                <w:szCs w:val="20"/>
                <w:lang w:val="en-IN"/>
              </w:rPr>
            </w:pPr>
            <w:r w:rsidRPr="005430DB">
              <w:rPr>
                <w:rFonts w:ascii="Gadugi" w:hAnsi="Gadugi" w:cs="Arial"/>
                <w:b/>
                <w:bCs/>
                <w:sz w:val="20"/>
                <w:szCs w:val="20"/>
              </w:rPr>
              <w:t xml:space="preserve">1,59,07,401 </w:t>
            </w:r>
          </w:p>
          <w:p w14:paraId="48D17C97" w14:textId="38C4D724" w:rsidR="00F97DA6" w:rsidRPr="005430DB" w:rsidRDefault="00F97DA6" w:rsidP="00E41E64">
            <w:pPr>
              <w:spacing w:after="0" w:line="240" w:lineRule="auto"/>
              <w:jc w:val="right"/>
              <w:rPr>
                <w:rFonts w:ascii="Gadugi" w:eastAsia="Times New Roman" w:hAnsi="Gadugi" w:cs="Arial"/>
                <w:b/>
                <w:bCs/>
                <w:sz w:val="20"/>
                <w:szCs w:val="20"/>
                <w:lang w:val="en-IN" w:eastAsia="en-IN"/>
                <w14:ligatures w14:val="none"/>
              </w:rPr>
            </w:pPr>
          </w:p>
        </w:tc>
      </w:tr>
    </w:tbl>
    <w:p w14:paraId="4E534BEC" w14:textId="77777777" w:rsidR="0036219D" w:rsidRDefault="0036219D" w:rsidP="0036219D">
      <w:pPr>
        <w:spacing w:after="0" w:line="360" w:lineRule="auto"/>
        <w:ind w:firstLine="142"/>
        <w:jc w:val="both"/>
        <w:rPr>
          <w:rFonts w:ascii="Gadugi" w:hAnsi="Gadugi"/>
          <w:b/>
          <w:bCs/>
          <w:sz w:val="20"/>
          <w:szCs w:val="20"/>
        </w:rPr>
      </w:pPr>
    </w:p>
    <w:p w14:paraId="6C94729A" w14:textId="77777777" w:rsidR="0036219D" w:rsidRDefault="0036219D" w:rsidP="0072032A">
      <w:pPr>
        <w:spacing w:after="0" w:line="360" w:lineRule="auto"/>
        <w:jc w:val="both"/>
        <w:rPr>
          <w:rFonts w:ascii="Gadugi" w:hAnsi="Gadugi"/>
          <w:b/>
          <w:bCs/>
          <w:sz w:val="20"/>
          <w:szCs w:val="20"/>
        </w:rPr>
      </w:pPr>
      <w:r w:rsidRPr="00BC3D43">
        <w:rPr>
          <w:rFonts w:ascii="Gadugi" w:hAnsi="Gadugi"/>
          <w:b/>
          <w:bCs/>
          <w:sz w:val="20"/>
          <w:szCs w:val="20"/>
        </w:rPr>
        <w:t>Audit Observations:</w:t>
      </w:r>
    </w:p>
    <w:p w14:paraId="3D7C0C49" w14:textId="006A04BF" w:rsidR="00E41E64" w:rsidRPr="00A26C47" w:rsidRDefault="00E41E64">
      <w:pPr>
        <w:pStyle w:val="ListParagraph"/>
        <w:numPr>
          <w:ilvl w:val="0"/>
          <w:numId w:val="29"/>
        </w:numPr>
        <w:spacing w:after="0" w:line="360" w:lineRule="auto"/>
        <w:jc w:val="both"/>
        <w:rPr>
          <w:rFonts w:ascii="Gadugi" w:hAnsi="Gadugi"/>
          <w:b/>
          <w:bCs/>
          <w:sz w:val="20"/>
          <w:szCs w:val="20"/>
        </w:rPr>
      </w:pPr>
      <w:r w:rsidRPr="00E41E64">
        <w:rPr>
          <w:rFonts w:ascii="Gadugi" w:hAnsi="Gadugi"/>
          <w:sz w:val="20"/>
          <w:szCs w:val="20"/>
        </w:rPr>
        <w:t>We have observed that the Investment A/c balance in Books of Account has Rs.</w:t>
      </w:r>
      <w:r>
        <w:rPr>
          <w:rFonts w:ascii="Gadugi" w:hAnsi="Gadugi"/>
          <w:sz w:val="20"/>
          <w:szCs w:val="20"/>
        </w:rPr>
        <w:t>1</w:t>
      </w:r>
      <w:r w:rsidRPr="00E41E64">
        <w:rPr>
          <w:rFonts w:ascii="Gadugi" w:hAnsi="Gadugi"/>
          <w:sz w:val="20"/>
          <w:szCs w:val="20"/>
        </w:rPr>
        <w:t>,5</w:t>
      </w:r>
      <w:r>
        <w:rPr>
          <w:rFonts w:ascii="Gadugi" w:hAnsi="Gadugi"/>
          <w:sz w:val="20"/>
          <w:szCs w:val="20"/>
        </w:rPr>
        <w:t>8</w:t>
      </w:r>
      <w:r w:rsidRPr="00E41E64">
        <w:rPr>
          <w:rFonts w:ascii="Gadugi" w:hAnsi="Gadugi"/>
          <w:sz w:val="20"/>
          <w:szCs w:val="20"/>
        </w:rPr>
        <w:t>,</w:t>
      </w:r>
      <w:r>
        <w:rPr>
          <w:rFonts w:ascii="Gadugi" w:hAnsi="Gadugi"/>
          <w:sz w:val="20"/>
          <w:szCs w:val="20"/>
        </w:rPr>
        <w:t>4</w:t>
      </w:r>
      <w:r w:rsidRPr="00E41E64">
        <w:rPr>
          <w:rFonts w:ascii="Gadugi" w:hAnsi="Gadugi"/>
          <w:sz w:val="20"/>
          <w:szCs w:val="20"/>
        </w:rPr>
        <w:t>1,</w:t>
      </w:r>
      <w:r>
        <w:rPr>
          <w:rFonts w:ascii="Gadugi" w:hAnsi="Gadugi"/>
          <w:sz w:val="20"/>
          <w:szCs w:val="20"/>
        </w:rPr>
        <w:t>74</w:t>
      </w:r>
      <w:r w:rsidRPr="00E41E64">
        <w:rPr>
          <w:rFonts w:ascii="Gadugi" w:hAnsi="Gadugi"/>
          <w:sz w:val="20"/>
          <w:szCs w:val="20"/>
        </w:rPr>
        <w:t>4/- whereas the Investment in Bank as per the Physical FD has Rs.</w:t>
      </w:r>
      <w:r>
        <w:rPr>
          <w:rFonts w:ascii="Gadugi" w:hAnsi="Gadugi"/>
          <w:sz w:val="20"/>
          <w:szCs w:val="20"/>
        </w:rPr>
        <w:t>1</w:t>
      </w:r>
      <w:r w:rsidRPr="00E41E64">
        <w:rPr>
          <w:rFonts w:ascii="Gadugi" w:hAnsi="Gadugi"/>
          <w:sz w:val="20"/>
          <w:szCs w:val="20"/>
        </w:rPr>
        <w:t>,5</w:t>
      </w:r>
      <w:r>
        <w:rPr>
          <w:rFonts w:ascii="Gadugi" w:hAnsi="Gadugi"/>
          <w:sz w:val="20"/>
          <w:szCs w:val="20"/>
        </w:rPr>
        <w:t>9</w:t>
      </w:r>
      <w:r w:rsidRPr="00E41E64">
        <w:rPr>
          <w:rFonts w:ascii="Gadugi" w:hAnsi="Gadugi"/>
          <w:sz w:val="20"/>
          <w:szCs w:val="20"/>
        </w:rPr>
        <w:t>,</w:t>
      </w:r>
      <w:r>
        <w:rPr>
          <w:rFonts w:ascii="Gadugi" w:hAnsi="Gadugi"/>
          <w:sz w:val="20"/>
          <w:szCs w:val="20"/>
        </w:rPr>
        <w:t>07</w:t>
      </w:r>
      <w:r w:rsidRPr="00E41E64">
        <w:rPr>
          <w:rFonts w:ascii="Gadugi" w:hAnsi="Gadugi"/>
          <w:sz w:val="20"/>
          <w:szCs w:val="20"/>
        </w:rPr>
        <w:t>,</w:t>
      </w:r>
      <w:r>
        <w:rPr>
          <w:rFonts w:ascii="Gadugi" w:hAnsi="Gadugi"/>
          <w:sz w:val="20"/>
          <w:szCs w:val="20"/>
        </w:rPr>
        <w:t>401</w:t>
      </w:r>
      <w:r w:rsidRPr="00E41E64">
        <w:rPr>
          <w:rFonts w:ascii="Gadugi" w:hAnsi="Gadugi"/>
          <w:sz w:val="20"/>
          <w:szCs w:val="20"/>
        </w:rPr>
        <w:t>/- which shows a difference of Rs.</w:t>
      </w:r>
      <w:r>
        <w:rPr>
          <w:rFonts w:ascii="Gadugi" w:hAnsi="Gadugi"/>
          <w:sz w:val="20"/>
          <w:szCs w:val="20"/>
        </w:rPr>
        <w:t>65,657</w:t>
      </w:r>
      <w:r w:rsidRPr="00E41E64">
        <w:rPr>
          <w:rFonts w:ascii="Gadugi" w:hAnsi="Gadugi"/>
          <w:sz w:val="20"/>
          <w:szCs w:val="20"/>
        </w:rPr>
        <w:t>/- in the books of accounts Vs investment in Bank</w:t>
      </w:r>
      <w:r w:rsidRPr="00E41E64">
        <w:rPr>
          <w:rFonts w:ascii="Gadugi" w:hAnsi="Gadugi" w:cs="Calibri"/>
          <w:color w:val="000000"/>
          <w:sz w:val="20"/>
          <w:szCs w:val="20"/>
        </w:rPr>
        <w:t>.</w:t>
      </w:r>
    </w:p>
    <w:p w14:paraId="7FC1074C" w14:textId="3B1FD4F5" w:rsidR="00A26C47" w:rsidRPr="009839D7" w:rsidRDefault="00A26C47" w:rsidP="009839D7">
      <w:pPr>
        <w:pStyle w:val="ListParagraph"/>
        <w:numPr>
          <w:ilvl w:val="0"/>
          <w:numId w:val="29"/>
        </w:numPr>
        <w:spacing w:after="0" w:line="360" w:lineRule="auto"/>
        <w:jc w:val="both"/>
        <w:rPr>
          <w:rFonts w:ascii="Gadugi" w:hAnsi="Gadugi"/>
          <w:b/>
          <w:bCs/>
          <w:sz w:val="20"/>
          <w:szCs w:val="20"/>
        </w:rPr>
      </w:pPr>
      <w:r w:rsidRPr="001575A7">
        <w:rPr>
          <w:rFonts w:ascii="Gadugi" w:hAnsi="Gadugi"/>
          <w:b/>
          <w:bCs/>
          <w:sz w:val="20"/>
          <w:szCs w:val="20"/>
        </w:rPr>
        <w:t>Accrued interest on fixed deposits entry is not yet passed in the books of accounts and hence not verified by us.</w:t>
      </w:r>
    </w:p>
    <w:p w14:paraId="4B783719" w14:textId="62DEBD5C" w:rsidR="005430DB" w:rsidRDefault="005430DB">
      <w:pPr>
        <w:pStyle w:val="ListParagraph"/>
        <w:numPr>
          <w:ilvl w:val="0"/>
          <w:numId w:val="24"/>
        </w:numPr>
        <w:spacing w:after="0" w:line="360" w:lineRule="auto"/>
        <w:jc w:val="both"/>
        <w:rPr>
          <w:rFonts w:ascii="Gadugi" w:hAnsi="Gadugi"/>
          <w:b/>
          <w:bCs/>
          <w:sz w:val="20"/>
          <w:szCs w:val="20"/>
        </w:rPr>
      </w:pPr>
      <w:r w:rsidRPr="00BC3D43">
        <w:rPr>
          <w:rFonts w:ascii="Gadugi" w:hAnsi="Gadugi"/>
          <w:b/>
          <w:bCs/>
          <w:sz w:val="20"/>
          <w:szCs w:val="20"/>
        </w:rPr>
        <w:t xml:space="preserve">Unaided Section – </w:t>
      </w:r>
      <w:r>
        <w:rPr>
          <w:rFonts w:ascii="Gadugi" w:hAnsi="Gadugi"/>
          <w:b/>
          <w:bCs/>
          <w:sz w:val="20"/>
          <w:szCs w:val="20"/>
        </w:rPr>
        <w:t>Hostel Account</w:t>
      </w:r>
      <w:r w:rsidR="00F9416A">
        <w:rPr>
          <w:rFonts w:ascii="Gadugi" w:hAnsi="Gadugi"/>
          <w:b/>
          <w:bCs/>
          <w:sz w:val="20"/>
          <w:szCs w:val="20"/>
        </w:rPr>
        <w:t xml:space="preserve"> - The following Fixed Deposit Receipts were verified physically.</w:t>
      </w:r>
    </w:p>
    <w:tbl>
      <w:tblPr>
        <w:tblStyle w:val="TableGrid"/>
        <w:tblW w:w="9782" w:type="dxa"/>
        <w:tblInd w:w="-431" w:type="dxa"/>
        <w:tblLayout w:type="fixed"/>
        <w:tblLook w:val="04A0" w:firstRow="1" w:lastRow="0" w:firstColumn="1" w:lastColumn="0" w:noHBand="0" w:noVBand="1"/>
      </w:tblPr>
      <w:tblGrid>
        <w:gridCol w:w="993"/>
        <w:gridCol w:w="2694"/>
        <w:gridCol w:w="3118"/>
        <w:gridCol w:w="1701"/>
        <w:gridCol w:w="1276"/>
      </w:tblGrid>
      <w:tr w:rsidR="00484D60" w14:paraId="36984DC8" w14:textId="77777777" w:rsidTr="009E2300">
        <w:trPr>
          <w:trHeight w:val="305"/>
        </w:trPr>
        <w:tc>
          <w:tcPr>
            <w:tcW w:w="993" w:type="dxa"/>
            <w:vAlign w:val="center"/>
          </w:tcPr>
          <w:p w14:paraId="1ACABFE7" w14:textId="6E0F3BD1" w:rsidR="00484D60" w:rsidRDefault="00484D60" w:rsidP="00484D60">
            <w:pPr>
              <w:spacing w:after="0" w:line="360" w:lineRule="auto"/>
              <w:jc w:val="both"/>
              <w:rPr>
                <w:rFonts w:ascii="Gadugi" w:hAnsi="Gadugi"/>
                <w:b/>
                <w:bCs/>
                <w:sz w:val="20"/>
                <w:szCs w:val="20"/>
              </w:rPr>
            </w:pPr>
            <w:r w:rsidRPr="00F97DA6">
              <w:rPr>
                <w:rFonts w:ascii="Arial" w:eastAsia="Times New Roman" w:hAnsi="Arial" w:cs="Arial"/>
                <w:b/>
                <w:bCs/>
                <w:sz w:val="16"/>
                <w:szCs w:val="16"/>
                <w:lang w:val="en-IN" w:eastAsia="en-IN"/>
                <w14:ligatures w14:val="none"/>
              </w:rPr>
              <w:t>Sl.</w:t>
            </w:r>
            <w:r w:rsidR="009E2300">
              <w:rPr>
                <w:rFonts w:ascii="Arial" w:eastAsia="Times New Roman" w:hAnsi="Arial" w:cs="Arial"/>
                <w:b/>
                <w:bCs/>
                <w:sz w:val="16"/>
                <w:szCs w:val="16"/>
                <w:lang w:val="en-IN" w:eastAsia="en-IN"/>
                <w14:ligatures w14:val="none"/>
              </w:rPr>
              <w:t xml:space="preserve"> </w:t>
            </w:r>
            <w:r w:rsidRPr="00F97DA6">
              <w:rPr>
                <w:rFonts w:ascii="Arial" w:eastAsia="Times New Roman" w:hAnsi="Arial" w:cs="Arial"/>
                <w:b/>
                <w:bCs/>
                <w:sz w:val="16"/>
                <w:szCs w:val="16"/>
                <w:lang w:val="en-IN" w:eastAsia="en-IN"/>
                <w14:ligatures w14:val="none"/>
              </w:rPr>
              <w:t>No.</w:t>
            </w:r>
          </w:p>
        </w:tc>
        <w:tc>
          <w:tcPr>
            <w:tcW w:w="2694" w:type="dxa"/>
            <w:vAlign w:val="center"/>
          </w:tcPr>
          <w:p w14:paraId="6F30C8D9" w14:textId="43DE53E5" w:rsidR="00484D60" w:rsidRDefault="00484D60" w:rsidP="00484D60">
            <w:pPr>
              <w:spacing w:after="0" w:line="360" w:lineRule="auto"/>
              <w:jc w:val="both"/>
              <w:rPr>
                <w:rFonts w:ascii="Gadugi" w:hAnsi="Gadugi"/>
                <w:b/>
                <w:bCs/>
                <w:sz w:val="20"/>
                <w:szCs w:val="20"/>
              </w:rPr>
            </w:pPr>
            <w:r w:rsidRPr="00F97DA6">
              <w:rPr>
                <w:rFonts w:ascii="Arial" w:eastAsia="Times New Roman" w:hAnsi="Arial" w:cs="Arial"/>
                <w:b/>
                <w:bCs/>
                <w:sz w:val="16"/>
                <w:szCs w:val="16"/>
                <w:lang w:val="en-IN" w:eastAsia="en-IN"/>
                <w14:ligatures w14:val="none"/>
              </w:rPr>
              <w:t>Name of the Bank</w:t>
            </w:r>
          </w:p>
        </w:tc>
        <w:tc>
          <w:tcPr>
            <w:tcW w:w="3118" w:type="dxa"/>
            <w:vAlign w:val="center"/>
          </w:tcPr>
          <w:p w14:paraId="3D96150F" w14:textId="434550FB" w:rsidR="00484D60" w:rsidRDefault="00484D60" w:rsidP="00484D60">
            <w:pPr>
              <w:spacing w:after="0" w:line="360" w:lineRule="auto"/>
              <w:jc w:val="both"/>
              <w:rPr>
                <w:rFonts w:ascii="Gadugi" w:hAnsi="Gadugi"/>
                <w:b/>
                <w:bCs/>
                <w:sz w:val="20"/>
                <w:szCs w:val="20"/>
              </w:rPr>
            </w:pPr>
            <w:r w:rsidRPr="00F97DA6">
              <w:rPr>
                <w:rFonts w:ascii="Arial" w:eastAsia="Times New Roman" w:hAnsi="Arial" w:cs="Arial"/>
                <w:b/>
                <w:bCs/>
                <w:sz w:val="16"/>
                <w:szCs w:val="16"/>
                <w:lang w:val="en-IN" w:eastAsia="en-IN"/>
                <w14:ligatures w14:val="none"/>
              </w:rPr>
              <w:t>FDR. No.</w:t>
            </w:r>
          </w:p>
        </w:tc>
        <w:tc>
          <w:tcPr>
            <w:tcW w:w="1701" w:type="dxa"/>
            <w:vAlign w:val="center"/>
          </w:tcPr>
          <w:p w14:paraId="41B2AD67" w14:textId="6465E091" w:rsidR="00484D60" w:rsidRDefault="00484D60" w:rsidP="009E2300">
            <w:pPr>
              <w:spacing w:after="0" w:line="360" w:lineRule="auto"/>
              <w:rPr>
                <w:rFonts w:ascii="Gadugi" w:hAnsi="Gadugi"/>
                <w:b/>
                <w:bCs/>
                <w:sz w:val="20"/>
                <w:szCs w:val="20"/>
              </w:rPr>
            </w:pPr>
            <w:r w:rsidRPr="00F97DA6">
              <w:rPr>
                <w:rFonts w:ascii="Arial" w:eastAsia="Times New Roman" w:hAnsi="Arial" w:cs="Arial"/>
                <w:b/>
                <w:bCs/>
                <w:sz w:val="16"/>
                <w:szCs w:val="16"/>
                <w:lang w:val="en-IN" w:eastAsia="en-IN"/>
                <w14:ligatures w14:val="none"/>
              </w:rPr>
              <w:t>Date of deposit</w:t>
            </w:r>
          </w:p>
        </w:tc>
        <w:tc>
          <w:tcPr>
            <w:tcW w:w="1276" w:type="dxa"/>
            <w:vAlign w:val="center"/>
          </w:tcPr>
          <w:p w14:paraId="7EB310CC" w14:textId="5EF7EF7F" w:rsidR="00484D60" w:rsidRDefault="009E2300" w:rsidP="009E2300">
            <w:pPr>
              <w:spacing w:after="0" w:line="360" w:lineRule="auto"/>
              <w:rPr>
                <w:rFonts w:ascii="Gadugi" w:hAnsi="Gadugi"/>
                <w:b/>
                <w:bCs/>
                <w:sz w:val="20"/>
                <w:szCs w:val="20"/>
              </w:rPr>
            </w:pPr>
            <w:r w:rsidRPr="009E2300">
              <w:rPr>
                <w:rFonts w:ascii="Arial" w:eastAsia="Times New Roman" w:hAnsi="Arial" w:cs="Arial"/>
                <w:b/>
                <w:bCs/>
                <w:sz w:val="16"/>
                <w:szCs w:val="16"/>
                <w:lang w:val="en-IN" w:eastAsia="en-IN"/>
                <w14:ligatures w14:val="none"/>
              </w:rPr>
              <w:t>Amount</w:t>
            </w:r>
          </w:p>
        </w:tc>
      </w:tr>
      <w:tr w:rsidR="00484D60" w14:paraId="30563AA5" w14:textId="77777777" w:rsidTr="009E2300">
        <w:tc>
          <w:tcPr>
            <w:tcW w:w="993" w:type="dxa"/>
            <w:vAlign w:val="bottom"/>
          </w:tcPr>
          <w:p w14:paraId="0BECCC40" w14:textId="0F272ED4" w:rsidR="00484D60" w:rsidRPr="00484D60" w:rsidRDefault="00484D60" w:rsidP="00484D60">
            <w:pPr>
              <w:spacing w:after="0" w:line="360" w:lineRule="auto"/>
              <w:jc w:val="both"/>
              <w:rPr>
                <w:rFonts w:ascii="Gadugi" w:hAnsi="Gadugi"/>
                <w:b/>
                <w:bCs/>
                <w:sz w:val="16"/>
                <w:szCs w:val="16"/>
              </w:rPr>
            </w:pPr>
            <w:r w:rsidRPr="00484D60">
              <w:rPr>
                <w:rFonts w:ascii="Gadugi" w:hAnsi="Gadugi" w:cs="Arial"/>
                <w:color w:val="000000"/>
                <w:sz w:val="16"/>
                <w:szCs w:val="16"/>
              </w:rPr>
              <w:t>1</w:t>
            </w:r>
          </w:p>
        </w:tc>
        <w:tc>
          <w:tcPr>
            <w:tcW w:w="2694" w:type="dxa"/>
            <w:vAlign w:val="bottom"/>
          </w:tcPr>
          <w:p w14:paraId="16645785" w14:textId="6D3C4498"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3118" w:type="dxa"/>
            <w:vAlign w:val="bottom"/>
          </w:tcPr>
          <w:p w14:paraId="227E397F" w14:textId="3C20634B"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60420100397718/60413030001691</w:t>
            </w:r>
          </w:p>
        </w:tc>
        <w:tc>
          <w:tcPr>
            <w:tcW w:w="1701" w:type="dxa"/>
            <w:vAlign w:val="bottom"/>
          </w:tcPr>
          <w:p w14:paraId="5F708F1B" w14:textId="418E19A0"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20-01-2023</w:t>
            </w:r>
          </w:p>
        </w:tc>
        <w:tc>
          <w:tcPr>
            <w:tcW w:w="1276" w:type="dxa"/>
            <w:vAlign w:val="bottom"/>
          </w:tcPr>
          <w:p w14:paraId="7C2EF411" w14:textId="0379DFC0"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 xml:space="preserve">        6,33,115 </w:t>
            </w:r>
          </w:p>
        </w:tc>
      </w:tr>
      <w:tr w:rsidR="00484D60" w14:paraId="2CEB712D" w14:textId="77777777" w:rsidTr="009E2300">
        <w:tc>
          <w:tcPr>
            <w:tcW w:w="993" w:type="dxa"/>
            <w:vAlign w:val="bottom"/>
          </w:tcPr>
          <w:p w14:paraId="77149930" w14:textId="75898D4E" w:rsidR="00484D60" w:rsidRPr="00484D60" w:rsidRDefault="00484D60" w:rsidP="00484D60">
            <w:pPr>
              <w:spacing w:after="0" w:line="360" w:lineRule="auto"/>
              <w:jc w:val="both"/>
              <w:rPr>
                <w:rFonts w:ascii="Gadugi" w:hAnsi="Gadugi"/>
                <w:b/>
                <w:bCs/>
                <w:sz w:val="16"/>
                <w:szCs w:val="16"/>
              </w:rPr>
            </w:pPr>
            <w:r w:rsidRPr="00484D60">
              <w:rPr>
                <w:rFonts w:ascii="Gadugi" w:hAnsi="Gadugi" w:cs="Arial"/>
                <w:color w:val="000000"/>
                <w:sz w:val="16"/>
                <w:szCs w:val="16"/>
              </w:rPr>
              <w:t>2</w:t>
            </w:r>
          </w:p>
        </w:tc>
        <w:tc>
          <w:tcPr>
            <w:tcW w:w="2694" w:type="dxa"/>
            <w:vAlign w:val="bottom"/>
          </w:tcPr>
          <w:p w14:paraId="6C45D10D" w14:textId="38FEF142"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3118" w:type="dxa"/>
            <w:vAlign w:val="bottom"/>
          </w:tcPr>
          <w:p w14:paraId="4D71E16C" w14:textId="277A37A3"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60420100332933/303-1711</w:t>
            </w:r>
          </w:p>
        </w:tc>
        <w:tc>
          <w:tcPr>
            <w:tcW w:w="1701" w:type="dxa"/>
            <w:vAlign w:val="bottom"/>
          </w:tcPr>
          <w:p w14:paraId="24E1D643" w14:textId="16B526B5"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23-01-2023</w:t>
            </w:r>
          </w:p>
        </w:tc>
        <w:tc>
          <w:tcPr>
            <w:tcW w:w="1276" w:type="dxa"/>
            <w:vAlign w:val="bottom"/>
          </w:tcPr>
          <w:p w14:paraId="06E57CA5" w14:textId="3E9AB3F6"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 xml:space="preserve">        8,52,916 </w:t>
            </w:r>
          </w:p>
        </w:tc>
      </w:tr>
      <w:tr w:rsidR="00484D60" w14:paraId="572542B4" w14:textId="77777777" w:rsidTr="009E2300">
        <w:tc>
          <w:tcPr>
            <w:tcW w:w="993" w:type="dxa"/>
            <w:vAlign w:val="bottom"/>
          </w:tcPr>
          <w:p w14:paraId="5F619DC4" w14:textId="4FF6C5C6" w:rsidR="00484D60" w:rsidRPr="00484D60" w:rsidRDefault="00484D60" w:rsidP="00484D60">
            <w:pPr>
              <w:spacing w:after="0" w:line="360" w:lineRule="auto"/>
              <w:jc w:val="both"/>
              <w:rPr>
                <w:rFonts w:ascii="Gadugi" w:hAnsi="Gadugi"/>
                <w:b/>
                <w:bCs/>
                <w:sz w:val="16"/>
                <w:szCs w:val="16"/>
              </w:rPr>
            </w:pPr>
            <w:r w:rsidRPr="00484D60">
              <w:rPr>
                <w:rFonts w:ascii="Gadugi" w:hAnsi="Gadugi" w:cs="Arial"/>
                <w:color w:val="000000"/>
                <w:sz w:val="16"/>
                <w:szCs w:val="16"/>
              </w:rPr>
              <w:t>3</w:t>
            </w:r>
          </w:p>
        </w:tc>
        <w:tc>
          <w:tcPr>
            <w:tcW w:w="2694" w:type="dxa"/>
            <w:vAlign w:val="bottom"/>
          </w:tcPr>
          <w:p w14:paraId="3EEE60EA" w14:textId="490E1BDD"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3118" w:type="dxa"/>
            <w:vAlign w:val="bottom"/>
          </w:tcPr>
          <w:p w14:paraId="5A08BC62" w14:textId="3D4FCC72"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60413030001171/060413030001445</w:t>
            </w:r>
          </w:p>
        </w:tc>
        <w:tc>
          <w:tcPr>
            <w:tcW w:w="1701" w:type="dxa"/>
            <w:vAlign w:val="bottom"/>
          </w:tcPr>
          <w:p w14:paraId="1C2FF177" w14:textId="3962FF1E"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05-12-2022</w:t>
            </w:r>
          </w:p>
        </w:tc>
        <w:tc>
          <w:tcPr>
            <w:tcW w:w="1276" w:type="dxa"/>
            <w:vAlign w:val="bottom"/>
          </w:tcPr>
          <w:p w14:paraId="764F315A" w14:textId="25E1E33D"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 xml:space="preserve">        3,00,789 </w:t>
            </w:r>
          </w:p>
        </w:tc>
      </w:tr>
      <w:tr w:rsidR="00484D60" w14:paraId="479E53C9" w14:textId="77777777" w:rsidTr="009E2300">
        <w:tc>
          <w:tcPr>
            <w:tcW w:w="993" w:type="dxa"/>
            <w:vAlign w:val="bottom"/>
          </w:tcPr>
          <w:p w14:paraId="4B7CDAB7" w14:textId="65D75D9F" w:rsidR="00484D60" w:rsidRPr="00484D60" w:rsidRDefault="00484D60" w:rsidP="00484D60">
            <w:pPr>
              <w:spacing w:after="0" w:line="360" w:lineRule="auto"/>
              <w:jc w:val="both"/>
              <w:rPr>
                <w:rFonts w:ascii="Gadugi" w:hAnsi="Gadugi"/>
                <w:b/>
                <w:bCs/>
                <w:sz w:val="16"/>
                <w:szCs w:val="16"/>
              </w:rPr>
            </w:pPr>
            <w:r w:rsidRPr="00484D60">
              <w:rPr>
                <w:rFonts w:ascii="Gadugi" w:hAnsi="Gadugi" w:cs="Arial"/>
                <w:color w:val="000000"/>
                <w:sz w:val="16"/>
                <w:szCs w:val="16"/>
              </w:rPr>
              <w:t>4</w:t>
            </w:r>
          </w:p>
        </w:tc>
        <w:tc>
          <w:tcPr>
            <w:tcW w:w="2694" w:type="dxa"/>
            <w:vAlign w:val="bottom"/>
          </w:tcPr>
          <w:p w14:paraId="0FDF8AD4" w14:textId="122F7B06"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3118" w:type="dxa"/>
            <w:vAlign w:val="bottom"/>
          </w:tcPr>
          <w:p w14:paraId="0DDDB385" w14:textId="428F5BFD"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60413030001172/060413030001479</w:t>
            </w:r>
          </w:p>
        </w:tc>
        <w:tc>
          <w:tcPr>
            <w:tcW w:w="1701" w:type="dxa"/>
            <w:vAlign w:val="bottom"/>
          </w:tcPr>
          <w:p w14:paraId="0D3CBA41" w14:textId="10C8C557"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08-12-2022</w:t>
            </w:r>
          </w:p>
        </w:tc>
        <w:tc>
          <w:tcPr>
            <w:tcW w:w="1276" w:type="dxa"/>
            <w:vAlign w:val="bottom"/>
          </w:tcPr>
          <w:p w14:paraId="6DC20748" w14:textId="01475893"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 xml:space="preserve">        3,00,863 </w:t>
            </w:r>
          </w:p>
        </w:tc>
      </w:tr>
      <w:tr w:rsidR="00484D60" w14:paraId="7088E0CC" w14:textId="77777777" w:rsidTr="009E2300">
        <w:tc>
          <w:tcPr>
            <w:tcW w:w="993" w:type="dxa"/>
            <w:vAlign w:val="bottom"/>
          </w:tcPr>
          <w:p w14:paraId="20011EF6" w14:textId="291DBB32" w:rsidR="00484D60" w:rsidRPr="00484D60" w:rsidRDefault="00484D60" w:rsidP="00484D60">
            <w:pPr>
              <w:spacing w:after="0" w:line="360" w:lineRule="auto"/>
              <w:jc w:val="both"/>
              <w:rPr>
                <w:rFonts w:ascii="Gadugi" w:hAnsi="Gadugi"/>
                <w:b/>
                <w:bCs/>
                <w:sz w:val="16"/>
                <w:szCs w:val="16"/>
              </w:rPr>
            </w:pPr>
            <w:r w:rsidRPr="00484D60">
              <w:rPr>
                <w:rFonts w:ascii="Gadugi" w:hAnsi="Gadugi" w:cs="Arial"/>
                <w:color w:val="000000"/>
                <w:sz w:val="16"/>
                <w:szCs w:val="16"/>
              </w:rPr>
              <w:t>5</w:t>
            </w:r>
          </w:p>
        </w:tc>
        <w:tc>
          <w:tcPr>
            <w:tcW w:w="2694" w:type="dxa"/>
            <w:vAlign w:val="bottom"/>
          </w:tcPr>
          <w:p w14:paraId="660D8E25" w14:textId="74A3450E"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3118" w:type="dxa"/>
            <w:vAlign w:val="bottom"/>
          </w:tcPr>
          <w:p w14:paraId="311305EC" w14:textId="369D11E6"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60413030003074</w:t>
            </w:r>
          </w:p>
        </w:tc>
        <w:tc>
          <w:tcPr>
            <w:tcW w:w="1701" w:type="dxa"/>
            <w:vAlign w:val="bottom"/>
          </w:tcPr>
          <w:p w14:paraId="41D6F877" w14:textId="42C484B0"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06-05-2024</w:t>
            </w:r>
          </w:p>
        </w:tc>
        <w:tc>
          <w:tcPr>
            <w:tcW w:w="1276" w:type="dxa"/>
            <w:vAlign w:val="bottom"/>
          </w:tcPr>
          <w:p w14:paraId="6F06BCE0" w14:textId="08232F81" w:rsidR="00484D60" w:rsidRPr="00484D60" w:rsidRDefault="00484D60" w:rsidP="00E41E64">
            <w:pPr>
              <w:spacing w:after="0" w:line="360" w:lineRule="auto"/>
              <w:jc w:val="right"/>
              <w:rPr>
                <w:rFonts w:ascii="Gadugi" w:hAnsi="Gadugi"/>
                <w:b/>
                <w:bCs/>
                <w:sz w:val="16"/>
                <w:szCs w:val="16"/>
              </w:rPr>
            </w:pPr>
            <w:r w:rsidRPr="00484D60">
              <w:rPr>
                <w:rFonts w:ascii="Gadugi" w:hAnsi="Gadugi" w:cs="Arial"/>
                <w:sz w:val="16"/>
                <w:szCs w:val="16"/>
              </w:rPr>
              <w:t xml:space="preserve">        5,00,000 </w:t>
            </w:r>
          </w:p>
        </w:tc>
      </w:tr>
      <w:tr w:rsidR="00484D60" w14:paraId="0B964341" w14:textId="77777777" w:rsidTr="009E2300">
        <w:tc>
          <w:tcPr>
            <w:tcW w:w="993" w:type="dxa"/>
            <w:vAlign w:val="bottom"/>
          </w:tcPr>
          <w:p w14:paraId="4E24E307" w14:textId="48E219FD" w:rsidR="00484D60" w:rsidRPr="00484D60" w:rsidRDefault="00484D60" w:rsidP="00484D60">
            <w:pPr>
              <w:spacing w:after="0" w:line="360" w:lineRule="auto"/>
              <w:jc w:val="both"/>
              <w:rPr>
                <w:rFonts w:ascii="Gadugi" w:hAnsi="Gadugi"/>
                <w:b/>
                <w:bCs/>
                <w:sz w:val="16"/>
                <w:szCs w:val="16"/>
              </w:rPr>
            </w:pPr>
            <w:r w:rsidRPr="00484D60">
              <w:rPr>
                <w:rFonts w:ascii="Gadugi" w:hAnsi="Gadugi" w:cs="Arial"/>
                <w:color w:val="000000"/>
                <w:sz w:val="16"/>
                <w:szCs w:val="16"/>
              </w:rPr>
              <w:t>6</w:t>
            </w:r>
          </w:p>
        </w:tc>
        <w:tc>
          <w:tcPr>
            <w:tcW w:w="2694" w:type="dxa"/>
            <w:vAlign w:val="bottom"/>
          </w:tcPr>
          <w:p w14:paraId="78265330" w14:textId="250BEC9B"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3118" w:type="dxa"/>
            <w:vAlign w:val="bottom"/>
          </w:tcPr>
          <w:p w14:paraId="71525BDC" w14:textId="5580CD26" w:rsidR="00484D60" w:rsidRPr="00484D60" w:rsidRDefault="00484D60" w:rsidP="00484D60">
            <w:pPr>
              <w:spacing w:after="0" w:line="360" w:lineRule="auto"/>
              <w:jc w:val="both"/>
              <w:rPr>
                <w:rFonts w:ascii="Gadugi" w:hAnsi="Gadugi"/>
                <w:b/>
                <w:bCs/>
                <w:sz w:val="16"/>
                <w:szCs w:val="16"/>
              </w:rPr>
            </w:pPr>
            <w:r w:rsidRPr="00484D60">
              <w:rPr>
                <w:rFonts w:ascii="Gadugi" w:hAnsi="Gadugi" w:cs="Arial"/>
                <w:sz w:val="16"/>
                <w:szCs w:val="16"/>
              </w:rPr>
              <w:t>60413030003836</w:t>
            </w:r>
          </w:p>
        </w:tc>
        <w:tc>
          <w:tcPr>
            <w:tcW w:w="1701" w:type="dxa"/>
            <w:vAlign w:val="bottom"/>
          </w:tcPr>
          <w:p w14:paraId="7F9AF7D6" w14:textId="494B18A6" w:rsidR="00484D60" w:rsidRPr="00484D60" w:rsidRDefault="00484D60" w:rsidP="00E41E64">
            <w:pPr>
              <w:spacing w:after="0" w:line="360" w:lineRule="auto"/>
              <w:jc w:val="right"/>
              <w:rPr>
                <w:rFonts w:ascii="Gadugi" w:hAnsi="Gadugi"/>
                <w:b/>
                <w:bCs/>
                <w:sz w:val="16"/>
                <w:szCs w:val="16"/>
              </w:rPr>
            </w:pPr>
            <w:r w:rsidRPr="00484D60">
              <w:rPr>
                <w:rFonts w:ascii="Gadugi" w:hAnsi="Gadugi" w:cs="Arial"/>
                <w:color w:val="000000"/>
                <w:sz w:val="16"/>
                <w:szCs w:val="16"/>
              </w:rPr>
              <w:t>14-02-2025</w:t>
            </w:r>
          </w:p>
        </w:tc>
        <w:tc>
          <w:tcPr>
            <w:tcW w:w="1276" w:type="dxa"/>
            <w:vAlign w:val="bottom"/>
          </w:tcPr>
          <w:p w14:paraId="7722C2C0" w14:textId="60FD7D15" w:rsidR="00484D60" w:rsidRPr="00484D60" w:rsidRDefault="00484D60" w:rsidP="00E41E64">
            <w:pPr>
              <w:spacing w:after="0" w:line="360" w:lineRule="auto"/>
              <w:jc w:val="right"/>
              <w:rPr>
                <w:rFonts w:ascii="Gadugi" w:hAnsi="Gadugi"/>
                <w:b/>
                <w:bCs/>
                <w:sz w:val="16"/>
                <w:szCs w:val="16"/>
              </w:rPr>
            </w:pPr>
            <w:r w:rsidRPr="00484D60">
              <w:rPr>
                <w:rFonts w:ascii="Gadugi" w:hAnsi="Gadugi" w:cs="Arial"/>
                <w:color w:val="000000"/>
                <w:sz w:val="16"/>
                <w:szCs w:val="16"/>
              </w:rPr>
              <w:t xml:space="preserve"> 10,00,000.00 </w:t>
            </w:r>
          </w:p>
        </w:tc>
      </w:tr>
      <w:tr w:rsidR="00484D60" w14:paraId="7B30D0C6" w14:textId="77777777" w:rsidTr="009E2300">
        <w:tc>
          <w:tcPr>
            <w:tcW w:w="993" w:type="dxa"/>
          </w:tcPr>
          <w:p w14:paraId="1E9EBFB3" w14:textId="77777777" w:rsidR="00484D60" w:rsidRPr="00484D60" w:rsidRDefault="00484D60" w:rsidP="00484D60">
            <w:pPr>
              <w:spacing w:after="0" w:line="360" w:lineRule="auto"/>
              <w:jc w:val="both"/>
              <w:rPr>
                <w:rFonts w:ascii="Gadugi" w:hAnsi="Gadugi"/>
                <w:b/>
                <w:bCs/>
                <w:sz w:val="16"/>
                <w:szCs w:val="16"/>
              </w:rPr>
            </w:pPr>
          </w:p>
        </w:tc>
        <w:tc>
          <w:tcPr>
            <w:tcW w:w="2694" w:type="dxa"/>
          </w:tcPr>
          <w:p w14:paraId="4B2CFA83" w14:textId="77777777" w:rsidR="00484D60" w:rsidRPr="00484D60" w:rsidRDefault="00484D60" w:rsidP="00484D60">
            <w:pPr>
              <w:spacing w:after="0" w:line="360" w:lineRule="auto"/>
              <w:jc w:val="both"/>
              <w:rPr>
                <w:rFonts w:ascii="Gadugi" w:hAnsi="Gadugi"/>
                <w:b/>
                <w:bCs/>
                <w:sz w:val="16"/>
                <w:szCs w:val="16"/>
              </w:rPr>
            </w:pPr>
          </w:p>
        </w:tc>
        <w:tc>
          <w:tcPr>
            <w:tcW w:w="3118" w:type="dxa"/>
            <w:vAlign w:val="bottom"/>
          </w:tcPr>
          <w:p w14:paraId="17934E2E" w14:textId="1A1773FB" w:rsidR="00484D60" w:rsidRPr="00484D60" w:rsidRDefault="00484D60" w:rsidP="00484D60">
            <w:pPr>
              <w:spacing w:after="0" w:line="360" w:lineRule="auto"/>
              <w:jc w:val="both"/>
              <w:rPr>
                <w:rFonts w:ascii="Gadugi" w:hAnsi="Gadugi"/>
                <w:b/>
                <w:bCs/>
                <w:sz w:val="16"/>
                <w:szCs w:val="16"/>
              </w:rPr>
            </w:pPr>
            <w:r w:rsidRPr="00484D60">
              <w:rPr>
                <w:rFonts w:ascii="Gadugi" w:eastAsia="Times New Roman" w:hAnsi="Gadugi" w:cs="Arial"/>
                <w:b/>
                <w:bCs/>
                <w:sz w:val="16"/>
                <w:szCs w:val="16"/>
                <w:lang w:val="en-IN" w:eastAsia="en-IN"/>
                <w14:ligatures w14:val="none"/>
              </w:rPr>
              <w:t xml:space="preserve">TOTAL </w:t>
            </w:r>
          </w:p>
        </w:tc>
        <w:tc>
          <w:tcPr>
            <w:tcW w:w="1701" w:type="dxa"/>
            <w:vAlign w:val="bottom"/>
          </w:tcPr>
          <w:p w14:paraId="092B0558" w14:textId="10C916B0" w:rsidR="00484D60" w:rsidRPr="00484D60" w:rsidRDefault="00484D60" w:rsidP="00E41E64">
            <w:pPr>
              <w:spacing w:after="0" w:line="360" w:lineRule="auto"/>
              <w:jc w:val="right"/>
              <w:rPr>
                <w:rFonts w:ascii="Gadugi" w:hAnsi="Gadugi"/>
                <w:b/>
                <w:bCs/>
                <w:sz w:val="16"/>
                <w:szCs w:val="16"/>
              </w:rPr>
            </w:pPr>
            <w:r w:rsidRPr="00484D60">
              <w:rPr>
                <w:rFonts w:ascii="Gadugi" w:eastAsia="Times New Roman" w:hAnsi="Gadugi" w:cs="Calibri"/>
                <w:color w:val="000000"/>
                <w:sz w:val="16"/>
                <w:szCs w:val="16"/>
                <w:lang w:val="en-IN" w:eastAsia="en-IN"/>
                <w14:ligatures w14:val="none"/>
              </w:rPr>
              <w:t> </w:t>
            </w:r>
          </w:p>
        </w:tc>
        <w:tc>
          <w:tcPr>
            <w:tcW w:w="1276" w:type="dxa"/>
            <w:vAlign w:val="bottom"/>
          </w:tcPr>
          <w:p w14:paraId="5278B126" w14:textId="2AC96FD2" w:rsidR="00484D60" w:rsidRPr="00484D60" w:rsidRDefault="00484D60" w:rsidP="00E41E64">
            <w:pPr>
              <w:spacing w:after="0" w:line="240" w:lineRule="auto"/>
              <w:jc w:val="right"/>
              <w:rPr>
                <w:rFonts w:ascii="Gadugi" w:hAnsi="Gadugi" w:cs="Arial"/>
                <w:b/>
                <w:bCs/>
                <w:sz w:val="20"/>
                <w:szCs w:val="20"/>
                <w:lang w:val="en-IN"/>
              </w:rPr>
            </w:pPr>
            <w:r w:rsidRPr="00484D60">
              <w:rPr>
                <w:rFonts w:ascii="Gadugi" w:hAnsi="Gadugi" w:cs="Arial"/>
                <w:b/>
                <w:bCs/>
                <w:sz w:val="20"/>
                <w:szCs w:val="20"/>
              </w:rPr>
              <w:t xml:space="preserve">35,87,683 </w:t>
            </w:r>
          </w:p>
        </w:tc>
      </w:tr>
    </w:tbl>
    <w:p w14:paraId="3409412A" w14:textId="44908E02" w:rsidR="0036219D" w:rsidRPr="00BC3D43" w:rsidRDefault="0036219D" w:rsidP="0036219D">
      <w:pPr>
        <w:spacing w:after="0" w:line="360" w:lineRule="auto"/>
        <w:ind w:firstLine="142"/>
        <w:jc w:val="both"/>
        <w:rPr>
          <w:rFonts w:ascii="Gadugi" w:hAnsi="Gadugi"/>
          <w:b/>
          <w:bCs/>
          <w:sz w:val="20"/>
          <w:szCs w:val="20"/>
        </w:rPr>
      </w:pPr>
      <w:r w:rsidRPr="00BC3D43">
        <w:rPr>
          <w:rFonts w:ascii="Gadugi" w:hAnsi="Gadugi"/>
          <w:b/>
          <w:bCs/>
          <w:sz w:val="20"/>
          <w:szCs w:val="20"/>
        </w:rPr>
        <w:t>Audit Observations:</w:t>
      </w:r>
    </w:p>
    <w:p w14:paraId="788774A6" w14:textId="62C60699" w:rsidR="005430DB" w:rsidRPr="00A26C47" w:rsidRDefault="00E41E64">
      <w:pPr>
        <w:pStyle w:val="ListParagraph"/>
        <w:numPr>
          <w:ilvl w:val="0"/>
          <w:numId w:val="29"/>
        </w:numPr>
        <w:spacing w:after="0" w:line="360" w:lineRule="auto"/>
        <w:ind w:left="426"/>
        <w:jc w:val="both"/>
        <w:rPr>
          <w:rFonts w:ascii="Gadugi" w:hAnsi="Gadugi"/>
          <w:b/>
          <w:bCs/>
          <w:sz w:val="20"/>
          <w:szCs w:val="20"/>
        </w:rPr>
      </w:pPr>
      <w:r w:rsidRPr="00A26C47">
        <w:rPr>
          <w:rFonts w:ascii="Gadugi" w:hAnsi="Gadugi"/>
          <w:sz w:val="20"/>
          <w:szCs w:val="20"/>
        </w:rPr>
        <w:t xml:space="preserve">We have observed the fixed deposit have been accounted properly in the books of account after verifying it with the respective fixed deposit receipt. </w:t>
      </w:r>
      <w:r w:rsidRPr="00A26C47">
        <w:rPr>
          <w:rFonts w:ascii="Gadugi" w:hAnsi="Gadugi" w:cs="Calibri"/>
          <w:color w:val="000000"/>
          <w:sz w:val="20"/>
          <w:szCs w:val="20"/>
        </w:rPr>
        <w:t xml:space="preserve"> </w:t>
      </w:r>
    </w:p>
    <w:p w14:paraId="6A6830FC" w14:textId="6563E68D" w:rsidR="00A26C47" w:rsidRPr="00A26C47" w:rsidRDefault="00A26C47">
      <w:pPr>
        <w:pStyle w:val="ListParagraph"/>
        <w:numPr>
          <w:ilvl w:val="0"/>
          <w:numId w:val="29"/>
        </w:numPr>
        <w:spacing w:after="0" w:line="360" w:lineRule="auto"/>
        <w:jc w:val="both"/>
        <w:rPr>
          <w:rFonts w:ascii="Gadugi" w:hAnsi="Gadugi"/>
          <w:b/>
          <w:bCs/>
          <w:sz w:val="20"/>
          <w:szCs w:val="20"/>
        </w:rPr>
      </w:pPr>
      <w:r w:rsidRPr="001575A7">
        <w:rPr>
          <w:rFonts w:ascii="Gadugi" w:hAnsi="Gadugi"/>
          <w:b/>
          <w:bCs/>
          <w:sz w:val="20"/>
          <w:szCs w:val="20"/>
        </w:rPr>
        <w:t>Accrued interest on fixed deposits entry is not yet passed in the books of accounts and hence not verified by us.</w:t>
      </w:r>
    </w:p>
    <w:p w14:paraId="23185885" w14:textId="4A83C792" w:rsidR="00A070A7" w:rsidRDefault="00A070A7">
      <w:pPr>
        <w:pStyle w:val="ListParagraph"/>
        <w:numPr>
          <w:ilvl w:val="0"/>
          <w:numId w:val="24"/>
        </w:numPr>
        <w:spacing w:after="0" w:line="360" w:lineRule="auto"/>
        <w:jc w:val="both"/>
        <w:rPr>
          <w:rFonts w:ascii="Gadugi" w:hAnsi="Gadugi"/>
          <w:b/>
          <w:bCs/>
          <w:sz w:val="20"/>
          <w:szCs w:val="20"/>
        </w:rPr>
      </w:pPr>
      <w:r w:rsidRPr="00BC3D43">
        <w:rPr>
          <w:rFonts w:ascii="Gadugi" w:hAnsi="Gadugi"/>
          <w:b/>
          <w:bCs/>
          <w:sz w:val="20"/>
          <w:szCs w:val="20"/>
        </w:rPr>
        <w:t xml:space="preserve">Unaided Section – </w:t>
      </w:r>
      <w:r>
        <w:rPr>
          <w:rFonts w:ascii="Gadugi" w:hAnsi="Gadugi"/>
          <w:b/>
          <w:bCs/>
          <w:sz w:val="20"/>
          <w:szCs w:val="20"/>
        </w:rPr>
        <w:t>Exam Branch Convocation Account</w:t>
      </w:r>
      <w:r w:rsidR="00F9416A">
        <w:rPr>
          <w:rFonts w:ascii="Gadugi" w:hAnsi="Gadugi"/>
          <w:b/>
          <w:bCs/>
          <w:sz w:val="20"/>
          <w:szCs w:val="20"/>
        </w:rPr>
        <w:t xml:space="preserve"> - The following Fixed Deposit Receipts were verified physically.</w:t>
      </w:r>
    </w:p>
    <w:tbl>
      <w:tblPr>
        <w:tblStyle w:val="TableGrid"/>
        <w:tblW w:w="9924" w:type="dxa"/>
        <w:tblInd w:w="-431" w:type="dxa"/>
        <w:tblLayout w:type="fixed"/>
        <w:tblLook w:val="04A0" w:firstRow="1" w:lastRow="0" w:firstColumn="1" w:lastColumn="0" w:noHBand="0" w:noVBand="1"/>
      </w:tblPr>
      <w:tblGrid>
        <w:gridCol w:w="993"/>
        <w:gridCol w:w="2694"/>
        <w:gridCol w:w="2976"/>
        <w:gridCol w:w="1701"/>
        <w:gridCol w:w="1560"/>
      </w:tblGrid>
      <w:tr w:rsidR="00A070A7" w14:paraId="02F3A292" w14:textId="77777777" w:rsidTr="009839D7">
        <w:tc>
          <w:tcPr>
            <w:tcW w:w="993" w:type="dxa"/>
            <w:vAlign w:val="center"/>
          </w:tcPr>
          <w:p w14:paraId="7808B690" w14:textId="6708BDC8" w:rsidR="00A070A7" w:rsidRDefault="00A070A7" w:rsidP="0082578A">
            <w:pPr>
              <w:spacing w:after="0" w:line="360" w:lineRule="auto"/>
              <w:jc w:val="both"/>
              <w:rPr>
                <w:rFonts w:ascii="Gadugi" w:hAnsi="Gadugi"/>
                <w:b/>
                <w:bCs/>
                <w:sz w:val="20"/>
                <w:szCs w:val="20"/>
              </w:rPr>
            </w:pPr>
            <w:r w:rsidRPr="00F97DA6">
              <w:rPr>
                <w:rFonts w:ascii="Arial" w:eastAsia="Times New Roman" w:hAnsi="Arial" w:cs="Arial"/>
                <w:b/>
                <w:bCs/>
                <w:sz w:val="16"/>
                <w:szCs w:val="16"/>
                <w:lang w:val="en-IN" w:eastAsia="en-IN"/>
                <w14:ligatures w14:val="none"/>
              </w:rPr>
              <w:t>Sl.</w:t>
            </w:r>
            <w:r w:rsidR="009E2300">
              <w:rPr>
                <w:rFonts w:ascii="Arial" w:eastAsia="Times New Roman" w:hAnsi="Arial" w:cs="Arial"/>
                <w:b/>
                <w:bCs/>
                <w:sz w:val="16"/>
                <w:szCs w:val="16"/>
                <w:lang w:val="en-IN" w:eastAsia="en-IN"/>
                <w14:ligatures w14:val="none"/>
              </w:rPr>
              <w:t xml:space="preserve"> </w:t>
            </w:r>
            <w:r w:rsidRPr="00F97DA6">
              <w:rPr>
                <w:rFonts w:ascii="Arial" w:eastAsia="Times New Roman" w:hAnsi="Arial" w:cs="Arial"/>
                <w:b/>
                <w:bCs/>
                <w:sz w:val="16"/>
                <w:szCs w:val="16"/>
                <w:lang w:val="en-IN" w:eastAsia="en-IN"/>
                <w14:ligatures w14:val="none"/>
              </w:rPr>
              <w:t>No.</w:t>
            </w:r>
          </w:p>
        </w:tc>
        <w:tc>
          <w:tcPr>
            <w:tcW w:w="2694" w:type="dxa"/>
            <w:vAlign w:val="center"/>
          </w:tcPr>
          <w:p w14:paraId="0150A0C3" w14:textId="77777777" w:rsidR="00A070A7" w:rsidRDefault="00A070A7" w:rsidP="0082578A">
            <w:pPr>
              <w:spacing w:after="0" w:line="360" w:lineRule="auto"/>
              <w:jc w:val="both"/>
              <w:rPr>
                <w:rFonts w:ascii="Gadugi" w:hAnsi="Gadugi"/>
                <w:b/>
                <w:bCs/>
                <w:sz w:val="20"/>
                <w:szCs w:val="20"/>
              </w:rPr>
            </w:pPr>
            <w:r w:rsidRPr="00F97DA6">
              <w:rPr>
                <w:rFonts w:ascii="Arial" w:eastAsia="Times New Roman" w:hAnsi="Arial" w:cs="Arial"/>
                <w:b/>
                <w:bCs/>
                <w:sz w:val="16"/>
                <w:szCs w:val="16"/>
                <w:lang w:val="en-IN" w:eastAsia="en-IN"/>
                <w14:ligatures w14:val="none"/>
              </w:rPr>
              <w:t>Name of the Bank</w:t>
            </w:r>
          </w:p>
        </w:tc>
        <w:tc>
          <w:tcPr>
            <w:tcW w:w="2976" w:type="dxa"/>
            <w:vAlign w:val="center"/>
          </w:tcPr>
          <w:p w14:paraId="0D34026E" w14:textId="77777777" w:rsidR="00A070A7" w:rsidRDefault="00A070A7" w:rsidP="0082578A">
            <w:pPr>
              <w:spacing w:after="0" w:line="360" w:lineRule="auto"/>
              <w:jc w:val="both"/>
              <w:rPr>
                <w:rFonts w:ascii="Gadugi" w:hAnsi="Gadugi"/>
                <w:b/>
                <w:bCs/>
                <w:sz w:val="20"/>
                <w:szCs w:val="20"/>
              </w:rPr>
            </w:pPr>
            <w:r w:rsidRPr="00F97DA6">
              <w:rPr>
                <w:rFonts w:ascii="Arial" w:eastAsia="Times New Roman" w:hAnsi="Arial" w:cs="Arial"/>
                <w:b/>
                <w:bCs/>
                <w:sz w:val="16"/>
                <w:szCs w:val="16"/>
                <w:lang w:val="en-IN" w:eastAsia="en-IN"/>
                <w14:ligatures w14:val="none"/>
              </w:rPr>
              <w:t>FDR. No.</w:t>
            </w:r>
          </w:p>
        </w:tc>
        <w:tc>
          <w:tcPr>
            <w:tcW w:w="1701" w:type="dxa"/>
            <w:vAlign w:val="center"/>
          </w:tcPr>
          <w:p w14:paraId="1F4DE22C" w14:textId="66EC3567" w:rsidR="00A070A7" w:rsidRDefault="00A070A7" w:rsidP="009E2300">
            <w:pPr>
              <w:spacing w:after="0" w:line="360" w:lineRule="auto"/>
              <w:rPr>
                <w:rFonts w:ascii="Gadugi" w:hAnsi="Gadugi"/>
                <w:b/>
                <w:bCs/>
                <w:sz w:val="20"/>
                <w:szCs w:val="20"/>
              </w:rPr>
            </w:pPr>
            <w:r w:rsidRPr="00F97DA6">
              <w:rPr>
                <w:rFonts w:ascii="Arial" w:eastAsia="Times New Roman" w:hAnsi="Arial" w:cs="Arial"/>
                <w:b/>
                <w:bCs/>
                <w:sz w:val="16"/>
                <w:szCs w:val="16"/>
                <w:lang w:val="en-IN" w:eastAsia="en-IN"/>
                <w14:ligatures w14:val="none"/>
              </w:rPr>
              <w:t>Date of deposi</w:t>
            </w:r>
            <w:r w:rsidR="009E2300">
              <w:rPr>
                <w:rFonts w:ascii="Arial" w:eastAsia="Times New Roman" w:hAnsi="Arial" w:cs="Arial"/>
                <w:b/>
                <w:bCs/>
                <w:sz w:val="16"/>
                <w:szCs w:val="16"/>
                <w:lang w:val="en-IN" w:eastAsia="en-IN"/>
                <w14:ligatures w14:val="none"/>
              </w:rPr>
              <w:t>t</w:t>
            </w:r>
          </w:p>
        </w:tc>
        <w:tc>
          <w:tcPr>
            <w:tcW w:w="1560" w:type="dxa"/>
            <w:vAlign w:val="center"/>
          </w:tcPr>
          <w:p w14:paraId="09EA7769" w14:textId="676CC4D0" w:rsidR="009E2300" w:rsidRDefault="00A070A7" w:rsidP="0082578A">
            <w:pPr>
              <w:spacing w:after="0" w:line="360" w:lineRule="auto"/>
              <w:jc w:val="both"/>
              <w:rPr>
                <w:rFonts w:ascii="Gadugi" w:hAnsi="Gadugi"/>
                <w:b/>
                <w:bCs/>
                <w:sz w:val="20"/>
                <w:szCs w:val="20"/>
              </w:rPr>
            </w:pPr>
            <w:r w:rsidRPr="00F97DA6">
              <w:rPr>
                <w:rFonts w:ascii="Arial" w:eastAsia="Times New Roman" w:hAnsi="Arial" w:cs="Arial"/>
                <w:b/>
                <w:bCs/>
                <w:sz w:val="16"/>
                <w:szCs w:val="16"/>
                <w:lang w:val="en-IN" w:eastAsia="en-IN"/>
                <w14:ligatures w14:val="none"/>
              </w:rPr>
              <w:t>Amount</w:t>
            </w:r>
          </w:p>
        </w:tc>
      </w:tr>
      <w:tr w:rsidR="00A070A7" w14:paraId="4C823751" w14:textId="77777777" w:rsidTr="009839D7">
        <w:tc>
          <w:tcPr>
            <w:tcW w:w="993" w:type="dxa"/>
            <w:vAlign w:val="bottom"/>
          </w:tcPr>
          <w:p w14:paraId="57B06556"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color w:val="000000"/>
                <w:sz w:val="16"/>
                <w:szCs w:val="16"/>
              </w:rPr>
              <w:t>1</w:t>
            </w:r>
          </w:p>
        </w:tc>
        <w:tc>
          <w:tcPr>
            <w:tcW w:w="2694" w:type="dxa"/>
            <w:vAlign w:val="bottom"/>
          </w:tcPr>
          <w:p w14:paraId="252C6F79"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2976" w:type="dxa"/>
            <w:vAlign w:val="bottom"/>
          </w:tcPr>
          <w:p w14:paraId="34BD31E0" w14:textId="4ADF0DED" w:rsidR="00A070A7" w:rsidRPr="00A070A7" w:rsidRDefault="00A070A7" w:rsidP="00A070A7">
            <w:pPr>
              <w:spacing w:after="0" w:line="360" w:lineRule="auto"/>
              <w:jc w:val="both"/>
              <w:rPr>
                <w:rFonts w:ascii="Gadugi" w:hAnsi="Gadugi"/>
                <w:sz w:val="16"/>
                <w:szCs w:val="16"/>
              </w:rPr>
            </w:pPr>
            <w:r w:rsidRPr="00A070A7">
              <w:rPr>
                <w:rFonts w:ascii="Gadugi" w:hAnsi="Gadugi" w:cs="Arial"/>
                <w:color w:val="000000"/>
                <w:sz w:val="16"/>
                <w:szCs w:val="16"/>
              </w:rPr>
              <w:t>060420100315556 FDOGP</w:t>
            </w:r>
          </w:p>
        </w:tc>
        <w:tc>
          <w:tcPr>
            <w:tcW w:w="1701" w:type="dxa"/>
            <w:vAlign w:val="bottom"/>
          </w:tcPr>
          <w:p w14:paraId="592F2BB3" w14:textId="7F43BFA1"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18-02-2016</w:t>
            </w:r>
          </w:p>
        </w:tc>
        <w:tc>
          <w:tcPr>
            <w:tcW w:w="1560" w:type="dxa"/>
            <w:vAlign w:val="bottom"/>
          </w:tcPr>
          <w:p w14:paraId="01AC5D41" w14:textId="69D43E81"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 xml:space="preserve">     25,000.00 </w:t>
            </w:r>
          </w:p>
        </w:tc>
      </w:tr>
      <w:tr w:rsidR="00A070A7" w14:paraId="1E92E510" w14:textId="77777777" w:rsidTr="009839D7">
        <w:tc>
          <w:tcPr>
            <w:tcW w:w="993" w:type="dxa"/>
            <w:vAlign w:val="bottom"/>
          </w:tcPr>
          <w:p w14:paraId="3A90FAD1"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color w:val="000000"/>
                <w:sz w:val="16"/>
                <w:szCs w:val="16"/>
              </w:rPr>
              <w:t>2</w:t>
            </w:r>
          </w:p>
        </w:tc>
        <w:tc>
          <w:tcPr>
            <w:tcW w:w="2694" w:type="dxa"/>
            <w:vAlign w:val="bottom"/>
          </w:tcPr>
          <w:p w14:paraId="66F2ECFB"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2976" w:type="dxa"/>
            <w:vAlign w:val="bottom"/>
          </w:tcPr>
          <w:p w14:paraId="107A36D9" w14:textId="53BAB64E" w:rsidR="00A070A7" w:rsidRPr="00A070A7" w:rsidRDefault="00A070A7" w:rsidP="00A070A7">
            <w:pPr>
              <w:spacing w:after="0" w:line="360" w:lineRule="auto"/>
              <w:jc w:val="both"/>
              <w:rPr>
                <w:rFonts w:ascii="Gadugi" w:hAnsi="Gadugi"/>
                <w:sz w:val="16"/>
                <w:szCs w:val="16"/>
              </w:rPr>
            </w:pPr>
            <w:r w:rsidRPr="00A070A7">
              <w:rPr>
                <w:rFonts w:ascii="Gadugi" w:hAnsi="Gadugi" w:cs="Arial"/>
                <w:color w:val="000000"/>
                <w:sz w:val="16"/>
                <w:szCs w:val="16"/>
              </w:rPr>
              <w:t>060420100315565 FDOGP</w:t>
            </w:r>
          </w:p>
        </w:tc>
        <w:tc>
          <w:tcPr>
            <w:tcW w:w="1701" w:type="dxa"/>
            <w:vAlign w:val="bottom"/>
          </w:tcPr>
          <w:p w14:paraId="3B96D842" w14:textId="696A4822"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18-02-2016</w:t>
            </w:r>
          </w:p>
        </w:tc>
        <w:tc>
          <w:tcPr>
            <w:tcW w:w="1560" w:type="dxa"/>
            <w:vAlign w:val="bottom"/>
          </w:tcPr>
          <w:p w14:paraId="24F32303" w14:textId="4A841321"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 xml:space="preserve">     25,000.00 </w:t>
            </w:r>
          </w:p>
        </w:tc>
      </w:tr>
      <w:tr w:rsidR="00A070A7" w14:paraId="38A08ADA" w14:textId="77777777" w:rsidTr="009839D7">
        <w:tc>
          <w:tcPr>
            <w:tcW w:w="993" w:type="dxa"/>
            <w:vAlign w:val="bottom"/>
          </w:tcPr>
          <w:p w14:paraId="046A486B"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color w:val="000000"/>
                <w:sz w:val="16"/>
                <w:szCs w:val="16"/>
              </w:rPr>
              <w:t>3</w:t>
            </w:r>
          </w:p>
        </w:tc>
        <w:tc>
          <w:tcPr>
            <w:tcW w:w="2694" w:type="dxa"/>
            <w:vAlign w:val="bottom"/>
          </w:tcPr>
          <w:p w14:paraId="7C68EDC9"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2976" w:type="dxa"/>
            <w:vAlign w:val="bottom"/>
          </w:tcPr>
          <w:p w14:paraId="60772BB5" w14:textId="78CF483D" w:rsidR="00A070A7" w:rsidRPr="00A070A7" w:rsidRDefault="00A070A7" w:rsidP="00A070A7">
            <w:pPr>
              <w:spacing w:after="0" w:line="360" w:lineRule="auto"/>
              <w:jc w:val="both"/>
              <w:rPr>
                <w:rFonts w:ascii="Gadugi" w:hAnsi="Gadugi"/>
                <w:sz w:val="16"/>
                <w:szCs w:val="16"/>
              </w:rPr>
            </w:pPr>
            <w:r w:rsidRPr="00A070A7">
              <w:rPr>
                <w:rFonts w:ascii="Gadugi" w:hAnsi="Gadugi" w:cs="Arial"/>
                <w:color w:val="000000"/>
                <w:sz w:val="16"/>
                <w:szCs w:val="16"/>
              </w:rPr>
              <w:t>060420100315574 FDOGP</w:t>
            </w:r>
          </w:p>
        </w:tc>
        <w:tc>
          <w:tcPr>
            <w:tcW w:w="1701" w:type="dxa"/>
            <w:vAlign w:val="bottom"/>
          </w:tcPr>
          <w:p w14:paraId="56D4A9FA" w14:textId="13EDB89D"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18-02-2016</w:t>
            </w:r>
          </w:p>
        </w:tc>
        <w:tc>
          <w:tcPr>
            <w:tcW w:w="1560" w:type="dxa"/>
            <w:vAlign w:val="bottom"/>
          </w:tcPr>
          <w:p w14:paraId="3789B2E3" w14:textId="44430EEA"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 xml:space="preserve">     50,000.00 </w:t>
            </w:r>
          </w:p>
        </w:tc>
      </w:tr>
      <w:tr w:rsidR="00A070A7" w14:paraId="31F8398D" w14:textId="77777777" w:rsidTr="009839D7">
        <w:tc>
          <w:tcPr>
            <w:tcW w:w="993" w:type="dxa"/>
            <w:vAlign w:val="bottom"/>
          </w:tcPr>
          <w:p w14:paraId="01FBA59D"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color w:val="000000"/>
                <w:sz w:val="16"/>
                <w:szCs w:val="16"/>
              </w:rPr>
              <w:t>4</w:t>
            </w:r>
          </w:p>
        </w:tc>
        <w:tc>
          <w:tcPr>
            <w:tcW w:w="2694" w:type="dxa"/>
            <w:vAlign w:val="bottom"/>
          </w:tcPr>
          <w:p w14:paraId="2E0D3866"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2976" w:type="dxa"/>
            <w:vAlign w:val="bottom"/>
          </w:tcPr>
          <w:p w14:paraId="4C397C05" w14:textId="55B8E54A" w:rsidR="00A070A7" w:rsidRPr="00A070A7" w:rsidRDefault="00A070A7" w:rsidP="00A070A7">
            <w:pPr>
              <w:spacing w:after="0" w:line="360" w:lineRule="auto"/>
              <w:jc w:val="both"/>
              <w:rPr>
                <w:rFonts w:ascii="Gadugi" w:hAnsi="Gadugi"/>
                <w:sz w:val="16"/>
                <w:szCs w:val="16"/>
              </w:rPr>
            </w:pPr>
            <w:r w:rsidRPr="00A070A7">
              <w:rPr>
                <w:rFonts w:ascii="Gadugi" w:hAnsi="Gadugi" w:cs="Arial"/>
                <w:color w:val="000000"/>
                <w:sz w:val="16"/>
                <w:szCs w:val="16"/>
              </w:rPr>
              <w:t>060420100315583 FDOGP</w:t>
            </w:r>
          </w:p>
        </w:tc>
        <w:tc>
          <w:tcPr>
            <w:tcW w:w="1701" w:type="dxa"/>
            <w:vAlign w:val="bottom"/>
          </w:tcPr>
          <w:p w14:paraId="5457A9ED" w14:textId="48FAFF63"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18-02-2016</w:t>
            </w:r>
          </w:p>
        </w:tc>
        <w:tc>
          <w:tcPr>
            <w:tcW w:w="1560" w:type="dxa"/>
            <w:vAlign w:val="bottom"/>
          </w:tcPr>
          <w:p w14:paraId="421EC855" w14:textId="232DE370"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 xml:space="preserve">     50,000.00 </w:t>
            </w:r>
          </w:p>
        </w:tc>
      </w:tr>
      <w:tr w:rsidR="00A070A7" w14:paraId="4C7955DA" w14:textId="77777777" w:rsidTr="009839D7">
        <w:tc>
          <w:tcPr>
            <w:tcW w:w="993" w:type="dxa"/>
            <w:vAlign w:val="bottom"/>
          </w:tcPr>
          <w:p w14:paraId="1AC49371"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color w:val="000000"/>
                <w:sz w:val="16"/>
                <w:szCs w:val="16"/>
              </w:rPr>
              <w:t>5</w:t>
            </w:r>
          </w:p>
        </w:tc>
        <w:tc>
          <w:tcPr>
            <w:tcW w:w="2694" w:type="dxa"/>
            <w:vAlign w:val="bottom"/>
          </w:tcPr>
          <w:p w14:paraId="025918E4"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2976" w:type="dxa"/>
            <w:vAlign w:val="bottom"/>
          </w:tcPr>
          <w:p w14:paraId="2F1C9734" w14:textId="2E40FF25" w:rsidR="00A070A7" w:rsidRPr="00A070A7" w:rsidRDefault="00A070A7" w:rsidP="00A070A7">
            <w:pPr>
              <w:spacing w:after="0" w:line="360" w:lineRule="auto"/>
              <w:jc w:val="both"/>
              <w:rPr>
                <w:rFonts w:ascii="Gadugi" w:hAnsi="Gadugi"/>
                <w:sz w:val="16"/>
                <w:szCs w:val="16"/>
              </w:rPr>
            </w:pPr>
            <w:r w:rsidRPr="00A070A7">
              <w:rPr>
                <w:rFonts w:ascii="Gadugi" w:hAnsi="Gadugi" w:cs="Arial"/>
                <w:color w:val="000000"/>
                <w:sz w:val="16"/>
                <w:szCs w:val="16"/>
              </w:rPr>
              <w:t>060413030001348</w:t>
            </w:r>
          </w:p>
        </w:tc>
        <w:tc>
          <w:tcPr>
            <w:tcW w:w="1701" w:type="dxa"/>
            <w:vAlign w:val="bottom"/>
          </w:tcPr>
          <w:p w14:paraId="76E17E75" w14:textId="6D894EFF"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25-02-2023</w:t>
            </w:r>
          </w:p>
        </w:tc>
        <w:tc>
          <w:tcPr>
            <w:tcW w:w="1560" w:type="dxa"/>
            <w:vAlign w:val="bottom"/>
          </w:tcPr>
          <w:p w14:paraId="43BD33CF" w14:textId="36027390"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 xml:space="preserve">     69,719.00 </w:t>
            </w:r>
          </w:p>
        </w:tc>
      </w:tr>
      <w:tr w:rsidR="00A070A7" w14:paraId="6848DDBA" w14:textId="77777777" w:rsidTr="009839D7">
        <w:tc>
          <w:tcPr>
            <w:tcW w:w="993" w:type="dxa"/>
            <w:vAlign w:val="bottom"/>
          </w:tcPr>
          <w:p w14:paraId="65DF7B3D"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color w:val="000000"/>
                <w:sz w:val="16"/>
                <w:szCs w:val="16"/>
              </w:rPr>
              <w:t>6</w:t>
            </w:r>
          </w:p>
        </w:tc>
        <w:tc>
          <w:tcPr>
            <w:tcW w:w="2694" w:type="dxa"/>
            <w:vAlign w:val="bottom"/>
          </w:tcPr>
          <w:p w14:paraId="4987B458" w14:textId="77777777" w:rsidR="00A070A7" w:rsidRPr="00484D60" w:rsidRDefault="00A070A7" w:rsidP="00A070A7">
            <w:pPr>
              <w:spacing w:after="0" w:line="360" w:lineRule="auto"/>
              <w:jc w:val="both"/>
              <w:rPr>
                <w:rFonts w:ascii="Gadugi" w:hAnsi="Gadugi"/>
                <w:b/>
                <w:bCs/>
                <w:sz w:val="16"/>
                <w:szCs w:val="16"/>
              </w:rPr>
            </w:pPr>
            <w:r w:rsidRPr="00484D60">
              <w:rPr>
                <w:rFonts w:ascii="Gadugi" w:hAnsi="Gadugi" w:cs="Arial"/>
                <w:sz w:val="16"/>
                <w:szCs w:val="16"/>
              </w:rPr>
              <w:t>Union Bank, Vidyanagar</w:t>
            </w:r>
          </w:p>
        </w:tc>
        <w:tc>
          <w:tcPr>
            <w:tcW w:w="2976" w:type="dxa"/>
            <w:vAlign w:val="bottom"/>
          </w:tcPr>
          <w:p w14:paraId="761E5DFF" w14:textId="352D1C16" w:rsidR="00A070A7" w:rsidRPr="00A070A7" w:rsidRDefault="00A070A7" w:rsidP="00A070A7">
            <w:pPr>
              <w:spacing w:after="0" w:line="360" w:lineRule="auto"/>
              <w:jc w:val="both"/>
              <w:rPr>
                <w:rFonts w:ascii="Gadugi" w:hAnsi="Gadugi"/>
                <w:sz w:val="16"/>
                <w:szCs w:val="16"/>
              </w:rPr>
            </w:pPr>
            <w:r w:rsidRPr="00A070A7">
              <w:rPr>
                <w:rFonts w:ascii="Gadugi" w:hAnsi="Gadugi" w:cs="Arial"/>
                <w:color w:val="000000"/>
                <w:sz w:val="16"/>
                <w:szCs w:val="16"/>
              </w:rPr>
              <w:t>06041302000564</w:t>
            </w:r>
          </w:p>
        </w:tc>
        <w:tc>
          <w:tcPr>
            <w:tcW w:w="1701" w:type="dxa"/>
            <w:vAlign w:val="bottom"/>
          </w:tcPr>
          <w:p w14:paraId="0608EB2A" w14:textId="24E5ABD2"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08-12-2022</w:t>
            </w:r>
          </w:p>
        </w:tc>
        <w:tc>
          <w:tcPr>
            <w:tcW w:w="1560" w:type="dxa"/>
            <w:vAlign w:val="bottom"/>
          </w:tcPr>
          <w:p w14:paraId="1F32508C" w14:textId="15A7F742" w:rsidR="00A070A7" w:rsidRPr="00A070A7" w:rsidRDefault="00A070A7" w:rsidP="00E41E64">
            <w:pPr>
              <w:spacing w:after="0" w:line="360" w:lineRule="auto"/>
              <w:jc w:val="right"/>
              <w:rPr>
                <w:rFonts w:ascii="Gadugi" w:hAnsi="Gadugi"/>
                <w:b/>
                <w:bCs/>
                <w:sz w:val="16"/>
                <w:szCs w:val="16"/>
              </w:rPr>
            </w:pPr>
            <w:r w:rsidRPr="00A070A7">
              <w:rPr>
                <w:rFonts w:ascii="Gadugi" w:hAnsi="Gadugi" w:cs="Arial"/>
                <w:color w:val="000000"/>
                <w:sz w:val="16"/>
                <w:szCs w:val="16"/>
              </w:rPr>
              <w:t xml:space="preserve">     22,000.00 </w:t>
            </w:r>
          </w:p>
        </w:tc>
      </w:tr>
      <w:tr w:rsidR="00A070A7" w14:paraId="2A64E324" w14:textId="77777777" w:rsidTr="009839D7">
        <w:tc>
          <w:tcPr>
            <w:tcW w:w="993" w:type="dxa"/>
            <w:vAlign w:val="bottom"/>
          </w:tcPr>
          <w:p w14:paraId="61E00FCF" w14:textId="7B6AB683" w:rsidR="00A070A7" w:rsidRPr="00484D60" w:rsidRDefault="00A070A7" w:rsidP="00A070A7">
            <w:pPr>
              <w:spacing w:after="0" w:line="360" w:lineRule="auto"/>
              <w:jc w:val="both"/>
              <w:rPr>
                <w:rFonts w:ascii="Gadugi" w:hAnsi="Gadugi" w:cs="Arial"/>
                <w:color w:val="000000"/>
                <w:sz w:val="16"/>
                <w:szCs w:val="16"/>
              </w:rPr>
            </w:pPr>
            <w:r>
              <w:rPr>
                <w:rFonts w:ascii="Gadugi" w:hAnsi="Gadugi" w:cs="Arial"/>
                <w:color w:val="000000"/>
                <w:sz w:val="16"/>
                <w:szCs w:val="16"/>
              </w:rPr>
              <w:t>7</w:t>
            </w:r>
          </w:p>
        </w:tc>
        <w:tc>
          <w:tcPr>
            <w:tcW w:w="2694" w:type="dxa"/>
          </w:tcPr>
          <w:p w14:paraId="6BCB6C56" w14:textId="18DEFB48" w:rsidR="00A070A7" w:rsidRPr="00484D60" w:rsidRDefault="00A070A7" w:rsidP="00A070A7">
            <w:pPr>
              <w:spacing w:after="0" w:line="360" w:lineRule="auto"/>
              <w:jc w:val="both"/>
              <w:rPr>
                <w:rFonts w:ascii="Gadugi" w:hAnsi="Gadugi" w:cs="Arial"/>
                <w:sz w:val="16"/>
                <w:szCs w:val="16"/>
              </w:rPr>
            </w:pPr>
            <w:r w:rsidRPr="00F26412">
              <w:rPr>
                <w:rFonts w:ascii="Gadugi" w:hAnsi="Gadugi" w:cs="Arial"/>
                <w:sz w:val="16"/>
                <w:szCs w:val="16"/>
              </w:rPr>
              <w:t>Union Bank, Vidyanagar</w:t>
            </w:r>
          </w:p>
        </w:tc>
        <w:tc>
          <w:tcPr>
            <w:tcW w:w="2976" w:type="dxa"/>
            <w:vAlign w:val="bottom"/>
          </w:tcPr>
          <w:p w14:paraId="76080DE9" w14:textId="1E9B46F8" w:rsidR="00A070A7" w:rsidRPr="00A070A7" w:rsidRDefault="00A070A7" w:rsidP="00A070A7">
            <w:pPr>
              <w:spacing w:after="0" w:line="360" w:lineRule="auto"/>
              <w:jc w:val="both"/>
              <w:rPr>
                <w:rFonts w:ascii="Gadugi" w:hAnsi="Gadugi" w:cs="Arial"/>
                <w:sz w:val="16"/>
                <w:szCs w:val="16"/>
              </w:rPr>
            </w:pPr>
            <w:r w:rsidRPr="00A070A7">
              <w:rPr>
                <w:rFonts w:ascii="Gadugi" w:hAnsi="Gadugi" w:cs="Arial"/>
                <w:color w:val="000000"/>
                <w:sz w:val="16"/>
                <w:szCs w:val="16"/>
              </w:rPr>
              <w:t>060413030001349</w:t>
            </w:r>
          </w:p>
        </w:tc>
        <w:tc>
          <w:tcPr>
            <w:tcW w:w="1701" w:type="dxa"/>
            <w:vAlign w:val="bottom"/>
          </w:tcPr>
          <w:p w14:paraId="2E0A886D" w14:textId="19FD6A76" w:rsidR="00A070A7" w:rsidRPr="00A070A7" w:rsidRDefault="00A070A7" w:rsidP="00E41E64">
            <w:pPr>
              <w:spacing w:after="0" w:line="360" w:lineRule="auto"/>
              <w:jc w:val="right"/>
              <w:rPr>
                <w:rFonts w:ascii="Gadugi" w:hAnsi="Gadugi" w:cs="Arial"/>
                <w:color w:val="000000"/>
                <w:sz w:val="16"/>
                <w:szCs w:val="16"/>
              </w:rPr>
            </w:pPr>
            <w:r w:rsidRPr="00A070A7">
              <w:rPr>
                <w:rFonts w:ascii="Gadugi" w:hAnsi="Gadugi" w:cs="Arial"/>
                <w:color w:val="000000"/>
                <w:sz w:val="16"/>
                <w:szCs w:val="16"/>
              </w:rPr>
              <w:t>16-09-2022</w:t>
            </w:r>
          </w:p>
        </w:tc>
        <w:tc>
          <w:tcPr>
            <w:tcW w:w="1560" w:type="dxa"/>
            <w:vAlign w:val="bottom"/>
          </w:tcPr>
          <w:p w14:paraId="65207CE9" w14:textId="67C55DFD" w:rsidR="00A070A7" w:rsidRPr="00A070A7" w:rsidRDefault="00A070A7" w:rsidP="00E41E64">
            <w:pPr>
              <w:spacing w:after="0" w:line="360" w:lineRule="auto"/>
              <w:jc w:val="right"/>
              <w:rPr>
                <w:rFonts w:ascii="Gadugi" w:hAnsi="Gadugi" w:cs="Arial"/>
                <w:color w:val="000000"/>
                <w:sz w:val="16"/>
                <w:szCs w:val="16"/>
              </w:rPr>
            </w:pPr>
            <w:r w:rsidRPr="00A070A7">
              <w:rPr>
                <w:rFonts w:ascii="Gadugi" w:hAnsi="Gadugi" w:cs="Arial"/>
                <w:color w:val="000000"/>
                <w:sz w:val="16"/>
                <w:szCs w:val="16"/>
              </w:rPr>
              <w:t xml:space="preserve">     22,000.00 </w:t>
            </w:r>
          </w:p>
        </w:tc>
      </w:tr>
      <w:tr w:rsidR="00A070A7" w14:paraId="7744F3B7" w14:textId="77777777" w:rsidTr="009839D7">
        <w:tc>
          <w:tcPr>
            <w:tcW w:w="993" w:type="dxa"/>
            <w:vAlign w:val="bottom"/>
          </w:tcPr>
          <w:p w14:paraId="094933B3" w14:textId="47E8C902" w:rsidR="00A070A7" w:rsidRPr="00484D60" w:rsidRDefault="00A070A7" w:rsidP="00A070A7">
            <w:pPr>
              <w:spacing w:after="0" w:line="360" w:lineRule="auto"/>
              <w:jc w:val="both"/>
              <w:rPr>
                <w:rFonts w:ascii="Gadugi" w:hAnsi="Gadugi" w:cs="Arial"/>
                <w:color w:val="000000"/>
                <w:sz w:val="16"/>
                <w:szCs w:val="16"/>
              </w:rPr>
            </w:pPr>
            <w:r>
              <w:rPr>
                <w:rFonts w:ascii="Gadugi" w:hAnsi="Gadugi" w:cs="Arial"/>
                <w:color w:val="000000"/>
                <w:sz w:val="16"/>
                <w:szCs w:val="16"/>
              </w:rPr>
              <w:t>8</w:t>
            </w:r>
          </w:p>
        </w:tc>
        <w:tc>
          <w:tcPr>
            <w:tcW w:w="2694" w:type="dxa"/>
          </w:tcPr>
          <w:p w14:paraId="58511DB0" w14:textId="3D5AC5F5" w:rsidR="00A070A7" w:rsidRPr="00484D60" w:rsidRDefault="00A070A7" w:rsidP="00A070A7">
            <w:pPr>
              <w:spacing w:after="0" w:line="360" w:lineRule="auto"/>
              <w:jc w:val="both"/>
              <w:rPr>
                <w:rFonts w:ascii="Gadugi" w:hAnsi="Gadugi" w:cs="Arial"/>
                <w:sz w:val="16"/>
                <w:szCs w:val="16"/>
              </w:rPr>
            </w:pPr>
            <w:r w:rsidRPr="00F26412">
              <w:rPr>
                <w:rFonts w:ascii="Gadugi" w:hAnsi="Gadugi" w:cs="Arial"/>
                <w:sz w:val="16"/>
                <w:szCs w:val="16"/>
              </w:rPr>
              <w:t>Union Bank, Vidyanagar</w:t>
            </w:r>
          </w:p>
        </w:tc>
        <w:tc>
          <w:tcPr>
            <w:tcW w:w="2976" w:type="dxa"/>
            <w:vAlign w:val="bottom"/>
          </w:tcPr>
          <w:p w14:paraId="3AECC39A" w14:textId="45FE5CCE" w:rsidR="00A070A7" w:rsidRPr="00A070A7" w:rsidRDefault="00A070A7" w:rsidP="00A070A7">
            <w:pPr>
              <w:spacing w:after="0" w:line="360" w:lineRule="auto"/>
              <w:jc w:val="both"/>
              <w:rPr>
                <w:rFonts w:ascii="Gadugi" w:hAnsi="Gadugi" w:cs="Arial"/>
                <w:sz w:val="16"/>
                <w:szCs w:val="16"/>
              </w:rPr>
            </w:pPr>
            <w:r w:rsidRPr="00A070A7">
              <w:rPr>
                <w:rFonts w:ascii="Gadugi" w:hAnsi="Gadugi" w:cs="Arial"/>
                <w:color w:val="000000"/>
                <w:sz w:val="16"/>
                <w:szCs w:val="16"/>
              </w:rPr>
              <w:t>060413030001350</w:t>
            </w:r>
          </w:p>
        </w:tc>
        <w:tc>
          <w:tcPr>
            <w:tcW w:w="1701" w:type="dxa"/>
            <w:vAlign w:val="bottom"/>
          </w:tcPr>
          <w:p w14:paraId="2818BC8B" w14:textId="29E9FC2C" w:rsidR="00A070A7" w:rsidRPr="00A070A7" w:rsidRDefault="00A070A7" w:rsidP="00E41E64">
            <w:pPr>
              <w:spacing w:after="0" w:line="360" w:lineRule="auto"/>
              <w:jc w:val="right"/>
              <w:rPr>
                <w:rFonts w:ascii="Gadugi" w:hAnsi="Gadugi" w:cs="Arial"/>
                <w:color w:val="000000"/>
                <w:sz w:val="16"/>
                <w:szCs w:val="16"/>
              </w:rPr>
            </w:pPr>
            <w:r w:rsidRPr="00A070A7">
              <w:rPr>
                <w:rFonts w:ascii="Gadugi" w:hAnsi="Gadugi" w:cs="Arial"/>
                <w:color w:val="000000"/>
                <w:sz w:val="16"/>
                <w:szCs w:val="16"/>
              </w:rPr>
              <w:t>07-03-2023</w:t>
            </w:r>
          </w:p>
        </w:tc>
        <w:tc>
          <w:tcPr>
            <w:tcW w:w="1560" w:type="dxa"/>
            <w:vAlign w:val="bottom"/>
          </w:tcPr>
          <w:p w14:paraId="5805F2EB" w14:textId="19B3A9E6" w:rsidR="00A070A7" w:rsidRPr="00A070A7" w:rsidRDefault="00A070A7" w:rsidP="00E41E64">
            <w:pPr>
              <w:spacing w:after="0" w:line="360" w:lineRule="auto"/>
              <w:jc w:val="right"/>
              <w:rPr>
                <w:rFonts w:ascii="Gadugi" w:hAnsi="Gadugi" w:cs="Arial"/>
                <w:color w:val="000000"/>
                <w:sz w:val="16"/>
                <w:szCs w:val="16"/>
              </w:rPr>
            </w:pPr>
            <w:r w:rsidRPr="00A070A7">
              <w:rPr>
                <w:rFonts w:ascii="Gadugi" w:hAnsi="Gadugi" w:cs="Arial"/>
                <w:color w:val="000000"/>
                <w:sz w:val="16"/>
                <w:szCs w:val="16"/>
              </w:rPr>
              <w:t xml:space="preserve">     22,000.00 </w:t>
            </w:r>
          </w:p>
        </w:tc>
      </w:tr>
      <w:tr w:rsidR="00A070A7" w14:paraId="7A9D46A7" w14:textId="77777777" w:rsidTr="009839D7">
        <w:tc>
          <w:tcPr>
            <w:tcW w:w="993" w:type="dxa"/>
            <w:vAlign w:val="bottom"/>
          </w:tcPr>
          <w:p w14:paraId="04076859" w14:textId="487430A9" w:rsidR="00A070A7" w:rsidRPr="00484D60" w:rsidRDefault="00A070A7" w:rsidP="00A070A7">
            <w:pPr>
              <w:spacing w:after="0" w:line="360" w:lineRule="auto"/>
              <w:jc w:val="both"/>
              <w:rPr>
                <w:rFonts w:ascii="Gadugi" w:hAnsi="Gadugi" w:cs="Arial"/>
                <w:color w:val="000000"/>
                <w:sz w:val="16"/>
                <w:szCs w:val="16"/>
              </w:rPr>
            </w:pPr>
            <w:r>
              <w:rPr>
                <w:rFonts w:ascii="Gadugi" w:hAnsi="Gadugi" w:cs="Arial"/>
                <w:color w:val="000000"/>
                <w:sz w:val="16"/>
                <w:szCs w:val="16"/>
              </w:rPr>
              <w:t>9</w:t>
            </w:r>
          </w:p>
        </w:tc>
        <w:tc>
          <w:tcPr>
            <w:tcW w:w="2694" w:type="dxa"/>
          </w:tcPr>
          <w:p w14:paraId="2B3AC5D2" w14:textId="5E6928CF" w:rsidR="00A070A7" w:rsidRPr="00484D60" w:rsidRDefault="00A070A7" w:rsidP="00A070A7">
            <w:pPr>
              <w:spacing w:after="0" w:line="360" w:lineRule="auto"/>
              <w:jc w:val="both"/>
              <w:rPr>
                <w:rFonts w:ascii="Gadugi" w:hAnsi="Gadugi" w:cs="Arial"/>
                <w:sz w:val="16"/>
                <w:szCs w:val="16"/>
              </w:rPr>
            </w:pPr>
            <w:r w:rsidRPr="00F26412">
              <w:rPr>
                <w:rFonts w:ascii="Gadugi" w:hAnsi="Gadugi" w:cs="Arial"/>
                <w:sz w:val="16"/>
                <w:szCs w:val="16"/>
              </w:rPr>
              <w:t>Union Bank, Vidyanagar</w:t>
            </w:r>
          </w:p>
        </w:tc>
        <w:tc>
          <w:tcPr>
            <w:tcW w:w="2976" w:type="dxa"/>
            <w:vAlign w:val="bottom"/>
          </w:tcPr>
          <w:p w14:paraId="08C3D891" w14:textId="4A3B13F7" w:rsidR="00A070A7" w:rsidRPr="00A070A7" w:rsidRDefault="00A070A7" w:rsidP="00A070A7">
            <w:pPr>
              <w:spacing w:after="0" w:line="360" w:lineRule="auto"/>
              <w:jc w:val="both"/>
              <w:rPr>
                <w:rFonts w:ascii="Gadugi" w:hAnsi="Gadugi" w:cs="Arial"/>
                <w:sz w:val="16"/>
                <w:szCs w:val="16"/>
              </w:rPr>
            </w:pPr>
            <w:r w:rsidRPr="00A070A7">
              <w:rPr>
                <w:rFonts w:ascii="Gadugi" w:hAnsi="Gadugi" w:cs="Arial"/>
                <w:color w:val="000000"/>
                <w:sz w:val="16"/>
                <w:szCs w:val="16"/>
              </w:rPr>
              <w:t>060413030003870</w:t>
            </w:r>
          </w:p>
        </w:tc>
        <w:tc>
          <w:tcPr>
            <w:tcW w:w="1701" w:type="dxa"/>
            <w:vAlign w:val="bottom"/>
          </w:tcPr>
          <w:p w14:paraId="5C57ECE5" w14:textId="107BEC85" w:rsidR="00A070A7" w:rsidRPr="00A070A7" w:rsidRDefault="00A070A7" w:rsidP="00E41E64">
            <w:pPr>
              <w:spacing w:after="0" w:line="360" w:lineRule="auto"/>
              <w:jc w:val="right"/>
              <w:rPr>
                <w:rFonts w:ascii="Gadugi" w:hAnsi="Gadugi" w:cs="Arial"/>
                <w:color w:val="000000"/>
                <w:sz w:val="16"/>
                <w:szCs w:val="16"/>
              </w:rPr>
            </w:pPr>
            <w:r w:rsidRPr="00A070A7">
              <w:rPr>
                <w:rFonts w:ascii="Gadugi" w:hAnsi="Gadugi" w:cs="Arial"/>
                <w:color w:val="000000"/>
                <w:sz w:val="16"/>
                <w:szCs w:val="16"/>
              </w:rPr>
              <w:t>19-02-2025</w:t>
            </w:r>
          </w:p>
        </w:tc>
        <w:tc>
          <w:tcPr>
            <w:tcW w:w="1560" w:type="dxa"/>
            <w:vAlign w:val="bottom"/>
          </w:tcPr>
          <w:p w14:paraId="3427EC34" w14:textId="1C89A11E" w:rsidR="00A070A7" w:rsidRPr="00A070A7" w:rsidRDefault="00A070A7" w:rsidP="00E41E64">
            <w:pPr>
              <w:spacing w:after="0" w:line="360" w:lineRule="auto"/>
              <w:jc w:val="right"/>
              <w:rPr>
                <w:rFonts w:ascii="Gadugi" w:hAnsi="Gadugi" w:cs="Arial"/>
                <w:color w:val="000000"/>
                <w:sz w:val="16"/>
                <w:szCs w:val="16"/>
              </w:rPr>
            </w:pPr>
            <w:r w:rsidRPr="00A070A7">
              <w:rPr>
                <w:rFonts w:ascii="Gadugi" w:hAnsi="Gadugi" w:cs="Arial"/>
                <w:color w:val="000000"/>
                <w:sz w:val="16"/>
                <w:szCs w:val="16"/>
              </w:rPr>
              <w:t xml:space="preserve">     50,000.00 </w:t>
            </w:r>
          </w:p>
        </w:tc>
      </w:tr>
      <w:tr w:rsidR="00F9416A" w14:paraId="1EE2E074" w14:textId="77777777" w:rsidTr="009839D7">
        <w:tc>
          <w:tcPr>
            <w:tcW w:w="993" w:type="dxa"/>
            <w:vAlign w:val="bottom"/>
          </w:tcPr>
          <w:p w14:paraId="30BCF8DC" w14:textId="4F35B797"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10</w:t>
            </w:r>
          </w:p>
        </w:tc>
        <w:tc>
          <w:tcPr>
            <w:tcW w:w="2694" w:type="dxa"/>
            <w:vAlign w:val="bottom"/>
          </w:tcPr>
          <w:p w14:paraId="5CA3DFB8" w14:textId="214780EC"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center"/>
          </w:tcPr>
          <w:p w14:paraId="15CA80D8" w14:textId="4F29B327"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060413030001332</w:t>
            </w:r>
          </w:p>
        </w:tc>
        <w:tc>
          <w:tcPr>
            <w:tcW w:w="1701" w:type="dxa"/>
            <w:vAlign w:val="bottom"/>
          </w:tcPr>
          <w:p w14:paraId="14BDA0A2" w14:textId="0DCABBB5"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26-06-2023</w:t>
            </w:r>
          </w:p>
        </w:tc>
        <w:tc>
          <w:tcPr>
            <w:tcW w:w="1560" w:type="dxa"/>
            <w:vAlign w:val="bottom"/>
          </w:tcPr>
          <w:p w14:paraId="49C8293D" w14:textId="358FCEBE"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6,15,060.00 </w:t>
            </w:r>
          </w:p>
        </w:tc>
      </w:tr>
      <w:tr w:rsidR="00F9416A" w14:paraId="0F6485E7" w14:textId="77777777" w:rsidTr="009839D7">
        <w:tc>
          <w:tcPr>
            <w:tcW w:w="993" w:type="dxa"/>
            <w:vAlign w:val="bottom"/>
          </w:tcPr>
          <w:p w14:paraId="748F2684" w14:textId="1F88129E"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11</w:t>
            </w:r>
          </w:p>
        </w:tc>
        <w:tc>
          <w:tcPr>
            <w:tcW w:w="2694" w:type="dxa"/>
            <w:vAlign w:val="bottom"/>
          </w:tcPr>
          <w:p w14:paraId="32C58BAB" w14:textId="68FB2D81"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5F8BE062" w14:textId="070DAFF1"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060413030001339</w:t>
            </w:r>
          </w:p>
        </w:tc>
        <w:tc>
          <w:tcPr>
            <w:tcW w:w="1701" w:type="dxa"/>
            <w:vAlign w:val="bottom"/>
          </w:tcPr>
          <w:p w14:paraId="142BF176" w14:textId="3323709E"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01-02-2023</w:t>
            </w:r>
          </w:p>
        </w:tc>
        <w:tc>
          <w:tcPr>
            <w:tcW w:w="1560" w:type="dxa"/>
            <w:vAlign w:val="bottom"/>
          </w:tcPr>
          <w:p w14:paraId="74DAF7E2" w14:textId="71A41C7C"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3,99,550.00 </w:t>
            </w:r>
          </w:p>
        </w:tc>
      </w:tr>
      <w:tr w:rsidR="00F9416A" w14:paraId="2F40C130" w14:textId="77777777" w:rsidTr="009839D7">
        <w:tc>
          <w:tcPr>
            <w:tcW w:w="993" w:type="dxa"/>
            <w:vAlign w:val="bottom"/>
          </w:tcPr>
          <w:p w14:paraId="5AE24F1B" w14:textId="06BEF745"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12</w:t>
            </w:r>
          </w:p>
        </w:tc>
        <w:tc>
          <w:tcPr>
            <w:tcW w:w="2694" w:type="dxa"/>
            <w:vAlign w:val="bottom"/>
          </w:tcPr>
          <w:p w14:paraId="3701A8AF" w14:textId="3FE5BF00"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55B10E4D" w14:textId="6BDD49E0"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060413020000535</w:t>
            </w:r>
          </w:p>
        </w:tc>
        <w:tc>
          <w:tcPr>
            <w:tcW w:w="1701" w:type="dxa"/>
            <w:vAlign w:val="bottom"/>
          </w:tcPr>
          <w:p w14:paraId="047E79D1" w14:textId="2367FF47"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05-10-2022</w:t>
            </w:r>
          </w:p>
        </w:tc>
        <w:tc>
          <w:tcPr>
            <w:tcW w:w="1560" w:type="dxa"/>
            <w:vAlign w:val="bottom"/>
          </w:tcPr>
          <w:p w14:paraId="0313F23D" w14:textId="67B905A8"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4,50,000.00 </w:t>
            </w:r>
          </w:p>
        </w:tc>
      </w:tr>
      <w:tr w:rsidR="00F9416A" w14:paraId="2DFC2141" w14:textId="77777777" w:rsidTr="009839D7">
        <w:tc>
          <w:tcPr>
            <w:tcW w:w="993" w:type="dxa"/>
            <w:vAlign w:val="bottom"/>
          </w:tcPr>
          <w:p w14:paraId="7EB0D4CC" w14:textId="6F0DB9C0"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13</w:t>
            </w:r>
          </w:p>
        </w:tc>
        <w:tc>
          <w:tcPr>
            <w:tcW w:w="2694" w:type="dxa"/>
            <w:vAlign w:val="bottom"/>
          </w:tcPr>
          <w:p w14:paraId="60E0A24C" w14:textId="401AE715"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24BF381E" w14:textId="631FDD6E"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060413030001333</w:t>
            </w:r>
          </w:p>
        </w:tc>
        <w:tc>
          <w:tcPr>
            <w:tcW w:w="1701" w:type="dxa"/>
            <w:vAlign w:val="bottom"/>
          </w:tcPr>
          <w:p w14:paraId="56D8B010" w14:textId="587EA5C4"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10-08-2024</w:t>
            </w:r>
          </w:p>
        </w:tc>
        <w:tc>
          <w:tcPr>
            <w:tcW w:w="1560" w:type="dxa"/>
            <w:vAlign w:val="bottom"/>
          </w:tcPr>
          <w:p w14:paraId="51E7357F" w14:textId="0DAA441F"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3,89,358.00 </w:t>
            </w:r>
          </w:p>
        </w:tc>
      </w:tr>
      <w:tr w:rsidR="00F9416A" w14:paraId="3645E36E" w14:textId="77777777" w:rsidTr="009839D7">
        <w:tc>
          <w:tcPr>
            <w:tcW w:w="993" w:type="dxa"/>
            <w:vAlign w:val="bottom"/>
          </w:tcPr>
          <w:p w14:paraId="55432CBD" w14:textId="07C06B57"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14</w:t>
            </w:r>
          </w:p>
        </w:tc>
        <w:tc>
          <w:tcPr>
            <w:tcW w:w="2694" w:type="dxa"/>
            <w:vAlign w:val="bottom"/>
          </w:tcPr>
          <w:p w14:paraId="0D183252" w14:textId="58040CA9"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744F22B1" w14:textId="2E66A076"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060413030001334</w:t>
            </w:r>
          </w:p>
        </w:tc>
        <w:tc>
          <w:tcPr>
            <w:tcW w:w="1701" w:type="dxa"/>
            <w:vAlign w:val="bottom"/>
          </w:tcPr>
          <w:p w14:paraId="1AF2D544" w14:textId="3226AC61"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10-08-2024</w:t>
            </w:r>
          </w:p>
        </w:tc>
        <w:tc>
          <w:tcPr>
            <w:tcW w:w="1560" w:type="dxa"/>
            <w:vAlign w:val="bottom"/>
          </w:tcPr>
          <w:p w14:paraId="70EC5A02" w14:textId="10AFD318"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3,89,350.00 </w:t>
            </w:r>
          </w:p>
        </w:tc>
      </w:tr>
      <w:tr w:rsidR="00F9416A" w14:paraId="39A58B24" w14:textId="77777777" w:rsidTr="009839D7">
        <w:tc>
          <w:tcPr>
            <w:tcW w:w="993" w:type="dxa"/>
            <w:vAlign w:val="bottom"/>
          </w:tcPr>
          <w:p w14:paraId="0691882F" w14:textId="3D8AFA52"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15</w:t>
            </w:r>
          </w:p>
        </w:tc>
        <w:tc>
          <w:tcPr>
            <w:tcW w:w="2694" w:type="dxa"/>
            <w:vAlign w:val="bottom"/>
          </w:tcPr>
          <w:p w14:paraId="182221C2" w14:textId="4441E8A1"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7075C92B" w14:textId="2F864912"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060413030001335</w:t>
            </w:r>
          </w:p>
        </w:tc>
        <w:tc>
          <w:tcPr>
            <w:tcW w:w="1701" w:type="dxa"/>
            <w:vAlign w:val="bottom"/>
          </w:tcPr>
          <w:p w14:paraId="71B37193" w14:textId="4DAE168C"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10-08-2024</w:t>
            </w:r>
          </w:p>
        </w:tc>
        <w:tc>
          <w:tcPr>
            <w:tcW w:w="1560" w:type="dxa"/>
            <w:vAlign w:val="bottom"/>
          </w:tcPr>
          <w:p w14:paraId="0C191775" w14:textId="2AA3DEFD"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3,89,358.00 </w:t>
            </w:r>
          </w:p>
        </w:tc>
      </w:tr>
      <w:tr w:rsidR="00F9416A" w14:paraId="0D497696" w14:textId="77777777" w:rsidTr="009839D7">
        <w:tc>
          <w:tcPr>
            <w:tcW w:w="993" w:type="dxa"/>
            <w:vAlign w:val="bottom"/>
          </w:tcPr>
          <w:p w14:paraId="490DD3AB" w14:textId="6416FEE7"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16</w:t>
            </w:r>
          </w:p>
        </w:tc>
        <w:tc>
          <w:tcPr>
            <w:tcW w:w="2694" w:type="dxa"/>
            <w:vAlign w:val="bottom"/>
          </w:tcPr>
          <w:p w14:paraId="327E205D" w14:textId="6BAE597D"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2BAC5013" w14:textId="1AABF87D"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060413030001336</w:t>
            </w:r>
          </w:p>
        </w:tc>
        <w:tc>
          <w:tcPr>
            <w:tcW w:w="1701" w:type="dxa"/>
            <w:vAlign w:val="bottom"/>
          </w:tcPr>
          <w:p w14:paraId="0C88BCE7" w14:textId="5268926D"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29-10-2022</w:t>
            </w:r>
          </w:p>
        </w:tc>
        <w:tc>
          <w:tcPr>
            <w:tcW w:w="1560" w:type="dxa"/>
            <w:vAlign w:val="bottom"/>
          </w:tcPr>
          <w:p w14:paraId="74C38EC8" w14:textId="10C63039"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4,39,542.00 </w:t>
            </w:r>
          </w:p>
        </w:tc>
      </w:tr>
      <w:tr w:rsidR="00F9416A" w14:paraId="190F689F" w14:textId="77777777" w:rsidTr="009839D7">
        <w:tc>
          <w:tcPr>
            <w:tcW w:w="993" w:type="dxa"/>
            <w:vAlign w:val="bottom"/>
          </w:tcPr>
          <w:p w14:paraId="3DAF2EC8" w14:textId="1B1830F5"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17</w:t>
            </w:r>
          </w:p>
        </w:tc>
        <w:tc>
          <w:tcPr>
            <w:tcW w:w="2694" w:type="dxa"/>
            <w:vAlign w:val="bottom"/>
          </w:tcPr>
          <w:p w14:paraId="04A27192" w14:textId="1E34BF45"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66EBA961" w14:textId="689A7542"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060413030001337</w:t>
            </w:r>
          </w:p>
        </w:tc>
        <w:tc>
          <w:tcPr>
            <w:tcW w:w="1701" w:type="dxa"/>
            <w:vAlign w:val="bottom"/>
          </w:tcPr>
          <w:p w14:paraId="79CDE90B" w14:textId="089151DA"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29-10-2022</w:t>
            </w:r>
          </w:p>
        </w:tc>
        <w:tc>
          <w:tcPr>
            <w:tcW w:w="1560" w:type="dxa"/>
            <w:vAlign w:val="bottom"/>
          </w:tcPr>
          <w:p w14:paraId="6B724008" w14:textId="49FDC8C0"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4,43,252.00 </w:t>
            </w:r>
          </w:p>
        </w:tc>
      </w:tr>
      <w:tr w:rsidR="00F9416A" w14:paraId="424FEFF3" w14:textId="77777777" w:rsidTr="009839D7">
        <w:tc>
          <w:tcPr>
            <w:tcW w:w="993" w:type="dxa"/>
            <w:vAlign w:val="bottom"/>
          </w:tcPr>
          <w:p w14:paraId="54F39525" w14:textId="4683CC98"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18</w:t>
            </w:r>
          </w:p>
        </w:tc>
        <w:tc>
          <w:tcPr>
            <w:tcW w:w="2694" w:type="dxa"/>
            <w:vAlign w:val="bottom"/>
          </w:tcPr>
          <w:p w14:paraId="1FAD8CE0" w14:textId="280B3C34"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60023E72" w14:textId="5211512F"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060413030001338</w:t>
            </w:r>
          </w:p>
        </w:tc>
        <w:tc>
          <w:tcPr>
            <w:tcW w:w="1701" w:type="dxa"/>
            <w:vAlign w:val="bottom"/>
          </w:tcPr>
          <w:p w14:paraId="512289C8" w14:textId="7D645E0C"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29-10-2022</w:t>
            </w:r>
          </w:p>
        </w:tc>
        <w:tc>
          <w:tcPr>
            <w:tcW w:w="1560" w:type="dxa"/>
            <w:vAlign w:val="bottom"/>
          </w:tcPr>
          <w:p w14:paraId="350CACDA" w14:textId="0E78FABB"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4,43,252.00 </w:t>
            </w:r>
          </w:p>
        </w:tc>
      </w:tr>
      <w:tr w:rsidR="00F9416A" w14:paraId="6673B649" w14:textId="77777777" w:rsidTr="009839D7">
        <w:tc>
          <w:tcPr>
            <w:tcW w:w="993" w:type="dxa"/>
            <w:vAlign w:val="bottom"/>
          </w:tcPr>
          <w:p w14:paraId="20664540" w14:textId="1DD01336"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19</w:t>
            </w:r>
          </w:p>
        </w:tc>
        <w:tc>
          <w:tcPr>
            <w:tcW w:w="2694" w:type="dxa"/>
            <w:vAlign w:val="bottom"/>
          </w:tcPr>
          <w:p w14:paraId="0E7B5BE1" w14:textId="5237A1E3"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2D807FFC" w14:textId="3B4A6605"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060113020000561</w:t>
            </w:r>
          </w:p>
        </w:tc>
        <w:tc>
          <w:tcPr>
            <w:tcW w:w="1701" w:type="dxa"/>
            <w:vAlign w:val="bottom"/>
          </w:tcPr>
          <w:p w14:paraId="35BAB7B2" w14:textId="30389E84"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08-12-2022</w:t>
            </w:r>
          </w:p>
        </w:tc>
        <w:tc>
          <w:tcPr>
            <w:tcW w:w="1560" w:type="dxa"/>
            <w:vAlign w:val="bottom"/>
          </w:tcPr>
          <w:p w14:paraId="5725F6A3" w14:textId="0725F97C"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09E70D86" w14:textId="77777777" w:rsidTr="009839D7">
        <w:tc>
          <w:tcPr>
            <w:tcW w:w="993" w:type="dxa"/>
            <w:vAlign w:val="bottom"/>
          </w:tcPr>
          <w:p w14:paraId="5294851C" w14:textId="3FE8DD8F"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20</w:t>
            </w:r>
          </w:p>
        </w:tc>
        <w:tc>
          <w:tcPr>
            <w:tcW w:w="2694" w:type="dxa"/>
            <w:vAlign w:val="bottom"/>
          </w:tcPr>
          <w:p w14:paraId="26C35AD7" w14:textId="56E0C11E"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2F80B183" w14:textId="075D8926"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060413030001341</w:t>
            </w:r>
          </w:p>
        </w:tc>
        <w:tc>
          <w:tcPr>
            <w:tcW w:w="1701" w:type="dxa"/>
            <w:vAlign w:val="bottom"/>
          </w:tcPr>
          <w:p w14:paraId="7726CC66" w14:textId="2A6323D7"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30-07-2023</w:t>
            </w:r>
          </w:p>
        </w:tc>
        <w:tc>
          <w:tcPr>
            <w:tcW w:w="1560" w:type="dxa"/>
            <w:vAlign w:val="bottom"/>
          </w:tcPr>
          <w:p w14:paraId="267C4EC8" w14:textId="3862A8F3"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0FC801BA" w14:textId="77777777" w:rsidTr="009839D7">
        <w:tc>
          <w:tcPr>
            <w:tcW w:w="993" w:type="dxa"/>
            <w:vAlign w:val="bottom"/>
          </w:tcPr>
          <w:p w14:paraId="4C8A584C" w14:textId="4BC27E41"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21</w:t>
            </w:r>
          </w:p>
        </w:tc>
        <w:tc>
          <w:tcPr>
            <w:tcW w:w="2694" w:type="dxa"/>
            <w:vAlign w:val="bottom"/>
          </w:tcPr>
          <w:p w14:paraId="726A28EF" w14:textId="3BF854CF"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6DB1440B" w14:textId="40DA5D92"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060413030001342</w:t>
            </w:r>
          </w:p>
        </w:tc>
        <w:tc>
          <w:tcPr>
            <w:tcW w:w="1701" w:type="dxa"/>
            <w:vAlign w:val="bottom"/>
          </w:tcPr>
          <w:p w14:paraId="448C5780" w14:textId="144471C0"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30-07-2023</w:t>
            </w:r>
          </w:p>
        </w:tc>
        <w:tc>
          <w:tcPr>
            <w:tcW w:w="1560" w:type="dxa"/>
            <w:vAlign w:val="bottom"/>
          </w:tcPr>
          <w:p w14:paraId="5705ACEE" w14:textId="20CC7FB6"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5B5413CD" w14:textId="77777777" w:rsidTr="009839D7">
        <w:tc>
          <w:tcPr>
            <w:tcW w:w="993" w:type="dxa"/>
            <w:vAlign w:val="bottom"/>
          </w:tcPr>
          <w:p w14:paraId="397A68E9" w14:textId="60CB8492"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22</w:t>
            </w:r>
          </w:p>
        </w:tc>
        <w:tc>
          <w:tcPr>
            <w:tcW w:w="2694" w:type="dxa"/>
            <w:vAlign w:val="bottom"/>
          </w:tcPr>
          <w:p w14:paraId="28177B67" w14:textId="604C1BFE"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27E5E035" w14:textId="62DAC5EC"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060413030001343</w:t>
            </w:r>
          </w:p>
        </w:tc>
        <w:tc>
          <w:tcPr>
            <w:tcW w:w="1701" w:type="dxa"/>
            <w:vAlign w:val="bottom"/>
          </w:tcPr>
          <w:p w14:paraId="38D7172A" w14:textId="7DE7E917"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05-09-2023</w:t>
            </w:r>
          </w:p>
        </w:tc>
        <w:tc>
          <w:tcPr>
            <w:tcW w:w="1560" w:type="dxa"/>
            <w:vAlign w:val="bottom"/>
          </w:tcPr>
          <w:p w14:paraId="2EA06BCB" w14:textId="44E608F2"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11131E40" w14:textId="77777777" w:rsidTr="009839D7">
        <w:tc>
          <w:tcPr>
            <w:tcW w:w="993" w:type="dxa"/>
            <w:vAlign w:val="bottom"/>
          </w:tcPr>
          <w:p w14:paraId="57226B9A" w14:textId="5D2AA271"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23</w:t>
            </w:r>
          </w:p>
        </w:tc>
        <w:tc>
          <w:tcPr>
            <w:tcW w:w="2694" w:type="dxa"/>
            <w:vAlign w:val="bottom"/>
          </w:tcPr>
          <w:p w14:paraId="5E86E19D" w14:textId="47F213D7"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778A28BC" w14:textId="2CEFF679"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060413030001344</w:t>
            </w:r>
          </w:p>
        </w:tc>
        <w:tc>
          <w:tcPr>
            <w:tcW w:w="1701" w:type="dxa"/>
            <w:vAlign w:val="bottom"/>
          </w:tcPr>
          <w:p w14:paraId="0A49B94C" w14:textId="0CCF51DB"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05-09-2023</w:t>
            </w:r>
          </w:p>
        </w:tc>
        <w:tc>
          <w:tcPr>
            <w:tcW w:w="1560" w:type="dxa"/>
            <w:vAlign w:val="bottom"/>
          </w:tcPr>
          <w:p w14:paraId="49565BF8" w14:textId="0884067E"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625EB71C" w14:textId="77777777" w:rsidTr="009839D7">
        <w:tc>
          <w:tcPr>
            <w:tcW w:w="993" w:type="dxa"/>
            <w:vAlign w:val="bottom"/>
          </w:tcPr>
          <w:p w14:paraId="12A173A6" w14:textId="66E142C0"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24</w:t>
            </w:r>
          </w:p>
        </w:tc>
        <w:tc>
          <w:tcPr>
            <w:tcW w:w="2694" w:type="dxa"/>
            <w:vAlign w:val="bottom"/>
          </w:tcPr>
          <w:p w14:paraId="56DE578F" w14:textId="4BF9D1A3"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2AD1E1E4" w14:textId="49EC2717"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060413030001345</w:t>
            </w:r>
          </w:p>
        </w:tc>
        <w:tc>
          <w:tcPr>
            <w:tcW w:w="1701" w:type="dxa"/>
            <w:vAlign w:val="bottom"/>
          </w:tcPr>
          <w:p w14:paraId="50D3B29B" w14:textId="03A48523"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24-10-2022</w:t>
            </w:r>
          </w:p>
        </w:tc>
        <w:tc>
          <w:tcPr>
            <w:tcW w:w="1560" w:type="dxa"/>
            <w:vAlign w:val="bottom"/>
          </w:tcPr>
          <w:p w14:paraId="6477C8C9" w14:textId="599432C8"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7AB08A10" w14:textId="77777777" w:rsidTr="009839D7">
        <w:tc>
          <w:tcPr>
            <w:tcW w:w="993" w:type="dxa"/>
            <w:vAlign w:val="bottom"/>
          </w:tcPr>
          <w:p w14:paraId="5DBBE2B1" w14:textId="5A97A143"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25</w:t>
            </w:r>
          </w:p>
        </w:tc>
        <w:tc>
          <w:tcPr>
            <w:tcW w:w="2694" w:type="dxa"/>
            <w:vAlign w:val="bottom"/>
          </w:tcPr>
          <w:p w14:paraId="0BF4774C" w14:textId="256CFCCC"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3C914DAA" w14:textId="612AE54A"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060413030001340</w:t>
            </w:r>
          </w:p>
        </w:tc>
        <w:tc>
          <w:tcPr>
            <w:tcW w:w="1701" w:type="dxa"/>
            <w:vAlign w:val="bottom"/>
          </w:tcPr>
          <w:p w14:paraId="2D5D4F4C" w14:textId="45AB3727"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30-07-2023</w:t>
            </w:r>
          </w:p>
        </w:tc>
        <w:tc>
          <w:tcPr>
            <w:tcW w:w="1560" w:type="dxa"/>
            <w:vAlign w:val="bottom"/>
          </w:tcPr>
          <w:p w14:paraId="6FB7D698" w14:textId="546FA2E4"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363F9D05" w14:textId="77777777" w:rsidTr="009839D7">
        <w:tc>
          <w:tcPr>
            <w:tcW w:w="993" w:type="dxa"/>
            <w:vAlign w:val="bottom"/>
          </w:tcPr>
          <w:p w14:paraId="2E846755" w14:textId="0B0FD460"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26</w:t>
            </w:r>
          </w:p>
        </w:tc>
        <w:tc>
          <w:tcPr>
            <w:tcW w:w="2694" w:type="dxa"/>
            <w:vAlign w:val="bottom"/>
          </w:tcPr>
          <w:p w14:paraId="287CFA3A" w14:textId="59C8E8DB"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5D984E72" w14:textId="0B9A0635"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060413030001347</w:t>
            </w:r>
          </w:p>
        </w:tc>
        <w:tc>
          <w:tcPr>
            <w:tcW w:w="1701" w:type="dxa"/>
            <w:vAlign w:val="bottom"/>
          </w:tcPr>
          <w:p w14:paraId="37066147" w14:textId="2EECE144"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16-06-2023</w:t>
            </w:r>
          </w:p>
        </w:tc>
        <w:tc>
          <w:tcPr>
            <w:tcW w:w="1560" w:type="dxa"/>
            <w:vAlign w:val="bottom"/>
          </w:tcPr>
          <w:p w14:paraId="0ACEAFEC" w14:textId="508AC884"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48588EED" w14:textId="77777777" w:rsidTr="009839D7">
        <w:tc>
          <w:tcPr>
            <w:tcW w:w="993" w:type="dxa"/>
            <w:vAlign w:val="bottom"/>
          </w:tcPr>
          <w:p w14:paraId="506CF554" w14:textId="0499BB33"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27</w:t>
            </w:r>
          </w:p>
        </w:tc>
        <w:tc>
          <w:tcPr>
            <w:tcW w:w="2694" w:type="dxa"/>
            <w:vAlign w:val="bottom"/>
          </w:tcPr>
          <w:p w14:paraId="7F0C68CF" w14:textId="773B4F7C"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1A1DD07A" w14:textId="39653897"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Calibri"/>
                <w:color w:val="000000"/>
                <w:sz w:val="16"/>
                <w:szCs w:val="16"/>
              </w:rPr>
              <w:t>060413030001346</w:t>
            </w:r>
          </w:p>
        </w:tc>
        <w:tc>
          <w:tcPr>
            <w:tcW w:w="1701" w:type="dxa"/>
            <w:vAlign w:val="bottom"/>
          </w:tcPr>
          <w:p w14:paraId="04D394CB" w14:textId="7B38CC19"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16-06-2023</w:t>
            </w:r>
          </w:p>
        </w:tc>
        <w:tc>
          <w:tcPr>
            <w:tcW w:w="1560" w:type="dxa"/>
            <w:vAlign w:val="bottom"/>
          </w:tcPr>
          <w:p w14:paraId="43FFD343" w14:textId="4CFAD3B7"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4,00,000.00 </w:t>
            </w:r>
          </w:p>
        </w:tc>
      </w:tr>
      <w:tr w:rsidR="00F9416A" w14:paraId="55DBF521" w14:textId="77777777" w:rsidTr="009839D7">
        <w:tc>
          <w:tcPr>
            <w:tcW w:w="993" w:type="dxa"/>
            <w:vAlign w:val="bottom"/>
          </w:tcPr>
          <w:p w14:paraId="1813A30F" w14:textId="15835736"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28</w:t>
            </w:r>
          </w:p>
        </w:tc>
        <w:tc>
          <w:tcPr>
            <w:tcW w:w="2694" w:type="dxa"/>
            <w:vAlign w:val="bottom"/>
          </w:tcPr>
          <w:p w14:paraId="4463371D" w14:textId="4D98FE67"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2D462402" w14:textId="016496FB"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Arial"/>
                <w:color w:val="000000"/>
                <w:sz w:val="16"/>
                <w:szCs w:val="16"/>
              </w:rPr>
              <w:t>060413020000562</w:t>
            </w:r>
          </w:p>
        </w:tc>
        <w:tc>
          <w:tcPr>
            <w:tcW w:w="1701" w:type="dxa"/>
            <w:vAlign w:val="bottom"/>
          </w:tcPr>
          <w:p w14:paraId="76E03DB6" w14:textId="0B00BB55"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08-12-2022</w:t>
            </w:r>
          </w:p>
        </w:tc>
        <w:tc>
          <w:tcPr>
            <w:tcW w:w="1560" w:type="dxa"/>
            <w:vAlign w:val="bottom"/>
          </w:tcPr>
          <w:p w14:paraId="13AC58EB" w14:textId="361F5C6F"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20,00,000.00 </w:t>
            </w:r>
          </w:p>
        </w:tc>
      </w:tr>
      <w:tr w:rsidR="00F9416A" w14:paraId="432300C5" w14:textId="77777777" w:rsidTr="009839D7">
        <w:tc>
          <w:tcPr>
            <w:tcW w:w="993" w:type="dxa"/>
            <w:vAlign w:val="bottom"/>
          </w:tcPr>
          <w:p w14:paraId="7CB8CE01" w14:textId="506486FD"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29</w:t>
            </w:r>
          </w:p>
        </w:tc>
        <w:tc>
          <w:tcPr>
            <w:tcW w:w="2694" w:type="dxa"/>
            <w:vAlign w:val="bottom"/>
          </w:tcPr>
          <w:p w14:paraId="58C3EF27" w14:textId="6C29E846"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6FBA8F7F" w14:textId="1EC0B4C7"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Arial"/>
                <w:color w:val="000000"/>
                <w:sz w:val="16"/>
                <w:szCs w:val="16"/>
              </w:rPr>
              <w:t>060413020000563</w:t>
            </w:r>
          </w:p>
        </w:tc>
        <w:tc>
          <w:tcPr>
            <w:tcW w:w="1701" w:type="dxa"/>
            <w:vAlign w:val="bottom"/>
          </w:tcPr>
          <w:p w14:paraId="631FDD4A" w14:textId="61E3E6C5"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08-12-2022</w:t>
            </w:r>
          </w:p>
        </w:tc>
        <w:tc>
          <w:tcPr>
            <w:tcW w:w="1560" w:type="dxa"/>
            <w:vAlign w:val="bottom"/>
          </w:tcPr>
          <w:p w14:paraId="58795E49" w14:textId="7F190168"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10,00,000.00 </w:t>
            </w:r>
          </w:p>
        </w:tc>
      </w:tr>
      <w:tr w:rsidR="00F9416A" w14:paraId="781262B3" w14:textId="77777777" w:rsidTr="009839D7">
        <w:tc>
          <w:tcPr>
            <w:tcW w:w="993" w:type="dxa"/>
            <w:vAlign w:val="bottom"/>
          </w:tcPr>
          <w:p w14:paraId="0C4F33F9" w14:textId="5522A786"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30</w:t>
            </w:r>
          </w:p>
        </w:tc>
        <w:tc>
          <w:tcPr>
            <w:tcW w:w="2694" w:type="dxa"/>
            <w:vAlign w:val="bottom"/>
          </w:tcPr>
          <w:p w14:paraId="55898949" w14:textId="7D57FDEB"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18648758" w14:textId="33B52C6A"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Arial"/>
                <w:color w:val="000000"/>
                <w:sz w:val="16"/>
                <w:szCs w:val="16"/>
              </w:rPr>
              <w:t>060413030001821</w:t>
            </w:r>
          </w:p>
        </w:tc>
        <w:tc>
          <w:tcPr>
            <w:tcW w:w="1701" w:type="dxa"/>
            <w:vAlign w:val="bottom"/>
          </w:tcPr>
          <w:p w14:paraId="63A8FBEE" w14:textId="4875A4B7"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28-02-2023</w:t>
            </w:r>
          </w:p>
        </w:tc>
        <w:tc>
          <w:tcPr>
            <w:tcW w:w="1560" w:type="dxa"/>
            <w:vAlign w:val="bottom"/>
          </w:tcPr>
          <w:p w14:paraId="64D5C5CE" w14:textId="643CE1E3"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10,00,000.00 </w:t>
            </w:r>
          </w:p>
        </w:tc>
      </w:tr>
      <w:tr w:rsidR="00F9416A" w14:paraId="7EA2F3C6" w14:textId="77777777" w:rsidTr="009839D7">
        <w:tc>
          <w:tcPr>
            <w:tcW w:w="993" w:type="dxa"/>
            <w:vAlign w:val="bottom"/>
          </w:tcPr>
          <w:p w14:paraId="3DAD6B92" w14:textId="5832C882"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31</w:t>
            </w:r>
          </w:p>
        </w:tc>
        <w:tc>
          <w:tcPr>
            <w:tcW w:w="2694" w:type="dxa"/>
            <w:vAlign w:val="bottom"/>
          </w:tcPr>
          <w:p w14:paraId="41048ECA" w14:textId="0EB2A067"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66E6B18C" w14:textId="75C04836"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Arial"/>
                <w:color w:val="000000"/>
                <w:sz w:val="16"/>
                <w:szCs w:val="16"/>
              </w:rPr>
              <w:t>060413030001822</w:t>
            </w:r>
          </w:p>
        </w:tc>
        <w:tc>
          <w:tcPr>
            <w:tcW w:w="1701" w:type="dxa"/>
            <w:vAlign w:val="bottom"/>
          </w:tcPr>
          <w:p w14:paraId="3B3643B7" w14:textId="6C9F33AE"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28-02-2023</w:t>
            </w:r>
          </w:p>
        </w:tc>
        <w:tc>
          <w:tcPr>
            <w:tcW w:w="1560" w:type="dxa"/>
            <w:vAlign w:val="bottom"/>
          </w:tcPr>
          <w:p w14:paraId="2BD0A6FD" w14:textId="328E81FD"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10,00,000.00 </w:t>
            </w:r>
          </w:p>
        </w:tc>
      </w:tr>
      <w:tr w:rsidR="00F9416A" w14:paraId="5424D070" w14:textId="77777777" w:rsidTr="009839D7">
        <w:tc>
          <w:tcPr>
            <w:tcW w:w="993" w:type="dxa"/>
            <w:vAlign w:val="bottom"/>
          </w:tcPr>
          <w:p w14:paraId="60B3A736" w14:textId="38D65CA2"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32</w:t>
            </w:r>
          </w:p>
        </w:tc>
        <w:tc>
          <w:tcPr>
            <w:tcW w:w="2694" w:type="dxa"/>
            <w:vAlign w:val="bottom"/>
          </w:tcPr>
          <w:p w14:paraId="6722A49F" w14:textId="201D906B"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37125815" w14:textId="293A139E"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Arial"/>
                <w:color w:val="000000"/>
                <w:sz w:val="16"/>
                <w:szCs w:val="16"/>
              </w:rPr>
              <w:t>060413030001823</w:t>
            </w:r>
          </w:p>
        </w:tc>
        <w:tc>
          <w:tcPr>
            <w:tcW w:w="1701" w:type="dxa"/>
            <w:vAlign w:val="bottom"/>
          </w:tcPr>
          <w:p w14:paraId="55C9DBD2" w14:textId="340F5776"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28-02-2023</w:t>
            </w:r>
          </w:p>
        </w:tc>
        <w:tc>
          <w:tcPr>
            <w:tcW w:w="1560" w:type="dxa"/>
            <w:vAlign w:val="bottom"/>
          </w:tcPr>
          <w:p w14:paraId="3C02D7FD" w14:textId="4B9B1326"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10,00,000.00 </w:t>
            </w:r>
          </w:p>
        </w:tc>
      </w:tr>
      <w:tr w:rsidR="00F9416A" w14:paraId="00F77B31" w14:textId="77777777" w:rsidTr="009839D7">
        <w:tc>
          <w:tcPr>
            <w:tcW w:w="993" w:type="dxa"/>
            <w:vAlign w:val="bottom"/>
          </w:tcPr>
          <w:p w14:paraId="666B061C" w14:textId="7DC134F3"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33</w:t>
            </w:r>
          </w:p>
        </w:tc>
        <w:tc>
          <w:tcPr>
            <w:tcW w:w="2694" w:type="dxa"/>
            <w:vAlign w:val="bottom"/>
          </w:tcPr>
          <w:p w14:paraId="32D64600" w14:textId="173A6502"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61484211" w14:textId="3641CD27"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Arial"/>
                <w:color w:val="000000"/>
                <w:sz w:val="16"/>
                <w:szCs w:val="16"/>
              </w:rPr>
              <w:t>060413030003078</w:t>
            </w:r>
          </w:p>
        </w:tc>
        <w:tc>
          <w:tcPr>
            <w:tcW w:w="1701" w:type="dxa"/>
            <w:vAlign w:val="bottom"/>
          </w:tcPr>
          <w:p w14:paraId="2C1B7EBD" w14:textId="15681954"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06-05-2024</w:t>
            </w:r>
          </w:p>
        </w:tc>
        <w:tc>
          <w:tcPr>
            <w:tcW w:w="1560" w:type="dxa"/>
            <w:vAlign w:val="bottom"/>
          </w:tcPr>
          <w:p w14:paraId="35D9D61A" w14:textId="55A05BEB"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25,00,000.00 </w:t>
            </w:r>
          </w:p>
        </w:tc>
      </w:tr>
      <w:tr w:rsidR="00F9416A" w14:paraId="5DCA61A1" w14:textId="77777777" w:rsidTr="009839D7">
        <w:tc>
          <w:tcPr>
            <w:tcW w:w="993" w:type="dxa"/>
            <w:vAlign w:val="bottom"/>
          </w:tcPr>
          <w:p w14:paraId="44ABDEA1" w14:textId="7A555F80"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34</w:t>
            </w:r>
          </w:p>
        </w:tc>
        <w:tc>
          <w:tcPr>
            <w:tcW w:w="2694" w:type="dxa"/>
            <w:vAlign w:val="bottom"/>
          </w:tcPr>
          <w:p w14:paraId="1088928C" w14:textId="03F32D40" w:rsidR="00F9416A" w:rsidRPr="00F26412" w:rsidRDefault="00F9416A" w:rsidP="00F9416A">
            <w:pPr>
              <w:spacing w:after="0" w:line="360" w:lineRule="auto"/>
              <w:jc w:val="both"/>
              <w:rPr>
                <w:rFonts w:ascii="Gadugi" w:hAnsi="Gadugi" w:cs="Arial"/>
                <w:sz w:val="16"/>
                <w:szCs w:val="16"/>
              </w:rPr>
            </w:pPr>
            <w:r w:rsidRPr="00590A77">
              <w:rPr>
                <w:rFonts w:ascii="Gadugi" w:hAnsi="Gadugi" w:cs="Calibri"/>
                <w:color w:val="000000"/>
                <w:sz w:val="16"/>
                <w:szCs w:val="16"/>
              </w:rPr>
              <w:t>Union Bank Vidyanagar Branch</w:t>
            </w:r>
          </w:p>
        </w:tc>
        <w:tc>
          <w:tcPr>
            <w:tcW w:w="2976" w:type="dxa"/>
            <w:vAlign w:val="bottom"/>
          </w:tcPr>
          <w:p w14:paraId="626AB6FC" w14:textId="231BB2CA" w:rsidR="00F9416A" w:rsidRPr="00A070A7" w:rsidRDefault="00F9416A" w:rsidP="00F9416A">
            <w:pPr>
              <w:spacing w:after="0" w:line="360" w:lineRule="auto"/>
              <w:jc w:val="both"/>
              <w:rPr>
                <w:rFonts w:ascii="Gadugi" w:hAnsi="Gadugi" w:cs="Arial"/>
                <w:color w:val="000000"/>
                <w:sz w:val="16"/>
                <w:szCs w:val="16"/>
              </w:rPr>
            </w:pPr>
            <w:r w:rsidRPr="00590A77">
              <w:rPr>
                <w:rFonts w:ascii="Gadugi" w:hAnsi="Gadugi" w:cs="Arial"/>
                <w:color w:val="000000"/>
                <w:sz w:val="16"/>
                <w:szCs w:val="16"/>
              </w:rPr>
              <w:t>060413030003079</w:t>
            </w:r>
          </w:p>
        </w:tc>
        <w:tc>
          <w:tcPr>
            <w:tcW w:w="1701" w:type="dxa"/>
            <w:vAlign w:val="bottom"/>
          </w:tcPr>
          <w:p w14:paraId="32FACF3E" w14:textId="78A6AE3F"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Calibri"/>
                <w:color w:val="000000"/>
                <w:sz w:val="16"/>
                <w:szCs w:val="16"/>
              </w:rPr>
              <w:t>06-05-2024</w:t>
            </w:r>
          </w:p>
        </w:tc>
        <w:tc>
          <w:tcPr>
            <w:tcW w:w="1560" w:type="dxa"/>
            <w:vAlign w:val="bottom"/>
          </w:tcPr>
          <w:p w14:paraId="5AED545D" w14:textId="2D778FF0" w:rsidR="00F9416A" w:rsidRPr="00A070A7" w:rsidRDefault="00F9416A" w:rsidP="00F9416A">
            <w:pPr>
              <w:spacing w:after="0" w:line="360" w:lineRule="auto"/>
              <w:jc w:val="right"/>
              <w:rPr>
                <w:rFonts w:ascii="Gadugi" w:hAnsi="Gadugi" w:cs="Arial"/>
                <w:color w:val="000000"/>
                <w:sz w:val="16"/>
                <w:szCs w:val="16"/>
              </w:rPr>
            </w:pPr>
            <w:r w:rsidRPr="00590A77">
              <w:rPr>
                <w:rFonts w:ascii="Gadugi" w:hAnsi="Gadugi" w:cs="Arial"/>
                <w:color w:val="000000"/>
                <w:sz w:val="16"/>
                <w:szCs w:val="16"/>
              </w:rPr>
              <w:t xml:space="preserve">       25,00,000.00 </w:t>
            </w:r>
          </w:p>
        </w:tc>
      </w:tr>
      <w:tr w:rsidR="00F9416A" w14:paraId="32E46FC2" w14:textId="77777777" w:rsidTr="009839D7">
        <w:tc>
          <w:tcPr>
            <w:tcW w:w="993" w:type="dxa"/>
            <w:vAlign w:val="bottom"/>
          </w:tcPr>
          <w:p w14:paraId="3983629B" w14:textId="2E6D3F74" w:rsidR="00F9416A" w:rsidRDefault="00F9416A" w:rsidP="00F9416A">
            <w:pPr>
              <w:spacing w:after="0" w:line="360" w:lineRule="auto"/>
              <w:jc w:val="both"/>
              <w:rPr>
                <w:rFonts w:ascii="Gadugi" w:hAnsi="Gadugi" w:cs="Arial"/>
                <w:color w:val="000000"/>
                <w:sz w:val="16"/>
                <w:szCs w:val="16"/>
              </w:rPr>
            </w:pPr>
            <w:r>
              <w:rPr>
                <w:rFonts w:ascii="Gadugi" w:hAnsi="Gadugi" w:cs="Arial"/>
                <w:color w:val="000000"/>
                <w:sz w:val="16"/>
                <w:szCs w:val="16"/>
              </w:rPr>
              <w:t>35</w:t>
            </w:r>
          </w:p>
        </w:tc>
        <w:tc>
          <w:tcPr>
            <w:tcW w:w="2694" w:type="dxa"/>
            <w:vAlign w:val="bottom"/>
          </w:tcPr>
          <w:p w14:paraId="006AB233" w14:textId="795AFFD1" w:rsidR="00F9416A" w:rsidRPr="00F26412" w:rsidRDefault="00F9416A" w:rsidP="00F9416A">
            <w:pPr>
              <w:spacing w:after="0" w:line="360" w:lineRule="auto"/>
              <w:jc w:val="both"/>
              <w:rPr>
                <w:rFonts w:ascii="Gadugi" w:hAnsi="Gadugi" w:cs="Arial"/>
                <w:sz w:val="16"/>
                <w:szCs w:val="16"/>
              </w:rPr>
            </w:pPr>
            <w:r w:rsidRPr="00484D60">
              <w:rPr>
                <w:rFonts w:ascii="Gadugi" w:hAnsi="Gadugi" w:cs="Arial"/>
                <w:sz w:val="16"/>
                <w:szCs w:val="16"/>
              </w:rPr>
              <w:t>Union Bank, Vidyanagar</w:t>
            </w:r>
          </w:p>
        </w:tc>
        <w:tc>
          <w:tcPr>
            <w:tcW w:w="2976" w:type="dxa"/>
            <w:vAlign w:val="bottom"/>
          </w:tcPr>
          <w:p w14:paraId="1842F27F" w14:textId="3314DCB4" w:rsidR="00F9416A" w:rsidRPr="00A070A7" w:rsidRDefault="00F9416A" w:rsidP="00F9416A">
            <w:pPr>
              <w:spacing w:after="0" w:line="360" w:lineRule="auto"/>
              <w:jc w:val="both"/>
              <w:rPr>
                <w:rFonts w:ascii="Gadugi" w:hAnsi="Gadugi" w:cs="Arial"/>
                <w:color w:val="000000"/>
                <w:sz w:val="16"/>
                <w:szCs w:val="16"/>
              </w:rPr>
            </w:pPr>
            <w:r>
              <w:rPr>
                <w:rFonts w:ascii="Gadugi" w:hAnsi="Gadugi" w:cs="Calibri"/>
                <w:color w:val="000000"/>
                <w:sz w:val="16"/>
                <w:szCs w:val="16"/>
              </w:rPr>
              <w:t>2540302000218 /3 (P.A)</w:t>
            </w:r>
          </w:p>
        </w:tc>
        <w:tc>
          <w:tcPr>
            <w:tcW w:w="1701" w:type="dxa"/>
            <w:vAlign w:val="bottom"/>
          </w:tcPr>
          <w:p w14:paraId="5B5DACCE" w14:textId="4263AEE5" w:rsidR="00F9416A" w:rsidRPr="00A070A7" w:rsidRDefault="00F9416A" w:rsidP="00F9416A">
            <w:pPr>
              <w:spacing w:after="0" w:line="360" w:lineRule="auto"/>
              <w:jc w:val="right"/>
              <w:rPr>
                <w:rFonts w:ascii="Gadugi" w:hAnsi="Gadugi" w:cs="Arial"/>
                <w:color w:val="000000"/>
                <w:sz w:val="16"/>
                <w:szCs w:val="16"/>
              </w:rPr>
            </w:pPr>
            <w:r>
              <w:rPr>
                <w:rFonts w:ascii="Gadugi" w:hAnsi="Gadugi" w:cs="Calibri"/>
                <w:color w:val="000000"/>
                <w:sz w:val="16"/>
                <w:szCs w:val="16"/>
              </w:rPr>
              <w:t>16-06-2023</w:t>
            </w:r>
          </w:p>
        </w:tc>
        <w:tc>
          <w:tcPr>
            <w:tcW w:w="1560" w:type="dxa"/>
            <w:vAlign w:val="bottom"/>
          </w:tcPr>
          <w:p w14:paraId="33BB48CB" w14:textId="169B7362" w:rsidR="00F9416A" w:rsidRPr="00A070A7" w:rsidRDefault="00F9416A" w:rsidP="00F9416A">
            <w:pPr>
              <w:spacing w:after="0" w:line="360" w:lineRule="auto"/>
              <w:jc w:val="right"/>
              <w:rPr>
                <w:rFonts w:ascii="Gadugi" w:hAnsi="Gadugi" w:cs="Arial"/>
                <w:color w:val="000000"/>
                <w:sz w:val="16"/>
                <w:szCs w:val="16"/>
              </w:rPr>
            </w:pPr>
            <w:r>
              <w:rPr>
                <w:rFonts w:ascii="Gadugi" w:hAnsi="Gadugi" w:cs="Calibri"/>
                <w:color w:val="000000"/>
                <w:sz w:val="16"/>
                <w:szCs w:val="16"/>
              </w:rPr>
              <w:t xml:space="preserve">         2,00,000.00 </w:t>
            </w:r>
          </w:p>
        </w:tc>
      </w:tr>
      <w:tr w:rsidR="00F9416A" w14:paraId="029C5538" w14:textId="77777777" w:rsidTr="009839D7">
        <w:tc>
          <w:tcPr>
            <w:tcW w:w="993" w:type="dxa"/>
            <w:vAlign w:val="bottom"/>
          </w:tcPr>
          <w:p w14:paraId="284B39D1" w14:textId="561EEDA2" w:rsidR="00F9416A" w:rsidRDefault="00F9416A" w:rsidP="00F9416A">
            <w:pPr>
              <w:spacing w:after="0" w:line="360" w:lineRule="auto"/>
              <w:jc w:val="both"/>
              <w:rPr>
                <w:rFonts w:ascii="Gadugi" w:hAnsi="Gadugi" w:cs="Arial"/>
                <w:color w:val="000000"/>
                <w:sz w:val="16"/>
                <w:szCs w:val="16"/>
              </w:rPr>
            </w:pPr>
          </w:p>
        </w:tc>
        <w:tc>
          <w:tcPr>
            <w:tcW w:w="2694" w:type="dxa"/>
          </w:tcPr>
          <w:p w14:paraId="68F5DD9E" w14:textId="77777777" w:rsidR="00F9416A" w:rsidRPr="00F26412" w:rsidRDefault="00F9416A" w:rsidP="00F9416A">
            <w:pPr>
              <w:spacing w:after="0" w:line="360" w:lineRule="auto"/>
              <w:jc w:val="both"/>
              <w:rPr>
                <w:rFonts w:ascii="Gadugi" w:hAnsi="Gadugi" w:cs="Arial"/>
                <w:sz w:val="16"/>
                <w:szCs w:val="16"/>
              </w:rPr>
            </w:pPr>
          </w:p>
        </w:tc>
        <w:tc>
          <w:tcPr>
            <w:tcW w:w="2976" w:type="dxa"/>
            <w:vAlign w:val="bottom"/>
          </w:tcPr>
          <w:p w14:paraId="3B43D64F" w14:textId="45765E3A" w:rsidR="00F9416A" w:rsidRPr="009839D7" w:rsidRDefault="00F9416A" w:rsidP="009839D7">
            <w:pPr>
              <w:spacing w:after="0" w:line="240" w:lineRule="auto"/>
              <w:jc w:val="center"/>
              <w:rPr>
                <w:rFonts w:ascii="Gadugi" w:hAnsi="Gadugi" w:cs="Arial"/>
                <w:b/>
                <w:bCs/>
                <w:color w:val="000000"/>
                <w:sz w:val="16"/>
                <w:szCs w:val="16"/>
              </w:rPr>
            </w:pPr>
            <w:r w:rsidRPr="009839D7">
              <w:rPr>
                <w:rFonts w:ascii="Gadugi" w:hAnsi="Gadugi" w:cs="Calibri"/>
                <w:b/>
                <w:bCs/>
                <w:color w:val="000000"/>
                <w:sz w:val="18"/>
                <w:szCs w:val="18"/>
              </w:rPr>
              <w:t>Total</w:t>
            </w:r>
          </w:p>
        </w:tc>
        <w:tc>
          <w:tcPr>
            <w:tcW w:w="1701" w:type="dxa"/>
            <w:vAlign w:val="bottom"/>
          </w:tcPr>
          <w:p w14:paraId="34815B5C" w14:textId="77777777" w:rsidR="00F9416A" w:rsidRPr="009839D7" w:rsidRDefault="00F9416A" w:rsidP="00F9416A">
            <w:pPr>
              <w:spacing w:after="0" w:line="360" w:lineRule="auto"/>
              <w:jc w:val="right"/>
              <w:rPr>
                <w:rFonts w:ascii="Gadugi" w:hAnsi="Gadugi" w:cs="Arial"/>
                <w:b/>
                <w:bCs/>
                <w:color w:val="000000"/>
                <w:sz w:val="16"/>
                <w:szCs w:val="16"/>
              </w:rPr>
            </w:pPr>
          </w:p>
        </w:tc>
        <w:tc>
          <w:tcPr>
            <w:tcW w:w="1560" w:type="dxa"/>
            <w:vAlign w:val="bottom"/>
          </w:tcPr>
          <w:p w14:paraId="619A96E9" w14:textId="3B8AAC47" w:rsidR="00F9416A" w:rsidRPr="009839D7" w:rsidRDefault="005A2306" w:rsidP="005A2306">
            <w:pPr>
              <w:spacing w:after="0" w:line="240" w:lineRule="auto"/>
              <w:jc w:val="right"/>
              <w:rPr>
                <w:rFonts w:ascii="Gadugi" w:hAnsi="Gadugi" w:cs="Calibri"/>
                <w:b/>
                <w:bCs/>
                <w:color w:val="000000"/>
                <w:sz w:val="18"/>
                <w:szCs w:val="18"/>
                <w:lang w:val="en-IN"/>
              </w:rPr>
            </w:pPr>
            <w:r w:rsidRPr="009839D7">
              <w:rPr>
                <w:rFonts w:ascii="Gadugi" w:hAnsi="Gadugi" w:cs="Calibri"/>
                <w:b/>
                <w:bCs/>
                <w:color w:val="000000"/>
                <w:sz w:val="18"/>
                <w:szCs w:val="18"/>
              </w:rPr>
              <w:t>1,90,94,441.00</w:t>
            </w:r>
          </w:p>
        </w:tc>
      </w:tr>
    </w:tbl>
    <w:p w14:paraId="6215A998" w14:textId="77777777" w:rsidR="0036219D" w:rsidRDefault="0036219D" w:rsidP="0036219D">
      <w:pPr>
        <w:spacing w:after="0" w:line="360" w:lineRule="auto"/>
        <w:ind w:firstLine="142"/>
        <w:jc w:val="both"/>
        <w:rPr>
          <w:rFonts w:ascii="Gadugi" w:hAnsi="Gadugi"/>
          <w:b/>
          <w:bCs/>
          <w:sz w:val="20"/>
          <w:szCs w:val="20"/>
        </w:rPr>
      </w:pPr>
    </w:p>
    <w:p w14:paraId="7418150A" w14:textId="77777777" w:rsidR="0036219D" w:rsidRPr="00BC3D43" w:rsidRDefault="0036219D" w:rsidP="0036219D">
      <w:pPr>
        <w:spacing w:after="0" w:line="360" w:lineRule="auto"/>
        <w:ind w:firstLine="142"/>
        <w:jc w:val="both"/>
        <w:rPr>
          <w:rFonts w:ascii="Gadugi" w:hAnsi="Gadugi"/>
          <w:b/>
          <w:bCs/>
          <w:sz w:val="20"/>
          <w:szCs w:val="20"/>
        </w:rPr>
      </w:pPr>
      <w:r w:rsidRPr="00BC3D43">
        <w:rPr>
          <w:rFonts w:ascii="Gadugi" w:hAnsi="Gadugi"/>
          <w:b/>
          <w:bCs/>
          <w:sz w:val="20"/>
          <w:szCs w:val="20"/>
        </w:rPr>
        <w:t>Audit Observations:</w:t>
      </w:r>
    </w:p>
    <w:p w14:paraId="42338AC4" w14:textId="7064EF58" w:rsidR="00A26C47" w:rsidRPr="00A26C47" w:rsidRDefault="00E41E64">
      <w:pPr>
        <w:pStyle w:val="ListParagraph"/>
        <w:numPr>
          <w:ilvl w:val="0"/>
          <w:numId w:val="29"/>
        </w:numPr>
        <w:spacing w:after="0" w:line="360" w:lineRule="auto"/>
        <w:jc w:val="both"/>
        <w:rPr>
          <w:rFonts w:ascii="Gadugi" w:hAnsi="Gadugi"/>
          <w:b/>
          <w:bCs/>
          <w:sz w:val="20"/>
          <w:szCs w:val="20"/>
        </w:rPr>
      </w:pPr>
      <w:r w:rsidRPr="00E41E64">
        <w:rPr>
          <w:rFonts w:ascii="Gadugi" w:hAnsi="Gadugi"/>
          <w:sz w:val="20"/>
          <w:szCs w:val="20"/>
        </w:rPr>
        <w:t>We have observed the fixed deposit have been accounted properly in the books of account after verifying it with the respective fixed deposit receipt.</w:t>
      </w:r>
      <w:r w:rsidR="00A26C47" w:rsidRPr="00A26C47">
        <w:rPr>
          <w:rFonts w:ascii="Gadugi" w:hAnsi="Gadugi" w:cs="Calibri"/>
          <w:color w:val="000000"/>
          <w:sz w:val="20"/>
          <w:szCs w:val="20"/>
        </w:rPr>
        <w:t xml:space="preserve"> </w:t>
      </w:r>
      <w:r w:rsidR="00A26C47" w:rsidRPr="00E41E64">
        <w:rPr>
          <w:rFonts w:ascii="Gadugi" w:hAnsi="Gadugi" w:cs="Calibri"/>
          <w:color w:val="000000"/>
          <w:sz w:val="20"/>
          <w:szCs w:val="20"/>
        </w:rPr>
        <w:t>No discrepancies found during the year.</w:t>
      </w:r>
      <w:r w:rsidRPr="00E41E64">
        <w:rPr>
          <w:rFonts w:ascii="Gadugi" w:hAnsi="Gadugi"/>
          <w:sz w:val="20"/>
          <w:szCs w:val="20"/>
        </w:rPr>
        <w:t xml:space="preserve"> </w:t>
      </w:r>
      <w:r w:rsidRPr="00A26C47">
        <w:rPr>
          <w:rFonts w:ascii="Gadugi" w:hAnsi="Gadugi" w:cs="Calibri"/>
          <w:color w:val="000000"/>
          <w:sz w:val="20"/>
          <w:szCs w:val="20"/>
        </w:rPr>
        <w:t xml:space="preserve"> </w:t>
      </w:r>
    </w:p>
    <w:p w14:paraId="559ADD28" w14:textId="36858868" w:rsidR="00120487" w:rsidRDefault="00120487">
      <w:pPr>
        <w:pStyle w:val="ListParagraph"/>
        <w:numPr>
          <w:ilvl w:val="0"/>
          <w:numId w:val="24"/>
        </w:numPr>
        <w:spacing w:after="0" w:line="360" w:lineRule="auto"/>
        <w:jc w:val="both"/>
        <w:rPr>
          <w:rFonts w:ascii="Gadugi" w:hAnsi="Gadugi"/>
          <w:b/>
          <w:bCs/>
          <w:sz w:val="20"/>
          <w:szCs w:val="20"/>
        </w:rPr>
      </w:pPr>
      <w:r>
        <w:rPr>
          <w:rFonts w:ascii="Gadugi" w:hAnsi="Gadugi"/>
          <w:b/>
          <w:bCs/>
          <w:sz w:val="20"/>
          <w:szCs w:val="20"/>
        </w:rPr>
        <w:t>A</w:t>
      </w:r>
      <w:r w:rsidRPr="00BC3D43">
        <w:rPr>
          <w:rFonts w:ascii="Gadugi" w:hAnsi="Gadugi"/>
          <w:b/>
          <w:bCs/>
          <w:sz w:val="20"/>
          <w:szCs w:val="20"/>
        </w:rPr>
        <w:t>ided Section –</w:t>
      </w:r>
      <w:r>
        <w:rPr>
          <w:rFonts w:ascii="Gadugi" w:hAnsi="Gadugi"/>
          <w:b/>
          <w:bCs/>
          <w:sz w:val="20"/>
          <w:szCs w:val="20"/>
        </w:rPr>
        <w:t xml:space="preserve"> College Development Account and </w:t>
      </w:r>
      <w:r w:rsidR="009E2300">
        <w:rPr>
          <w:rFonts w:ascii="Gadugi" w:hAnsi="Gadugi"/>
          <w:b/>
          <w:bCs/>
          <w:sz w:val="20"/>
          <w:szCs w:val="20"/>
        </w:rPr>
        <w:t>Interest on Donation Account</w:t>
      </w:r>
    </w:p>
    <w:tbl>
      <w:tblPr>
        <w:tblStyle w:val="TableGrid"/>
        <w:tblW w:w="5425" w:type="pct"/>
        <w:tblInd w:w="-431" w:type="dxa"/>
        <w:tblLook w:val="04A0" w:firstRow="1" w:lastRow="0" w:firstColumn="1" w:lastColumn="0" w:noHBand="0" w:noVBand="1"/>
      </w:tblPr>
      <w:tblGrid>
        <w:gridCol w:w="900"/>
        <w:gridCol w:w="2600"/>
        <w:gridCol w:w="3163"/>
        <w:gridCol w:w="1843"/>
        <w:gridCol w:w="1276"/>
      </w:tblGrid>
      <w:tr w:rsidR="00120487" w14:paraId="380D8840" w14:textId="77777777" w:rsidTr="00120487">
        <w:tc>
          <w:tcPr>
            <w:tcW w:w="460" w:type="pct"/>
            <w:vAlign w:val="center"/>
          </w:tcPr>
          <w:p w14:paraId="07C1514C" w14:textId="21D88547" w:rsidR="00120487" w:rsidRPr="00120487" w:rsidRDefault="00120487" w:rsidP="00120487">
            <w:pPr>
              <w:spacing w:after="0" w:line="360" w:lineRule="auto"/>
              <w:jc w:val="both"/>
              <w:rPr>
                <w:rFonts w:ascii="Gadugi" w:hAnsi="Gadugi"/>
                <w:b/>
                <w:bCs/>
                <w:sz w:val="16"/>
                <w:szCs w:val="16"/>
              </w:rPr>
            </w:pPr>
            <w:r w:rsidRPr="00F97DA6">
              <w:rPr>
                <w:rFonts w:ascii="Arial" w:eastAsia="Times New Roman" w:hAnsi="Arial" w:cs="Arial"/>
                <w:b/>
                <w:bCs/>
                <w:sz w:val="16"/>
                <w:szCs w:val="16"/>
                <w:lang w:val="en-IN" w:eastAsia="en-IN"/>
                <w14:ligatures w14:val="none"/>
              </w:rPr>
              <w:t>Sl.</w:t>
            </w:r>
            <w:r>
              <w:rPr>
                <w:rFonts w:ascii="Arial" w:eastAsia="Times New Roman" w:hAnsi="Arial" w:cs="Arial"/>
                <w:b/>
                <w:bCs/>
                <w:sz w:val="16"/>
                <w:szCs w:val="16"/>
                <w:lang w:val="en-IN" w:eastAsia="en-IN"/>
                <w14:ligatures w14:val="none"/>
              </w:rPr>
              <w:t xml:space="preserve"> </w:t>
            </w:r>
            <w:r w:rsidRPr="00F97DA6">
              <w:rPr>
                <w:rFonts w:ascii="Arial" w:eastAsia="Times New Roman" w:hAnsi="Arial" w:cs="Arial"/>
                <w:b/>
                <w:bCs/>
                <w:sz w:val="16"/>
                <w:szCs w:val="16"/>
                <w:lang w:val="en-IN" w:eastAsia="en-IN"/>
                <w14:ligatures w14:val="none"/>
              </w:rPr>
              <w:t>No.</w:t>
            </w:r>
          </w:p>
        </w:tc>
        <w:tc>
          <w:tcPr>
            <w:tcW w:w="1329" w:type="pct"/>
            <w:vAlign w:val="bottom"/>
          </w:tcPr>
          <w:p w14:paraId="1E5884FD" w14:textId="1C69AFED" w:rsidR="00120487" w:rsidRPr="00120487" w:rsidRDefault="00120487" w:rsidP="00120487">
            <w:pPr>
              <w:spacing w:after="0" w:line="360" w:lineRule="auto"/>
              <w:rPr>
                <w:rFonts w:ascii="Gadugi" w:hAnsi="Gadugi"/>
                <w:b/>
                <w:bCs/>
                <w:sz w:val="16"/>
                <w:szCs w:val="16"/>
              </w:rPr>
            </w:pPr>
            <w:r w:rsidRPr="00120487">
              <w:rPr>
                <w:rFonts w:ascii="Gadugi" w:hAnsi="Gadugi" w:cs="Arial"/>
                <w:b/>
                <w:bCs/>
                <w:sz w:val="16"/>
                <w:szCs w:val="16"/>
              </w:rPr>
              <w:t>Name of the Bank</w:t>
            </w:r>
          </w:p>
        </w:tc>
        <w:tc>
          <w:tcPr>
            <w:tcW w:w="1617" w:type="pct"/>
            <w:vAlign w:val="bottom"/>
          </w:tcPr>
          <w:p w14:paraId="44F2901D" w14:textId="28F00E84" w:rsidR="00120487" w:rsidRPr="00120487" w:rsidRDefault="00120487" w:rsidP="00120487">
            <w:pPr>
              <w:spacing w:after="0" w:line="360" w:lineRule="auto"/>
              <w:rPr>
                <w:rFonts w:ascii="Gadugi" w:hAnsi="Gadugi"/>
                <w:b/>
                <w:bCs/>
                <w:sz w:val="16"/>
                <w:szCs w:val="16"/>
              </w:rPr>
            </w:pPr>
            <w:r w:rsidRPr="00120487">
              <w:rPr>
                <w:rFonts w:ascii="Gadugi" w:hAnsi="Gadugi" w:cs="Arial"/>
                <w:b/>
                <w:bCs/>
                <w:sz w:val="16"/>
                <w:szCs w:val="16"/>
              </w:rPr>
              <w:t>Fixed</w:t>
            </w:r>
            <w:r>
              <w:rPr>
                <w:rFonts w:ascii="Gadugi" w:hAnsi="Gadugi" w:cs="Arial"/>
                <w:b/>
                <w:bCs/>
                <w:sz w:val="16"/>
                <w:szCs w:val="16"/>
              </w:rPr>
              <w:t xml:space="preserve"> </w:t>
            </w:r>
            <w:r w:rsidRPr="00120487">
              <w:rPr>
                <w:rFonts w:ascii="Gadugi" w:hAnsi="Gadugi" w:cs="Arial"/>
                <w:b/>
                <w:bCs/>
                <w:sz w:val="16"/>
                <w:szCs w:val="16"/>
              </w:rPr>
              <w:t>Deposit No</w:t>
            </w:r>
          </w:p>
        </w:tc>
        <w:tc>
          <w:tcPr>
            <w:tcW w:w="942" w:type="pct"/>
            <w:vAlign w:val="bottom"/>
          </w:tcPr>
          <w:p w14:paraId="288F76D6" w14:textId="3615FFD8" w:rsidR="00120487" w:rsidRPr="00120487" w:rsidRDefault="00120487" w:rsidP="00120487">
            <w:pPr>
              <w:spacing w:after="0" w:line="360" w:lineRule="auto"/>
              <w:rPr>
                <w:rFonts w:ascii="Gadugi" w:hAnsi="Gadugi"/>
                <w:b/>
                <w:bCs/>
                <w:sz w:val="16"/>
                <w:szCs w:val="16"/>
              </w:rPr>
            </w:pPr>
            <w:r w:rsidRPr="00120487">
              <w:rPr>
                <w:rFonts w:ascii="Gadugi" w:hAnsi="Gadugi" w:cs="Arial"/>
                <w:b/>
                <w:bCs/>
                <w:sz w:val="16"/>
                <w:szCs w:val="16"/>
              </w:rPr>
              <w:t>Date of Deposit</w:t>
            </w:r>
          </w:p>
        </w:tc>
        <w:tc>
          <w:tcPr>
            <w:tcW w:w="652" w:type="pct"/>
            <w:vAlign w:val="center"/>
          </w:tcPr>
          <w:p w14:paraId="22CEC277" w14:textId="5946DB1A" w:rsidR="00120487" w:rsidRPr="00120487" w:rsidRDefault="00120487" w:rsidP="00120487">
            <w:pPr>
              <w:spacing w:after="0" w:line="360" w:lineRule="auto"/>
              <w:jc w:val="both"/>
              <w:rPr>
                <w:rFonts w:ascii="Gadugi" w:hAnsi="Gadugi"/>
                <w:b/>
                <w:bCs/>
                <w:sz w:val="16"/>
                <w:szCs w:val="16"/>
              </w:rPr>
            </w:pPr>
            <w:r w:rsidRPr="00120487">
              <w:rPr>
                <w:rFonts w:ascii="Gadugi" w:hAnsi="Gadugi" w:cs="Arial"/>
                <w:b/>
                <w:bCs/>
                <w:sz w:val="16"/>
                <w:szCs w:val="16"/>
              </w:rPr>
              <w:t>Amount</w:t>
            </w:r>
          </w:p>
        </w:tc>
      </w:tr>
      <w:tr w:rsidR="00120487" w14:paraId="2FC88850" w14:textId="77777777" w:rsidTr="00120487">
        <w:tc>
          <w:tcPr>
            <w:tcW w:w="460" w:type="pct"/>
            <w:vAlign w:val="bottom"/>
          </w:tcPr>
          <w:p w14:paraId="7A30D065" w14:textId="0E50522F"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1</w:t>
            </w:r>
          </w:p>
        </w:tc>
        <w:tc>
          <w:tcPr>
            <w:tcW w:w="1329" w:type="pct"/>
          </w:tcPr>
          <w:p w14:paraId="3DB7A808" w14:textId="5C0D8447" w:rsidR="00120487" w:rsidRPr="00120487" w:rsidRDefault="00120487" w:rsidP="00120487">
            <w:pPr>
              <w:spacing w:after="0" w:line="360" w:lineRule="auto"/>
              <w:jc w:val="both"/>
              <w:rPr>
                <w:rFonts w:ascii="Gadugi" w:hAnsi="Gadugi"/>
                <w:b/>
                <w:bCs/>
                <w:sz w:val="16"/>
                <w:szCs w:val="16"/>
              </w:rPr>
            </w:pPr>
            <w:r w:rsidRPr="008F7D99">
              <w:rPr>
                <w:rFonts w:ascii="Gadugi" w:hAnsi="Gadugi" w:cs="Arial"/>
                <w:sz w:val="16"/>
                <w:szCs w:val="16"/>
              </w:rPr>
              <w:t>Union Bank, Vidyanagar</w:t>
            </w:r>
          </w:p>
        </w:tc>
        <w:tc>
          <w:tcPr>
            <w:tcW w:w="1617" w:type="pct"/>
            <w:vAlign w:val="bottom"/>
          </w:tcPr>
          <w:p w14:paraId="49B5FFC4" w14:textId="18726B82"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060420100271128 KTDGQ</w:t>
            </w:r>
          </w:p>
        </w:tc>
        <w:tc>
          <w:tcPr>
            <w:tcW w:w="942" w:type="pct"/>
            <w:vAlign w:val="bottom"/>
          </w:tcPr>
          <w:p w14:paraId="6621D945" w14:textId="78931591"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30-03-2024</w:t>
            </w:r>
          </w:p>
        </w:tc>
        <w:tc>
          <w:tcPr>
            <w:tcW w:w="652" w:type="pct"/>
            <w:vAlign w:val="bottom"/>
          </w:tcPr>
          <w:p w14:paraId="3B990874" w14:textId="3DAF567C" w:rsidR="00120487" w:rsidRPr="00120487" w:rsidRDefault="00120487" w:rsidP="00120487">
            <w:pPr>
              <w:spacing w:after="0" w:line="360" w:lineRule="auto"/>
              <w:jc w:val="both"/>
              <w:rPr>
                <w:rFonts w:ascii="Gadugi" w:hAnsi="Gadugi"/>
                <w:b/>
                <w:bCs/>
                <w:sz w:val="16"/>
                <w:szCs w:val="16"/>
              </w:rPr>
            </w:pPr>
            <w:r w:rsidRPr="00120487">
              <w:rPr>
                <w:rFonts w:ascii="Gadugi" w:hAnsi="Gadugi" w:cs="Arial"/>
                <w:sz w:val="16"/>
                <w:szCs w:val="16"/>
              </w:rPr>
              <w:t xml:space="preserve">   1,86,319.00 </w:t>
            </w:r>
          </w:p>
        </w:tc>
      </w:tr>
      <w:tr w:rsidR="00120487" w14:paraId="3895DF47" w14:textId="77777777" w:rsidTr="00120487">
        <w:tc>
          <w:tcPr>
            <w:tcW w:w="460" w:type="pct"/>
            <w:vAlign w:val="bottom"/>
          </w:tcPr>
          <w:p w14:paraId="3B22401A" w14:textId="0A95A1CD"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2</w:t>
            </w:r>
          </w:p>
        </w:tc>
        <w:tc>
          <w:tcPr>
            <w:tcW w:w="1329" w:type="pct"/>
          </w:tcPr>
          <w:p w14:paraId="2C01F386" w14:textId="2D5D393D" w:rsidR="00120487" w:rsidRPr="00120487" w:rsidRDefault="00120487" w:rsidP="00120487">
            <w:pPr>
              <w:spacing w:after="0" w:line="360" w:lineRule="auto"/>
              <w:jc w:val="both"/>
              <w:rPr>
                <w:rFonts w:ascii="Gadugi" w:hAnsi="Gadugi"/>
                <w:b/>
                <w:bCs/>
                <w:sz w:val="16"/>
                <w:szCs w:val="16"/>
              </w:rPr>
            </w:pPr>
            <w:r w:rsidRPr="008F7D99">
              <w:rPr>
                <w:rFonts w:ascii="Gadugi" w:hAnsi="Gadugi" w:cs="Arial"/>
                <w:sz w:val="16"/>
                <w:szCs w:val="16"/>
              </w:rPr>
              <w:t>Union Bank, Vidyanagar</w:t>
            </w:r>
          </w:p>
        </w:tc>
        <w:tc>
          <w:tcPr>
            <w:tcW w:w="1617" w:type="pct"/>
            <w:vAlign w:val="bottom"/>
          </w:tcPr>
          <w:p w14:paraId="61E8197E" w14:textId="51A4AA49"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060413030003075</w:t>
            </w:r>
          </w:p>
        </w:tc>
        <w:tc>
          <w:tcPr>
            <w:tcW w:w="942" w:type="pct"/>
            <w:vAlign w:val="bottom"/>
          </w:tcPr>
          <w:p w14:paraId="2026F15C" w14:textId="35259606"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06-05-2024</w:t>
            </w:r>
          </w:p>
        </w:tc>
        <w:tc>
          <w:tcPr>
            <w:tcW w:w="652" w:type="pct"/>
            <w:vAlign w:val="bottom"/>
          </w:tcPr>
          <w:p w14:paraId="11061032" w14:textId="7DF94668" w:rsidR="00120487" w:rsidRPr="00120487" w:rsidRDefault="00120487" w:rsidP="00120487">
            <w:pPr>
              <w:spacing w:after="0" w:line="360" w:lineRule="auto"/>
              <w:jc w:val="both"/>
              <w:rPr>
                <w:rFonts w:ascii="Gadugi" w:hAnsi="Gadugi"/>
                <w:b/>
                <w:bCs/>
                <w:sz w:val="16"/>
                <w:szCs w:val="16"/>
              </w:rPr>
            </w:pPr>
            <w:r w:rsidRPr="00120487">
              <w:rPr>
                <w:rFonts w:ascii="Gadugi" w:hAnsi="Gadugi" w:cs="Arial"/>
                <w:sz w:val="16"/>
                <w:szCs w:val="16"/>
              </w:rPr>
              <w:t xml:space="preserve">   5,00,000.00 </w:t>
            </w:r>
          </w:p>
        </w:tc>
      </w:tr>
      <w:tr w:rsidR="00120487" w14:paraId="55B93BCE" w14:textId="77777777" w:rsidTr="00120487">
        <w:tc>
          <w:tcPr>
            <w:tcW w:w="460" w:type="pct"/>
            <w:vAlign w:val="bottom"/>
          </w:tcPr>
          <w:p w14:paraId="68A36E1F" w14:textId="5F0F0901"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3</w:t>
            </w:r>
          </w:p>
        </w:tc>
        <w:tc>
          <w:tcPr>
            <w:tcW w:w="1329" w:type="pct"/>
          </w:tcPr>
          <w:p w14:paraId="60C49877" w14:textId="2CC5C707" w:rsidR="00120487" w:rsidRPr="00120487" w:rsidRDefault="00120487" w:rsidP="00120487">
            <w:pPr>
              <w:spacing w:after="0" w:line="360" w:lineRule="auto"/>
              <w:jc w:val="both"/>
              <w:rPr>
                <w:rFonts w:ascii="Gadugi" w:hAnsi="Gadugi"/>
                <w:b/>
                <w:bCs/>
                <w:sz w:val="16"/>
                <w:szCs w:val="16"/>
              </w:rPr>
            </w:pPr>
            <w:r w:rsidRPr="008F7D99">
              <w:rPr>
                <w:rFonts w:ascii="Gadugi" w:hAnsi="Gadugi" w:cs="Arial"/>
                <w:sz w:val="16"/>
                <w:szCs w:val="16"/>
              </w:rPr>
              <w:t>Union Bank, Vidyanagar</w:t>
            </w:r>
          </w:p>
        </w:tc>
        <w:tc>
          <w:tcPr>
            <w:tcW w:w="1617" w:type="pct"/>
            <w:vAlign w:val="bottom"/>
          </w:tcPr>
          <w:p w14:paraId="7119FB13" w14:textId="50073026"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060413030003883</w:t>
            </w:r>
          </w:p>
        </w:tc>
        <w:tc>
          <w:tcPr>
            <w:tcW w:w="942" w:type="pct"/>
            <w:vAlign w:val="bottom"/>
          </w:tcPr>
          <w:p w14:paraId="0CC1ECAF" w14:textId="3ECF00E4"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24-02-2025</w:t>
            </w:r>
          </w:p>
        </w:tc>
        <w:tc>
          <w:tcPr>
            <w:tcW w:w="652" w:type="pct"/>
            <w:vAlign w:val="bottom"/>
          </w:tcPr>
          <w:p w14:paraId="06A1B4E4" w14:textId="2661F190" w:rsidR="00120487" w:rsidRPr="00120487" w:rsidRDefault="00120487" w:rsidP="00120487">
            <w:pPr>
              <w:spacing w:after="0" w:line="360" w:lineRule="auto"/>
              <w:jc w:val="both"/>
              <w:rPr>
                <w:rFonts w:ascii="Gadugi" w:hAnsi="Gadugi"/>
                <w:b/>
                <w:bCs/>
                <w:sz w:val="16"/>
                <w:szCs w:val="16"/>
              </w:rPr>
            </w:pPr>
            <w:r w:rsidRPr="00120487">
              <w:rPr>
                <w:rFonts w:ascii="Gadugi" w:hAnsi="Gadugi" w:cs="Arial"/>
                <w:sz w:val="16"/>
                <w:szCs w:val="16"/>
              </w:rPr>
              <w:t xml:space="preserve">   1,00,000.00 </w:t>
            </w:r>
          </w:p>
        </w:tc>
      </w:tr>
      <w:tr w:rsidR="00120487" w14:paraId="7B64CB23" w14:textId="77777777" w:rsidTr="00120487">
        <w:tc>
          <w:tcPr>
            <w:tcW w:w="460" w:type="pct"/>
            <w:vAlign w:val="bottom"/>
          </w:tcPr>
          <w:p w14:paraId="3E3830E4" w14:textId="167CE6C6"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4</w:t>
            </w:r>
          </w:p>
        </w:tc>
        <w:tc>
          <w:tcPr>
            <w:tcW w:w="1329" w:type="pct"/>
          </w:tcPr>
          <w:p w14:paraId="0CB8799E" w14:textId="2301D3F7" w:rsidR="00120487" w:rsidRPr="00120487" w:rsidRDefault="00120487" w:rsidP="00120487">
            <w:pPr>
              <w:spacing w:after="0" w:line="360" w:lineRule="auto"/>
              <w:jc w:val="both"/>
              <w:rPr>
                <w:rFonts w:ascii="Gadugi" w:hAnsi="Gadugi"/>
                <w:b/>
                <w:bCs/>
                <w:sz w:val="16"/>
                <w:szCs w:val="16"/>
              </w:rPr>
            </w:pPr>
            <w:r w:rsidRPr="008F7D99">
              <w:rPr>
                <w:rFonts w:ascii="Gadugi" w:hAnsi="Gadugi" w:cs="Arial"/>
                <w:sz w:val="16"/>
                <w:szCs w:val="16"/>
              </w:rPr>
              <w:t>Union Bank, Vidyanagar</w:t>
            </w:r>
          </w:p>
        </w:tc>
        <w:tc>
          <w:tcPr>
            <w:tcW w:w="1617" w:type="pct"/>
            <w:vAlign w:val="bottom"/>
          </w:tcPr>
          <w:p w14:paraId="1C1E4D43" w14:textId="3DAA073C"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60413030003962</w:t>
            </w:r>
          </w:p>
        </w:tc>
        <w:tc>
          <w:tcPr>
            <w:tcW w:w="942" w:type="pct"/>
            <w:vAlign w:val="bottom"/>
          </w:tcPr>
          <w:p w14:paraId="5186B2EB" w14:textId="3EE46436"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27-03-2025</w:t>
            </w:r>
          </w:p>
        </w:tc>
        <w:tc>
          <w:tcPr>
            <w:tcW w:w="652" w:type="pct"/>
            <w:vAlign w:val="bottom"/>
          </w:tcPr>
          <w:p w14:paraId="378AC853" w14:textId="5AE5362B"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 xml:space="preserve">      90,753.00 </w:t>
            </w:r>
          </w:p>
        </w:tc>
      </w:tr>
      <w:tr w:rsidR="00120487" w14:paraId="717CD825" w14:textId="77777777" w:rsidTr="00120487">
        <w:tc>
          <w:tcPr>
            <w:tcW w:w="460" w:type="pct"/>
            <w:vAlign w:val="bottom"/>
          </w:tcPr>
          <w:p w14:paraId="64D1E723" w14:textId="265C058F"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5</w:t>
            </w:r>
          </w:p>
        </w:tc>
        <w:tc>
          <w:tcPr>
            <w:tcW w:w="1329" w:type="pct"/>
          </w:tcPr>
          <w:p w14:paraId="639D196E" w14:textId="239FF998" w:rsidR="00120487" w:rsidRPr="00120487" w:rsidRDefault="00120487" w:rsidP="00120487">
            <w:pPr>
              <w:spacing w:after="0" w:line="360" w:lineRule="auto"/>
              <w:jc w:val="both"/>
              <w:rPr>
                <w:rFonts w:ascii="Gadugi" w:hAnsi="Gadugi"/>
                <w:b/>
                <w:bCs/>
                <w:sz w:val="16"/>
                <w:szCs w:val="16"/>
              </w:rPr>
            </w:pPr>
            <w:r w:rsidRPr="008F7D99">
              <w:rPr>
                <w:rFonts w:ascii="Gadugi" w:hAnsi="Gadugi" w:cs="Arial"/>
                <w:sz w:val="16"/>
                <w:szCs w:val="16"/>
              </w:rPr>
              <w:t>Union Bank, Vidyanagar</w:t>
            </w:r>
          </w:p>
        </w:tc>
        <w:tc>
          <w:tcPr>
            <w:tcW w:w="1617" w:type="pct"/>
            <w:vAlign w:val="bottom"/>
          </w:tcPr>
          <w:p w14:paraId="1CE58A7F" w14:textId="558A1585"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060420100440719 KTDGQ</w:t>
            </w:r>
          </w:p>
        </w:tc>
        <w:tc>
          <w:tcPr>
            <w:tcW w:w="942" w:type="pct"/>
            <w:vAlign w:val="bottom"/>
          </w:tcPr>
          <w:p w14:paraId="2CFEF571" w14:textId="2D6876F2"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03-10-2024</w:t>
            </w:r>
          </w:p>
        </w:tc>
        <w:tc>
          <w:tcPr>
            <w:tcW w:w="652" w:type="pct"/>
            <w:vAlign w:val="bottom"/>
          </w:tcPr>
          <w:p w14:paraId="4C1AB895" w14:textId="1BA7DD69"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 xml:space="preserve">      99,218.00 </w:t>
            </w:r>
          </w:p>
        </w:tc>
      </w:tr>
      <w:tr w:rsidR="00120487" w14:paraId="07EF0A18" w14:textId="77777777" w:rsidTr="00120487">
        <w:tc>
          <w:tcPr>
            <w:tcW w:w="460" w:type="pct"/>
            <w:vAlign w:val="bottom"/>
          </w:tcPr>
          <w:p w14:paraId="5D7CEE36" w14:textId="11E5C12A"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6</w:t>
            </w:r>
          </w:p>
        </w:tc>
        <w:tc>
          <w:tcPr>
            <w:tcW w:w="1329" w:type="pct"/>
          </w:tcPr>
          <w:p w14:paraId="1CCB87AE" w14:textId="197324DA" w:rsidR="00120487" w:rsidRPr="00120487" w:rsidRDefault="00120487" w:rsidP="00120487">
            <w:pPr>
              <w:spacing w:after="0" w:line="360" w:lineRule="auto"/>
              <w:jc w:val="both"/>
              <w:rPr>
                <w:rFonts w:ascii="Gadugi" w:hAnsi="Gadugi"/>
                <w:b/>
                <w:bCs/>
                <w:sz w:val="16"/>
                <w:szCs w:val="16"/>
              </w:rPr>
            </w:pPr>
            <w:r w:rsidRPr="008F7D99">
              <w:rPr>
                <w:rFonts w:ascii="Gadugi" w:hAnsi="Gadugi" w:cs="Arial"/>
                <w:sz w:val="16"/>
                <w:szCs w:val="16"/>
              </w:rPr>
              <w:t>Union Bank, Vidyanagar</w:t>
            </w:r>
          </w:p>
        </w:tc>
        <w:tc>
          <w:tcPr>
            <w:tcW w:w="1617" w:type="pct"/>
            <w:vAlign w:val="bottom"/>
          </w:tcPr>
          <w:p w14:paraId="4720CD91" w14:textId="717C0C3F"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060413030003076</w:t>
            </w:r>
          </w:p>
        </w:tc>
        <w:tc>
          <w:tcPr>
            <w:tcW w:w="942" w:type="pct"/>
            <w:vAlign w:val="bottom"/>
          </w:tcPr>
          <w:p w14:paraId="507B05B9" w14:textId="3EEEC5D2"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06-05-2024</w:t>
            </w:r>
          </w:p>
        </w:tc>
        <w:tc>
          <w:tcPr>
            <w:tcW w:w="652" w:type="pct"/>
            <w:vAlign w:val="bottom"/>
          </w:tcPr>
          <w:p w14:paraId="1A976014" w14:textId="6927E9B8"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 xml:space="preserve">   2,50,000.00 </w:t>
            </w:r>
          </w:p>
        </w:tc>
      </w:tr>
      <w:tr w:rsidR="00120487" w14:paraId="2FB5A814" w14:textId="77777777" w:rsidTr="00120487">
        <w:tc>
          <w:tcPr>
            <w:tcW w:w="460" w:type="pct"/>
            <w:vAlign w:val="bottom"/>
          </w:tcPr>
          <w:p w14:paraId="7862F516" w14:textId="3B3E2F48"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7</w:t>
            </w:r>
          </w:p>
        </w:tc>
        <w:tc>
          <w:tcPr>
            <w:tcW w:w="1329" w:type="pct"/>
          </w:tcPr>
          <w:p w14:paraId="076139F1" w14:textId="0FC4BFD5" w:rsidR="00120487" w:rsidRPr="00120487" w:rsidRDefault="00120487" w:rsidP="00120487">
            <w:pPr>
              <w:spacing w:after="0" w:line="360" w:lineRule="auto"/>
              <w:jc w:val="both"/>
              <w:rPr>
                <w:rFonts w:ascii="Gadugi" w:hAnsi="Gadugi"/>
                <w:b/>
                <w:bCs/>
                <w:sz w:val="16"/>
                <w:szCs w:val="16"/>
              </w:rPr>
            </w:pPr>
            <w:r w:rsidRPr="008F7D99">
              <w:rPr>
                <w:rFonts w:ascii="Gadugi" w:hAnsi="Gadugi" w:cs="Arial"/>
                <w:sz w:val="16"/>
                <w:szCs w:val="16"/>
              </w:rPr>
              <w:t>Union Bank, Vidyanagar</w:t>
            </w:r>
          </w:p>
        </w:tc>
        <w:tc>
          <w:tcPr>
            <w:tcW w:w="1617" w:type="pct"/>
            <w:vAlign w:val="bottom"/>
          </w:tcPr>
          <w:p w14:paraId="37F88A39" w14:textId="6FD50516"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060413030003882</w:t>
            </w:r>
          </w:p>
        </w:tc>
        <w:tc>
          <w:tcPr>
            <w:tcW w:w="942" w:type="pct"/>
            <w:vAlign w:val="bottom"/>
          </w:tcPr>
          <w:p w14:paraId="54DB84F9" w14:textId="5A310C1C"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24-02-2025</w:t>
            </w:r>
          </w:p>
        </w:tc>
        <w:tc>
          <w:tcPr>
            <w:tcW w:w="652" w:type="pct"/>
            <w:vAlign w:val="bottom"/>
          </w:tcPr>
          <w:p w14:paraId="04891D40" w14:textId="26AA7666"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 xml:space="preserve">   2,00,000.00 </w:t>
            </w:r>
          </w:p>
        </w:tc>
      </w:tr>
      <w:tr w:rsidR="00120487" w14:paraId="4B4E1121" w14:textId="77777777" w:rsidTr="00120487">
        <w:tc>
          <w:tcPr>
            <w:tcW w:w="460" w:type="pct"/>
            <w:vAlign w:val="bottom"/>
          </w:tcPr>
          <w:p w14:paraId="66FDD03E" w14:textId="748CF3EE"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 </w:t>
            </w:r>
          </w:p>
        </w:tc>
        <w:tc>
          <w:tcPr>
            <w:tcW w:w="1329" w:type="pct"/>
            <w:vAlign w:val="bottom"/>
          </w:tcPr>
          <w:p w14:paraId="322AD794" w14:textId="5E76D93C" w:rsidR="00120487" w:rsidRPr="00120487" w:rsidRDefault="00120487" w:rsidP="00120487">
            <w:pPr>
              <w:spacing w:after="0" w:line="360" w:lineRule="auto"/>
              <w:jc w:val="both"/>
              <w:rPr>
                <w:rFonts w:ascii="Gadugi" w:hAnsi="Gadugi"/>
                <w:b/>
                <w:bCs/>
                <w:sz w:val="16"/>
                <w:szCs w:val="16"/>
              </w:rPr>
            </w:pPr>
            <w:r w:rsidRPr="00120487">
              <w:rPr>
                <w:rFonts w:ascii="Gadugi" w:hAnsi="Gadugi" w:cs="Arial"/>
                <w:color w:val="000000"/>
                <w:sz w:val="16"/>
                <w:szCs w:val="16"/>
              </w:rPr>
              <w:t> </w:t>
            </w:r>
          </w:p>
        </w:tc>
        <w:tc>
          <w:tcPr>
            <w:tcW w:w="1617" w:type="pct"/>
            <w:vAlign w:val="bottom"/>
          </w:tcPr>
          <w:p w14:paraId="309D28AD" w14:textId="1078C2AB" w:rsidR="00120487" w:rsidRPr="00120487" w:rsidRDefault="00120487" w:rsidP="00120487">
            <w:pPr>
              <w:spacing w:after="0" w:line="360" w:lineRule="auto"/>
              <w:jc w:val="both"/>
              <w:rPr>
                <w:rFonts w:ascii="Gadugi" w:hAnsi="Gadugi"/>
                <w:b/>
                <w:bCs/>
                <w:sz w:val="16"/>
                <w:szCs w:val="16"/>
              </w:rPr>
            </w:pPr>
            <w:r w:rsidRPr="00120487">
              <w:rPr>
                <w:rFonts w:ascii="Gadugi" w:hAnsi="Gadugi" w:cs="Arial"/>
                <w:b/>
                <w:bCs/>
                <w:color w:val="000000"/>
                <w:sz w:val="16"/>
                <w:szCs w:val="16"/>
              </w:rPr>
              <w:t>Total</w:t>
            </w:r>
          </w:p>
        </w:tc>
        <w:tc>
          <w:tcPr>
            <w:tcW w:w="942" w:type="pct"/>
            <w:vAlign w:val="bottom"/>
          </w:tcPr>
          <w:p w14:paraId="182E3B82" w14:textId="03D0D4DE" w:rsidR="00120487" w:rsidRPr="00120487" w:rsidRDefault="00120487" w:rsidP="00120487">
            <w:pPr>
              <w:spacing w:after="0" w:line="360" w:lineRule="auto"/>
              <w:jc w:val="both"/>
              <w:rPr>
                <w:rFonts w:ascii="Gadugi" w:hAnsi="Gadugi"/>
                <w:b/>
                <w:bCs/>
                <w:sz w:val="16"/>
                <w:szCs w:val="16"/>
              </w:rPr>
            </w:pPr>
            <w:r w:rsidRPr="00120487">
              <w:rPr>
                <w:rFonts w:ascii="Gadugi" w:hAnsi="Gadugi" w:cs="Arial"/>
                <w:b/>
                <w:bCs/>
                <w:color w:val="000000"/>
                <w:sz w:val="16"/>
                <w:szCs w:val="16"/>
              </w:rPr>
              <w:t> </w:t>
            </w:r>
          </w:p>
        </w:tc>
        <w:tc>
          <w:tcPr>
            <w:tcW w:w="652" w:type="pct"/>
            <w:vAlign w:val="bottom"/>
          </w:tcPr>
          <w:p w14:paraId="40ADA8B8" w14:textId="7D830BB5" w:rsidR="00120487" w:rsidRPr="00120487" w:rsidRDefault="00120487" w:rsidP="00120487">
            <w:pPr>
              <w:spacing w:after="0" w:line="360" w:lineRule="auto"/>
              <w:jc w:val="both"/>
              <w:rPr>
                <w:rFonts w:ascii="Gadugi" w:hAnsi="Gadugi"/>
                <w:b/>
                <w:bCs/>
                <w:sz w:val="16"/>
                <w:szCs w:val="16"/>
              </w:rPr>
            </w:pPr>
            <w:r w:rsidRPr="00120487">
              <w:rPr>
                <w:rFonts w:ascii="Gadugi" w:hAnsi="Gadugi" w:cs="Arial"/>
                <w:b/>
                <w:bCs/>
                <w:color w:val="000000"/>
                <w:sz w:val="16"/>
                <w:szCs w:val="16"/>
              </w:rPr>
              <w:t xml:space="preserve"> 14,26,290.00 </w:t>
            </w:r>
          </w:p>
        </w:tc>
      </w:tr>
    </w:tbl>
    <w:p w14:paraId="35FDBD78" w14:textId="77777777" w:rsidR="00E36638" w:rsidRDefault="00E36638" w:rsidP="0098453F">
      <w:pPr>
        <w:spacing w:after="0" w:line="360" w:lineRule="auto"/>
        <w:ind w:firstLine="142"/>
        <w:jc w:val="both"/>
        <w:rPr>
          <w:rFonts w:ascii="Gadugi" w:hAnsi="Gadugi"/>
          <w:b/>
          <w:bCs/>
          <w:sz w:val="20"/>
          <w:szCs w:val="20"/>
        </w:rPr>
      </w:pPr>
    </w:p>
    <w:p w14:paraId="0BD30186" w14:textId="1001F417" w:rsidR="0098453F" w:rsidRPr="00BC3D43" w:rsidRDefault="0098453F" w:rsidP="0098453F">
      <w:pPr>
        <w:spacing w:after="0" w:line="360" w:lineRule="auto"/>
        <w:ind w:firstLine="142"/>
        <w:jc w:val="both"/>
        <w:rPr>
          <w:rFonts w:ascii="Gadugi" w:hAnsi="Gadugi"/>
          <w:b/>
          <w:bCs/>
          <w:sz w:val="20"/>
          <w:szCs w:val="20"/>
        </w:rPr>
      </w:pPr>
      <w:r w:rsidRPr="00BC3D43">
        <w:rPr>
          <w:rFonts w:ascii="Gadugi" w:hAnsi="Gadugi"/>
          <w:b/>
          <w:bCs/>
          <w:sz w:val="20"/>
          <w:szCs w:val="20"/>
        </w:rPr>
        <w:t>Audit Observations:</w:t>
      </w:r>
    </w:p>
    <w:p w14:paraId="5E6D117D" w14:textId="126A5154" w:rsidR="00366762" w:rsidRPr="00E36638" w:rsidRDefault="00A26C47">
      <w:pPr>
        <w:pStyle w:val="ListParagraph"/>
        <w:numPr>
          <w:ilvl w:val="0"/>
          <w:numId w:val="29"/>
        </w:numPr>
        <w:spacing w:after="0" w:line="360" w:lineRule="auto"/>
        <w:jc w:val="both"/>
        <w:rPr>
          <w:rFonts w:ascii="Gadugi" w:hAnsi="Gadugi"/>
          <w:sz w:val="20"/>
          <w:szCs w:val="20"/>
        </w:rPr>
      </w:pPr>
      <w:r w:rsidRPr="00297BFF">
        <w:rPr>
          <w:rFonts w:ascii="Gadugi" w:hAnsi="Gadugi"/>
          <w:sz w:val="20"/>
          <w:szCs w:val="20"/>
        </w:rPr>
        <w:t xml:space="preserve">We have observed the fixed deposit have been accounted properly in the books of account after verifying it with the respective fixed deposit receipt. </w:t>
      </w:r>
      <w:r w:rsidRPr="00297BFF">
        <w:rPr>
          <w:rFonts w:ascii="Gadugi" w:hAnsi="Gadugi" w:cs="Calibri"/>
          <w:color w:val="000000"/>
          <w:sz w:val="20"/>
          <w:szCs w:val="20"/>
        </w:rPr>
        <w:t>No discrepancies found during the year.</w:t>
      </w:r>
    </w:p>
    <w:p w14:paraId="0F1A9990" w14:textId="3A880CB6" w:rsidR="00366762" w:rsidRPr="00366762" w:rsidRDefault="00C54F97" w:rsidP="00625626">
      <w:pPr>
        <w:pStyle w:val="ListParagraph"/>
        <w:numPr>
          <w:ilvl w:val="0"/>
          <w:numId w:val="4"/>
        </w:numPr>
        <w:spacing w:after="0" w:line="360" w:lineRule="auto"/>
        <w:ind w:left="426" w:hanging="284"/>
        <w:jc w:val="both"/>
        <w:rPr>
          <w:rFonts w:ascii="Gadugi" w:hAnsi="Gadugi"/>
          <w:b/>
          <w:bCs/>
          <w:sz w:val="16"/>
          <w:szCs w:val="16"/>
        </w:rPr>
      </w:pPr>
      <w:r w:rsidRPr="00BC3D43">
        <w:rPr>
          <w:rFonts w:ascii="Gadugi" w:hAnsi="Gadugi"/>
          <w:b/>
          <w:bCs/>
          <w:sz w:val="20"/>
          <w:szCs w:val="20"/>
        </w:rPr>
        <w:t>Bank Reconciliation Statement</w:t>
      </w:r>
      <w:r w:rsidR="005A2306">
        <w:rPr>
          <w:rFonts w:ascii="Gadugi" w:hAnsi="Gadugi"/>
          <w:b/>
          <w:bCs/>
          <w:sz w:val="20"/>
          <w:szCs w:val="20"/>
        </w:rPr>
        <w:t>:</w:t>
      </w:r>
    </w:p>
    <w:tbl>
      <w:tblPr>
        <w:tblStyle w:val="TableGrid"/>
        <w:tblW w:w="10065" w:type="dxa"/>
        <w:tblInd w:w="-431" w:type="dxa"/>
        <w:tblLook w:val="04A0" w:firstRow="1" w:lastRow="0" w:firstColumn="1" w:lastColumn="0" w:noHBand="0" w:noVBand="1"/>
      </w:tblPr>
      <w:tblGrid>
        <w:gridCol w:w="441"/>
        <w:gridCol w:w="2609"/>
        <w:gridCol w:w="1825"/>
        <w:gridCol w:w="1172"/>
        <w:gridCol w:w="1172"/>
        <w:gridCol w:w="1136"/>
        <w:gridCol w:w="1710"/>
      </w:tblGrid>
      <w:tr w:rsidR="004D7311" w14:paraId="56694AA8" w14:textId="77777777" w:rsidTr="006169B3">
        <w:tc>
          <w:tcPr>
            <w:tcW w:w="441" w:type="dxa"/>
            <w:vAlign w:val="center"/>
          </w:tcPr>
          <w:p w14:paraId="0FF791C5" w14:textId="1EB0CAE0" w:rsidR="004D7311" w:rsidRPr="004D7311" w:rsidRDefault="004D7311" w:rsidP="004D7311">
            <w:pPr>
              <w:pStyle w:val="ListParagraph"/>
              <w:spacing w:after="0" w:line="360" w:lineRule="auto"/>
              <w:ind w:left="0"/>
              <w:jc w:val="both"/>
              <w:rPr>
                <w:rFonts w:ascii="Gadugi" w:hAnsi="Gadugi"/>
                <w:b/>
                <w:bCs/>
                <w:sz w:val="16"/>
                <w:szCs w:val="16"/>
              </w:rPr>
            </w:pPr>
            <w:r w:rsidRPr="004D7311">
              <w:rPr>
                <w:rFonts w:ascii="Gadugi" w:hAnsi="Gadugi" w:cs="Calibri"/>
                <w:b/>
                <w:bCs/>
                <w:color w:val="000000"/>
                <w:sz w:val="16"/>
                <w:szCs w:val="16"/>
              </w:rPr>
              <w:t>SL No</w:t>
            </w:r>
          </w:p>
        </w:tc>
        <w:tc>
          <w:tcPr>
            <w:tcW w:w="2609" w:type="dxa"/>
            <w:vAlign w:val="center"/>
          </w:tcPr>
          <w:p w14:paraId="279FF34E" w14:textId="7F63B682" w:rsidR="004D7311" w:rsidRPr="004D7311" w:rsidRDefault="004D7311" w:rsidP="004D7311">
            <w:pPr>
              <w:pStyle w:val="ListParagraph"/>
              <w:spacing w:after="0" w:line="360" w:lineRule="auto"/>
              <w:ind w:left="0"/>
              <w:jc w:val="both"/>
              <w:rPr>
                <w:rFonts w:ascii="Gadugi" w:hAnsi="Gadugi"/>
                <w:b/>
                <w:bCs/>
                <w:sz w:val="16"/>
                <w:szCs w:val="16"/>
              </w:rPr>
            </w:pPr>
            <w:r w:rsidRPr="004D7311">
              <w:rPr>
                <w:rFonts w:ascii="Gadugi" w:hAnsi="Gadugi" w:cs="Calibri"/>
                <w:b/>
                <w:bCs/>
                <w:color w:val="000000"/>
                <w:sz w:val="16"/>
                <w:szCs w:val="16"/>
              </w:rPr>
              <w:t>Section</w:t>
            </w:r>
          </w:p>
        </w:tc>
        <w:tc>
          <w:tcPr>
            <w:tcW w:w="1825" w:type="dxa"/>
            <w:vAlign w:val="center"/>
          </w:tcPr>
          <w:p w14:paraId="3E45CEC7" w14:textId="2F5D8FD7" w:rsidR="004D7311" w:rsidRPr="004D7311" w:rsidRDefault="004D7311" w:rsidP="004D7311">
            <w:pPr>
              <w:pStyle w:val="ListParagraph"/>
              <w:spacing w:after="0" w:line="360" w:lineRule="auto"/>
              <w:ind w:left="0"/>
              <w:jc w:val="both"/>
              <w:rPr>
                <w:rFonts w:ascii="Gadugi" w:hAnsi="Gadugi"/>
                <w:b/>
                <w:bCs/>
                <w:sz w:val="16"/>
                <w:szCs w:val="16"/>
              </w:rPr>
            </w:pPr>
            <w:r w:rsidRPr="004D7311">
              <w:rPr>
                <w:rFonts w:ascii="Gadugi" w:hAnsi="Gadugi" w:cs="Calibri"/>
                <w:b/>
                <w:bCs/>
                <w:color w:val="000000"/>
                <w:sz w:val="16"/>
                <w:szCs w:val="16"/>
              </w:rPr>
              <w:t xml:space="preserve">Account Number </w:t>
            </w:r>
          </w:p>
        </w:tc>
        <w:tc>
          <w:tcPr>
            <w:tcW w:w="1172" w:type="dxa"/>
            <w:vAlign w:val="center"/>
          </w:tcPr>
          <w:p w14:paraId="171A8129" w14:textId="3363F343" w:rsidR="004D7311" w:rsidRPr="004D7311" w:rsidRDefault="004D7311" w:rsidP="004D7311">
            <w:pPr>
              <w:pStyle w:val="ListParagraph"/>
              <w:spacing w:after="0" w:line="360" w:lineRule="auto"/>
              <w:ind w:left="0"/>
              <w:jc w:val="both"/>
              <w:rPr>
                <w:rFonts w:ascii="Gadugi" w:hAnsi="Gadugi"/>
                <w:b/>
                <w:bCs/>
                <w:sz w:val="16"/>
                <w:szCs w:val="16"/>
              </w:rPr>
            </w:pPr>
            <w:r w:rsidRPr="004D7311">
              <w:rPr>
                <w:rFonts w:ascii="Gadugi" w:hAnsi="Gadugi" w:cs="Calibri"/>
                <w:b/>
                <w:bCs/>
                <w:color w:val="000000"/>
                <w:sz w:val="16"/>
                <w:szCs w:val="16"/>
              </w:rPr>
              <w:t xml:space="preserve"> Closing Balance as per books of account (Rs)  </w:t>
            </w:r>
          </w:p>
        </w:tc>
        <w:tc>
          <w:tcPr>
            <w:tcW w:w="1172" w:type="dxa"/>
            <w:vAlign w:val="center"/>
          </w:tcPr>
          <w:p w14:paraId="6ED9C5B4" w14:textId="1C78281C" w:rsidR="004D7311" w:rsidRPr="004D7311" w:rsidRDefault="004D7311" w:rsidP="004D7311">
            <w:pPr>
              <w:pStyle w:val="ListParagraph"/>
              <w:spacing w:after="0" w:line="360" w:lineRule="auto"/>
              <w:ind w:left="0"/>
              <w:jc w:val="both"/>
              <w:rPr>
                <w:rFonts w:ascii="Gadugi" w:hAnsi="Gadugi"/>
                <w:b/>
                <w:bCs/>
                <w:sz w:val="16"/>
                <w:szCs w:val="16"/>
              </w:rPr>
            </w:pPr>
            <w:r w:rsidRPr="004D7311">
              <w:rPr>
                <w:rFonts w:ascii="Gadugi" w:hAnsi="Gadugi" w:cs="Calibri"/>
                <w:b/>
                <w:bCs/>
                <w:color w:val="000000"/>
                <w:sz w:val="16"/>
                <w:szCs w:val="16"/>
              </w:rPr>
              <w:t xml:space="preserve"> Closing Balance as per Bank (Rs)  </w:t>
            </w:r>
          </w:p>
        </w:tc>
        <w:tc>
          <w:tcPr>
            <w:tcW w:w="1136" w:type="dxa"/>
            <w:vAlign w:val="center"/>
          </w:tcPr>
          <w:p w14:paraId="338272FE" w14:textId="48A77AAF" w:rsidR="004D7311" w:rsidRPr="004D7311" w:rsidRDefault="004D7311" w:rsidP="004D7311">
            <w:pPr>
              <w:pStyle w:val="ListParagraph"/>
              <w:spacing w:after="0" w:line="360" w:lineRule="auto"/>
              <w:ind w:left="0"/>
              <w:jc w:val="both"/>
              <w:rPr>
                <w:rFonts w:ascii="Gadugi" w:hAnsi="Gadugi"/>
                <w:b/>
                <w:bCs/>
                <w:sz w:val="16"/>
                <w:szCs w:val="16"/>
              </w:rPr>
            </w:pPr>
            <w:r w:rsidRPr="004D7311">
              <w:rPr>
                <w:rFonts w:ascii="Gadugi" w:hAnsi="Gadugi" w:cs="Calibri"/>
                <w:b/>
                <w:bCs/>
                <w:color w:val="000000"/>
                <w:sz w:val="16"/>
                <w:szCs w:val="16"/>
              </w:rPr>
              <w:t xml:space="preserve"> Difference </w:t>
            </w:r>
          </w:p>
        </w:tc>
        <w:tc>
          <w:tcPr>
            <w:tcW w:w="1710" w:type="dxa"/>
            <w:vAlign w:val="center"/>
          </w:tcPr>
          <w:p w14:paraId="2E8243A1" w14:textId="5C1A7479" w:rsidR="004D7311" w:rsidRPr="004D7311" w:rsidRDefault="004D7311" w:rsidP="004D7311">
            <w:pPr>
              <w:pStyle w:val="ListParagraph"/>
              <w:spacing w:after="0" w:line="360" w:lineRule="auto"/>
              <w:ind w:left="0"/>
              <w:jc w:val="both"/>
              <w:rPr>
                <w:rFonts w:ascii="Gadugi" w:hAnsi="Gadugi"/>
                <w:b/>
                <w:bCs/>
                <w:sz w:val="16"/>
                <w:szCs w:val="16"/>
              </w:rPr>
            </w:pPr>
            <w:r w:rsidRPr="004D7311">
              <w:rPr>
                <w:rFonts w:ascii="Gadugi" w:hAnsi="Gadugi" w:cs="Calibri"/>
                <w:b/>
                <w:bCs/>
                <w:color w:val="000000"/>
                <w:sz w:val="16"/>
                <w:szCs w:val="16"/>
              </w:rPr>
              <w:t>Remarks</w:t>
            </w:r>
          </w:p>
        </w:tc>
      </w:tr>
      <w:tr w:rsidR="004D7311" w14:paraId="0B145024" w14:textId="77777777" w:rsidTr="006169B3">
        <w:tc>
          <w:tcPr>
            <w:tcW w:w="441" w:type="dxa"/>
            <w:vAlign w:val="center"/>
          </w:tcPr>
          <w:p w14:paraId="206200B3" w14:textId="7DF32B2F"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1</w:t>
            </w:r>
          </w:p>
        </w:tc>
        <w:tc>
          <w:tcPr>
            <w:tcW w:w="2609" w:type="dxa"/>
            <w:vAlign w:val="center"/>
          </w:tcPr>
          <w:p w14:paraId="6AC19B8E" w14:textId="74CC931F"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Aided-General Account</w:t>
            </w:r>
          </w:p>
        </w:tc>
        <w:tc>
          <w:tcPr>
            <w:tcW w:w="1825" w:type="dxa"/>
            <w:vAlign w:val="center"/>
          </w:tcPr>
          <w:p w14:paraId="20799032" w14:textId="6734FF93"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Andhra Bank-509</w:t>
            </w:r>
          </w:p>
        </w:tc>
        <w:tc>
          <w:tcPr>
            <w:tcW w:w="1172" w:type="dxa"/>
            <w:vAlign w:val="bottom"/>
          </w:tcPr>
          <w:p w14:paraId="729DA06F" w14:textId="5CB8074B"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17,006.00 </w:t>
            </w:r>
          </w:p>
        </w:tc>
        <w:tc>
          <w:tcPr>
            <w:tcW w:w="1172" w:type="dxa"/>
            <w:vAlign w:val="bottom"/>
          </w:tcPr>
          <w:p w14:paraId="2420AD19" w14:textId="1AFCA5FC"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w:t>
            </w:r>
          </w:p>
        </w:tc>
        <w:tc>
          <w:tcPr>
            <w:tcW w:w="1136" w:type="dxa"/>
            <w:vAlign w:val="bottom"/>
          </w:tcPr>
          <w:p w14:paraId="149D6BC8" w14:textId="4B642A4F"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17,006.00 </w:t>
            </w:r>
          </w:p>
        </w:tc>
        <w:tc>
          <w:tcPr>
            <w:tcW w:w="1710" w:type="dxa"/>
            <w:vAlign w:val="center"/>
          </w:tcPr>
          <w:p w14:paraId="763C8702" w14:textId="105C6D6C"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sidR="006169B3">
              <w:rPr>
                <w:rFonts w:ascii="Gadugi" w:hAnsi="Gadugi" w:cs="Arial"/>
                <w:color w:val="000000"/>
                <w:sz w:val="16"/>
                <w:szCs w:val="16"/>
              </w:rPr>
              <w:t>not</w:t>
            </w:r>
            <w:r w:rsidRPr="00236026">
              <w:rPr>
                <w:rFonts w:ascii="Gadugi" w:hAnsi="Gadugi" w:cs="Arial"/>
                <w:color w:val="000000"/>
                <w:sz w:val="16"/>
                <w:szCs w:val="16"/>
              </w:rPr>
              <w:t xml:space="preserve"> provided</w:t>
            </w:r>
          </w:p>
        </w:tc>
      </w:tr>
      <w:tr w:rsidR="004D7311" w14:paraId="2A283516" w14:textId="77777777" w:rsidTr="006169B3">
        <w:tc>
          <w:tcPr>
            <w:tcW w:w="441" w:type="dxa"/>
            <w:vAlign w:val="center"/>
          </w:tcPr>
          <w:p w14:paraId="255324A9" w14:textId="4CFA9A6A"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2</w:t>
            </w:r>
          </w:p>
        </w:tc>
        <w:tc>
          <w:tcPr>
            <w:tcW w:w="2609" w:type="dxa"/>
            <w:vAlign w:val="center"/>
          </w:tcPr>
          <w:p w14:paraId="01B227FD" w14:textId="4502B89D"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Aided-General Account</w:t>
            </w:r>
          </w:p>
        </w:tc>
        <w:tc>
          <w:tcPr>
            <w:tcW w:w="1825" w:type="dxa"/>
            <w:vAlign w:val="center"/>
          </w:tcPr>
          <w:p w14:paraId="2AB4B80E" w14:textId="14712C4A"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Andhra Bank-510</w:t>
            </w:r>
          </w:p>
        </w:tc>
        <w:tc>
          <w:tcPr>
            <w:tcW w:w="1172" w:type="dxa"/>
            <w:vAlign w:val="bottom"/>
          </w:tcPr>
          <w:p w14:paraId="7205ABD4" w14:textId="4C919076"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3,27,119.94 </w:t>
            </w:r>
          </w:p>
        </w:tc>
        <w:tc>
          <w:tcPr>
            <w:tcW w:w="1172" w:type="dxa"/>
            <w:vAlign w:val="bottom"/>
          </w:tcPr>
          <w:p w14:paraId="5E9DE471" w14:textId="697870F0"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w:t>
            </w:r>
          </w:p>
        </w:tc>
        <w:tc>
          <w:tcPr>
            <w:tcW w:w="1136" w:type="dxa"/>
            <w:vAlign w:val="bottom"/>
          </w:tcPr>
          <w:p w14:paraId="6A51A9C6" w14:textId="075FE094"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3,27,119.94 </w:t>
            </w:r>
          </w:p>
        </w:tc>
        <w:tc>
          <w:tcPr>
            <w:tcW w:w="1710" w:type="dxa"/>
            <w:vAlign w:val="center"/>
          </w:tcPr>
          <w:p w14:paraId="59EB1241" w14:textId="44DE90C4" w:rsidR="004D7311" w:rsidRPr="00236026" w:rsidRDefault="006169B3"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Pr>
                <w:rFonts w:ascii="Gadugi" w:hAnsi="Gadugi" w:cs="Arial"/>
                <w:color w:val="000000"/>
                <w:sz w:val="16"/>
                <w:szCs w:val="16"/>
              </w:rPr>
              <w:t>not</w:t>
            </w:r>
            <w:r w:rsidRPr="00236026">
              <w:rPr>
                <w:rFonts w:ascii="Gadugi" w:hAnsi="Gadugi" w:cs="Arial"/>
                <w:color w:val="000000"/>
                <w:sz w:val="16"/>
                <w:szCs w:val="16"/>
              </w:rPr>
              <w:t xml:space="preserve"> provided</w:t>
            </w:r>
          </w:p>
        </w:tc>
      </w:tr>
      <w:tr w:rsidR="004D7311" w14:paraId="69E8DD68" w14:textId="77777777" w:rsidTr="006169B3">
        <w:tc>
          <w:tcPr>
            <w:tcW w:w="441" w:type="dxa"/>
            <w:vAlign w:val="center"/>
          </w:tcPr>
          <w:p w14:paraId="63894EED" w14:textId="75163418"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3</w:t>
            </w:r>
          </w:p>
        </w:tc>
        <w:tc>
          <w:tcPr>
            <w:tcW w:w="2609" w:type="dxa"/>
            <w:vAlign w:val="center"/>
          </w:tcPr>
          <w:p w14:paraId="25A5D44F" w14:textId="6FD97C2B"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Aided-General Account</w:t>
            </w:r>
          </w:p>
        </w:tc>
        <w:tc>
          <w:tcPr>
            <w:tcW w:w="1825" w:type="dxa"/>
            <w:vAlign w:val="center"/>
          </w:tcPr>
          <w:p w14:paraId="65CE97FD" w14:textId="057D7CC7"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Andhra Bank-83</w:t>
            </w:r>
          </w:p>
        </w:tc>
        <w:tc>
          <w:tcPr>
            <w:tcW w:w="1172" w:type="dxa"/>
            <w:vAlign w:val="bottom"/>
          </w:tcPr>
          <w:p w14:paraId="41A9B514" w14:textId="5359EFEF"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14,38,672.91 </w:t>
            </w:r>
          </w:p>
        </w:tc>
        <w:tc>
          <w:tcPr>
            <w:tcW w:w="1172" w:type="dxa"/>
            <w:vAlign w:val="bottom"/>
          </w:tcPr>
          <w:p w14:paraId="269496E2" w14:textId="3C5691BF"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14,46,422.91 </w:t>
            </w:r>
          </w:p>
        </w:tc>
        <w:tc>
          <w:tcPr>
            <w:tcW w:w="1136" w:type="dxa"/>
            <w:vAlign w:val="bottom"/>
          </w:tcPr>
          <w:p w14:paraId="2D6D350B" w14:textId="54F08FC6"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-7,750.00 </w:t>
            </w:r>
          </w:p>
        </w:tc>
        <w:tc>
          <w:tcPr>
            <w:tcW w:w="1710" w:type="dxa"/>
            <w:vAlign w:val="center"/>
          </w:tcPr>
          <w:p w14:paraId="5198B1C6" w14:textId="2B598E96"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sidR="001575A7">
              <w:rPr>
                <w:rFonts w:ascii="Gadugi" w:hAnsi="Gadugi" w:cs="Arial"/>
                <w:color w:val="000000"/>
                <w:sz w:val="16"/>
                <w:szCs w:val="16"/>
              </w:rPr>
              <w:t>is provided</w:t>
            </w:r>
          </w:p>
        </w:tc>
      </w:tr>
      <w:tr w:rsidR="004D7311" w14:paraId="205201C3" w14:textId="77777777" w:rsidTr="006169B3">
        <w:tc>
          <w:tcPr>
            <w:tcW w:w="441" w:type="dxa"/>
            <w:vAlign w:val="center"/>
          </w:tcPr>
          <w:p w14:paraId="2582CEE0" w14:textId="44639406"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4</w:t>
            </w:r>
          </w:p>
        </w:tc>
        <w:tc>
          <w:tcPr>
            <w:tcW w:w="2609" w:type="dxa"/>
            <w:vAlign w:val="center"/>
          </w:tcPr>
          <w:p w14:paraId="26473707" w14:textId="3B328298"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Aided-Special Fee Account</w:t>
            </w:r>
          </w:p>
        </w:tc>
        <w:tc>
          <w:tcPr>
            <w:tcW w:w="1825" w:type="dxa"/>
            <w:vAlign w:val="center"/>
          </w:tcPr>
          <w:p w14:paraId="1516BE3E" w14:textId="1BC8E7F3"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Andhra Bank-94052</w:t>
            </w:r>
          </w:p>
        </w:tc>
        <w:tc>
          <w:tcPr>
            <w:tcW w:w="1172" w:type="dxa"/>
            <w:vAlign w:val="bottom"/>
          </w:tcPr>
          <w:p w14:paraId="248D1AEE" w14:textId="602211C5"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25,27,377.85 </w:t>
            </w:r>
          </w:p>
        </w:tc>
        <w:tc>
          <w:tcPr>
            <w:tcW w:w="1172" w:type="dxa"/>
            <w:vAlign w:val="bottom"/>
          </w:tcPr>
          <w:p w14:paraId="544EDE19" w14:textId="1610940D"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26,13,763.85 </w:t>
            </w:r>
          </w:p>
        </w:tc>
        <w:tc>
          <w:tcPr>
            <w:tcW w:w="1136" w:type="dxa"/>
            <w:vAlign w:val="bottom"/>
          </w:tcPr>
          <w:p w14:paraId="70AB436A" w14:textId="44E01DC5"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-86,386.00 </w:t>
            </w:r>
          </w:p>
        </w:tc>
        <w:tc>
          <w:tcPr>
            <w:tcW w:w="1710" w:type="dxa"/>
            <w:vAlign w:val="center"/>
          </w:tcPr>
          <w:p w14:paraId="75462DA5" w14:textId="29648273"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BRS</w:t>
            </w:r>
            <w:r w:rsidR="00A26C47">
              <w:rPr>
                <w:rFonts w:ascii="Gadugi" w:hAnsi="Gadugi" w:cs="Arial"/>
                <w:color w:val="000000"/>
                <w:sz w:val="16"/>
                <w:szCs w:val="16"/>
              </w:rPr>
              <w:t xml:space="preserve"> is</w:t>
            </w:r>
            <w:r w:rsidRPr="00236026">
              <w:rPr>
                <w:rFonts w:ascii="Gadugi" w:hAnsi="Gadugi" w:cs="Arial"/>
                <w:color w:val="000000"/>
                <w:sz w:val="16"/>
                <w:szCs w:val="16"/>
              </w:rPr>
              <w:t xml:space="preserve"> provided</w:t>
            </w:r>
          </w:p>
        </w:tc>
      </w:tr>
      <w:tr w:rsidR="004D7311" w14:paraId="49D2DC69" w14:textId="77777777" w:rsidTr="006169B3">
        <w:tc>
          <w:tcPr>
            <w:tcW w:w="441" w:type="dxa"/>
            <w:vAlign w:val="center"/>
          </w:tcPr>
          <w:p w14:paraId="051A6232" w14:textId="6F14B9CC"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5</w:t>
            </w:r>
          </w:p>
        </w:tc>
        <w:tc>
          <w:tcPr>
            <w:tcW w:w="2609" w:type="dxa"/>
            <w:vAlign w:val="center"/>
          </w:tcPr>
          <w:p w14:paraId="6035CF29" w14:textId="0928B748"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Aided-UGC Account</w:t>
            </w:r>
          </w:p>
        </w:tc>
        <w:tc>
          <w:tcPr>
            <w:tcW w:w="1825" w:type="dxa"/>
            <w:vAlign w:val="center"/>
          </w:tcPr>
          <w:p w14:paraId="0B593E2D" w14:textId="7A0BF57B"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Canara Bank-3066</w:t>
            </w:r>
          </w:p>
        </w:tc>
        <w:tc>
          <w:tcPr>
            <w:tcW w:w="1172" w:type="dxa"/>
            <w:vAlign w:val="bottom"/>
          </w:tcPr>
          <w:p w14:paraId="79B2F57F" w14:textId="150C7644"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9,00,200.86 </w:t>
            </w:r>
          </w:p>
        </w:tc>
        <w:tc>
          <w:tcPr>
            <w:tcW w:w="1172" w:type="dxa"/>
            <w:vAlign w:val="bottom"/>
          </w:tcPr>
          <w:p w14:paraId="61810F55" w14:textId="1A21C361"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9,00,200.86 </w:t>
            </w:r>
          </w:p>
        </w:tc>
        <w:tc>
          <w:tcPr>
            <w:tcW w:w="1136" w:type="dxa"/>
            <w:vAlign w:val="bottom"/>
          </w:tcPr>
          <w:p w14:paraId="2F361602" w14:textId="0DA87E40"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   </w:t>
            </w:r>
          </w:p>
        </w:tc>
        <w:tc>
          <w:tcPr>
            <w:tcW w:w="1710" w:type="dxa"/>
            <w:vAlign w:val="center"/>
          </w:tcPr>
          <w:p w14:paraId="48F7144E" w14:textId="1FDB5E85"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w:t>
            </w:r>
            <w:r w:rsidR="001575A7">
              <w:rPr>
                <w:rFonts w:ascii="Gadugi" w:hAnsi="Gadugi" w:cs="Arial"/>
                <w:color w:val="000000"/>
                <w:sz w:val="16"/>
                <w:szCs w:val="16"/>
              </w:rPr>
              <w:t>No differences</w:t>
            </w:r>
          </w:p>
        </w:tc>
      </w:tr>
      <w:tr w:rsidR="00856C5E" w14:paraId="7FB9F340" w14:textId="77777777" w:rsidTr="00FE4AF3">
        <w:tc>
          <w:tcPr>
            <w:tcW w:w="441" w:type="dxa"/>
            <w:vAlign w:val="center"/>
          </w:tcPr>
          <w:p w14:paraId="395E8D73" w14:textId="645D20E9"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6</w:t>
            </w:r>
          </w:p>
        </w:tc>
        <w:tc>
          <w:tcPr>
            <w:tcW w:w="2609" w:type="dxa"/>
            <w:vAlign w:val="center"/>
          </w:tcPr>
          <w:p w14:paraId="7B653E6E" w14:textId="63C46994"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Unaided-PG</w:t>
            </w:r>
          </w:p>
        </w:tc>
        <w:tc>
          <w:tcPr>
            <w:tcW w:w="1825" w:type="dxa"/>
            <w:vAlign w:val="center"/>
          </w:tcPr>
          <w:p w14:paraId="7618F100" w14:textId="011331EE" w:rsidR="00856C5E" w:rsidRPr="00236026" w:rsidRDefault="00856C5E" w:rsidP="00856C5E">
            <w:pPr>
              <w:spacing w:after="0" w:line="360" w:lineRule="auto"/>
              <w:rPr>
                <w:rFonts w:ascii="Gadugi" w:hAnsi="Gadugi" w:cs="Arial"/>
                <w:color w:val="000000"/>
                <w:sz w:val="16"/>
                <w:szCs w:val="16"/>
              </w:rPr>
            </w:pPr>
            <w:r w:rsidRPr="00236026">
              <w:rPr>
                <w:rFonts w:ascii="Gadugi" w:hAnsi="Gadugi" w:cs="Arial"/>
                <w:color w:val="000000"/>
                <w:sz w:val="16"/>
                <w:szCs w:val="16"/>
              </w:rPr>
              <w:t>Andhra Bank- 060410011108733</w:t>
            </w:r>
          </w:p>
        </w:tc>
        <w:tc>
          <w:tcPr>
            <w:tcW w:w="1172" w:type="dxa"/>
            <w:vAlign w:val="center"/>
          </w:tcPr>
          <w:p w14:paraId="35E294B2" w14:textId="5C1C9328"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8,80,793.91 </w:t>
            </w:r>
          </w:p>
        </w:tc>
        <w:tc>
          <w:tcPr>
            <w:tcW w:w="1172" w:type="dxa"/>
            <w:vAlign w:val="center"/>
          </w:tcPr>
          <w:p w14:paraId="506F48B4" w14:textId="4BAA3769"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9,55,740.91 </w:t>
            </w:r>
          </w:p>
        </w:tc>
        <w:tc>
          <w:tcPr>
            <w:tcW w:w="1136" w:type="dxa"/>
            <w:vAlign w:val="center"/>
          </w:tcPr>
          <w:p w14:paraId="58450BA3" w14:textId="6C60193C"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    -74,947.00 </w:t>
            </w:r>
          </w:p>
        </w:tc>
        <w:tc>
          <w:tcPr>
            <w:tcW w:w="1710" w:type="dxa"/>
            <w:vAlign w:val="center"/>
          </w:tcPr>
          <w:p w14:paraId="6BDC5BC8" w14:textId="0FED480D"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Pr>
                <w:rFonts w:ascii="Gadugi" w:hAnsi="Gadugi" w:cs="Arial"/>
                <w:color w:val="000000"/>
                <w:sz w:val="16"/>
                <w:szCs w:val="16"/>
              </w:rPr>
              <w:t>not</w:t>
            </w:r>
            <w:r w:rsidRPr="00236026">
              <w:rPr>
                <w:rFonts w:ascii="Gadugi" w:hAnsi="Gadugi" w:cs="Arial"/>
                <w:color w:val="000000"/>
                <w:sz w:val="16"/>
                <w:szCs w:val="16"/>
              </w:rPr>
              <w:t xml:space="preserve"> provided</w:t>
            </w:r>
          </w:p>
        </w:tc>
      </w:tr>
      <w:tr w:rsidR="00856C5E" w14:paraId="67713B89" w14:textId="77777777" w:rsidTr="00FE4AF3">
        <w:tc>
          <w:tcPr>
            <w:tcW w:w="441" w:type="dxa"/>
            <w:vAlign w:val="center"/>
          </w:tcPr>
          <w:p w14:paraId="1BB5D829" w14:textId="19A9EC22"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7</w:t>
            </w:r>
          </w:p>
        </w:tc>
        <w:tc>
          <w:tcPr>
            <w:tcW w:w="2609" w:type="dxa"/>
            <w:vAlign w:val="center"/>
          </w:tcPr>
          <w:p w14:paraId="2A3264C1" w14:textId="26D48D86"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Unaided-UG</w:t>
            </w:r>
          </w:p>
        </w:tc>
        <w:tc>
          <w:tcPr>
            <w:tcW w:w="1825" w:type="dxa"/>
            <w:vAlign w:val="center"/>
          </w:tcPr>
          <w:p w14:paraId="6A4FFB01" w14:textId="434617DC" w:rsidR="00856C5E" w:rsidRPr="00236026" w:rsidRDefault="00856C5E" w:rsidP="00856C5E">
            <w:pPr>
              <w:spacing w:after="0" w:line="360" w:lineRule="auto"/>
              <w:rPr>
                <w:rFonts w:ascii="Gadugi" w:hAnsi="Gadugi" w:cs="Arial"/>
                <w:color w:val="000000"/>
                <w:sz w:val="16"/>
                <w:szCs w:val="16"/>
              </w:rPr>
            </w:pPr>
            <w:r w:rsidRPr="00236026">
              <w:rPr>
                <w:rFonts w:ascii="Gadugi" w:hAnsi="Gadugi" w:cs="Arial"/>
                <w:color w:val="000000"/>
                <w:sz w:val="16"/>
                <w:szCs w:val="16"/>
              </w:rPr>
              <w:t>Andhra Bank- 060410011111902</w:t>
            </w:r>
          </w:p>
        </w:tc>
        <w:tc>
          <w:tcPr>
            <w:tcW w:w="1172" w:type="dxa"/>
            <w:vAlign w:val="center"/>
          </w:tcPr>
          <w:p w14:paraId="195D4CBA" w14:textId="4F464178"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2,98,657.44 </w:t>
            </w:r>
          </w:p>
        </w:tc>
        <w:tc>
          <w:tcPr>
            <w:tcW w:w="1172" w:type="dxa"/>
            <w:vAlign w:val="center"/>
          </w:tcPr>
          <w:p w14:paraId="2B553C9C" w14:textId="554A6D90"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4,11,411.44 </w:t>
            </w:r>
          </w:p>
        </w:tc>
        <w:tc>
          <w:tcPr>
            <w:tcW w:w="1136" w:type="dxa"/>
            <w:vAlign w:val="center"/>
          </w:tcPr>
          <w:p w14:paraId="0002F9A1" w14:textId="04B08106"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 -1,12,754.00 </w:t>
            </w:r>
          </w:p>
        </w:tc>
        <w:tc>
          <w:tcPr>
            <w:tcW w:w="1710" w:type="dxa"/>
            <w:vAlign w:val="center"/>
          </w:tcPr>
          <w:p w14:paraId="0D2F3782" w14:textId="1CF1DF22"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Pr>
                <w:rFonts w:ascii="Gadugi" w:hAnsi="Gadugi" w:cs="Arial"/>
                <w:color w:val="000000"/>
                <w:sz w:val="16"/>
                <w:szCs w:val="16"/>
              </w:rPr>
              <w:t>not</w:t>
            </w:r>
            <w:r w:rsidRPr="00236026">
              <w:rPr>
                <w:rFonts w:ascii="Gadugi" w:hAnsi="Gadugi" w:cs="Arial"/>
                <w:color w:val="000000"/>
                <w:sz w:val="16"/>
                <w:szCs w:val="16"/>
              </w:rPr>
              <w:t xml:space="preserve"> provided</w:t>
            </w:r>
          </w:p>
        </w:tc>
      </w:tr>
      <w:tr w:rsidR="00856C5E" w14:paraId="34894354" w14:textId="77777777" w:rsidTr="00FE4AF3">
        <w:tc>
          <w:tcPr>
            <w:tcW w:w="441" w:type="dxa"/>
            <w:vAlign w:val="center"/>
          </w:tcPr>
          <w:p w14:paraId="7E05DF1D" w14:textId="303DA331"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8</w:t>
            </w:r>
          </w:p>
        </w:tc>
        <w:tc>
          <w:tcPr>
            <w:tcW w:w="2609" w:type="dxa"/>
            <w:vAlign w:val="center"/>
          </w:tcPr>
          <w:p w14:paraId="424D554B" w14:textId="47AA501A"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Hostel </w:t>
            </w:r>
          </w:p>
        </w:tc>
        <w:tc>
          <w:tcPr>
            <w:tcW w:w="1825" w:type="dxa"/>
            <w:vAlign w:val="center"/>
          </w:tcPr>
          <w:p w14:paraId="2BCDFE88" w14:textId="6BCFC79A" w:rsidR="00856C5E" w:rsidRPr="00236026" w:rsidRDefault="00856C5E" w:rsidP="00856C5E">
            <w:pPr>
              <w:spacing w:after="0" w:line="360" w:lineRule="auto"/>
              <w:rPr>
                <w:rFonts w:ascii="Gadugi" w:hAnsi="Gadugi" w:cs="Arial"/>
                <w:color w:val="000000"/>
                <w:sz w:val="16"/>
                <w:szCs w:val="16"/>
              </w:rPr>
            </w:pPr>
            <w:r w:rsidRPr="00236026">
              <w:rPr>
                <w:rFonts w:ascii="Gadugi" w:hAnsi="Gadugi" w:cs="Arial"/>
                <w:color w:val="000000"/>
                <w:sz w:val="16"/>
                <w:szCs w:val="16"/>
              </w:rPr>
              <w:t>Andhra Bank- 060410011094102</w:t>
            </w:r>
          </w:p>
        </w:tc>
        <w:tc>
          <w:tcPr>
            <w:tcW w:w="1172" w:type="dxa"/>
            <w:vAlign w:val="center"/>
          </w:tcPr>
          <w:p w14:paraId="18AA6A8B" w14:textId="4FB47622"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18,40,469.48 </w:t>
            </w:r>
          </w:p>
        </w:tc>
        <w:tc>
          <w:tcPr>
            <w:tcW w:w="1172" w:type="dxa"/>
            <w:vAlign w:val="center"/>
          </w:tcPr>
          <w:p w14:paraId="5CC626BE" w14:textId="235A0668"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18,61,919.48 </w:t>
            </w:r>
          </w:p>
        </w:tc>
        <w:tc>
          <w:tcPr>
            <w:tcW w:w="1136" w:type="dxa"/>
            <w:vAlign w:val="center"/>
          </w:tcPr>
          <w:p w14:paraId="38C93578" w14:textId="77C2B329"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    -21,450.00 </w:t>
            </w:r>
          </w:p>
        </w:tc>
        <w:tc>
          <w:tcPr>
            <w:tcW w:w="1710" w:type="dxa"/>
            <w:vAlign w:val="center"/>
          </w:tcPr>
          <w:p w14:paraId="1A150C65" w14:textId="0609EEFA"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Pr>
                <w:rFonts w:ascii="Gadugi" w:hAnsi="Gadugi" w:cs="Arial"/>
                <w:color w:val="000000"/>
                <w:sz w:val="16"/>
                <w:szCs w:val="16"/>
              </w:rPr>
              <w:t>not</w:t>
            </w:r>
            <w:r w:rsidRPr="00236026">
              <w:rPr>
                <w:rFonts w:ascii="Gadugi" w:hAnsi="Gadugi" w:cs="Arial"/>
                <w:color w:val="000000"/>
                <w:sz w:val="16"/>
                <w:szCs w:val="16"/>
              </w:rPr>
              <w:t xml:space="preserve"> provided</w:t>
            </w:r>
          </w:p>
        </w:tc>
      </w:tr>
      <w:tr w:rsidR="00856C5E" w14:paraId="2BB4292C" w14:textId="77777777" w:rsidTr="00FE4AF3">
        <w:tc>
          <w:tcPr>
            <w:tcW w:w="441" w:type="dxa"/>
            <w:vAlign w:val="center"/>
          </w:tcPr>
          <w:p w14:paraId="10E8AFAE" w14:textId="428DB9C4"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9</w:t>
            </w:r>
          </w:p>
        </w:tc>
        <w:tc>
          <w:tcPr>
            <w:tcW w:w="2609" w:type="dxa"/>
            <w:vAlign w:val="center"/>
          </w:tcPr>
          <w:p w14:paraId="49A86899" w14:textId="521C76BC"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PF&amp;PTAX</w:t>
            </w:r>
          </w:p>
        </w:tc>
        <w:tc>
          <w:tcPr>
            <w:tcW w:w="1825" w:type="dxa"/>
            <w:vAlign w:val="center"/>
          </w:tcPr>
          <w:p w14:paraId="5CC18CDF" w14:textId="2903DEAB" w:rsidR="00856C5E" w:rsidRPr="00236026" w:rsidRDefault="00856C5E" w:rsidP="00856C5E">
            <w:pPr>
              <w:spacing w:after="0" w:line="360" w:lineRule="auto"/>
              <w:rPr>
                <w:rFonts w:ascii="Gadugi" w:hAnsi="Gadugi" w:cs="Arial"/>
                <w:color w:val="000000"/>
                <w:sz w:val="16"/>
                <w:szCs w:val="16"/>
              </w:rPr>
            </w:pPr>
            <w:r w:rsidRPr="00236026">
              <w:rPr>
                <w:rFonts w:ascii="Gadugi" w:hAnsi="Gadugi" w:cs="Arial"/>
                <w:color w:val="000000"/>
                <w:sz w:val="16"/>
                <w:szCs w:val="16"/>
              </w:rPr>
              <w:t>SBI Online- 000003654229241</w:t>
            </w:r>
          </w:p>
        </w:tc>
        <w:tc>
          <w:tcPr>
            <w:tcW w:w="1172" w:type="dxa"/>
            <w:vAlign w:val="center"/>
          </w:tcPr>
          <w:p w14:paraId="0846384F" w14:textId="5924D296"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2,57,601.60 </w:t>
            </w:r>
          </w:p>
        </w:tc>
        <w:tc>
          <w:tcPr>
            <w:tcW w:w="1172" w:type="dxa"/>
            <w:vAlign w:val="center"/>
          </w:tcPr>
          <w:p w14:paraId="08EAD464" w14:textId="74AFB555"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2,54,801.60 </w:t>
            </w:r>
          </w:p>
        </w:tc>
        <w:tc>
          <w:tcPr>
            <w:tcW w:w="1136" w:type="dxa"/>
            <w:vAlign w:val="center"/>
          </w:tcPr>
          <w:p w14:paraId="33E2C1D1" w14:textId="13CC6CDA" w:rsidR="00856C5E" w:rsidRPr="00236026" w:rsidRDefault="00856C5E" w:rsidP="00856C5E">
            <w:pPr>
              <w:spacing w:after="0" w:line="360" w:lineRule="auto"/>
              <w:jc w:val="right"/>
              <w:rPr>
                <w:rFonts w:ascii="Gadugi" w:hAnsi="Gadugi" w:cs="Arial"/>
                <w:color w:val="000000"/>
                <w:sz w:val="16"/>
                <w:szCs w:val="16"/>
              </w:rPr>
            </w:pPr>
            <w:r w:rsidRPr="00856C5E">
              <w:rPr>
                <w:rFonts w:ascii="Gadugi" w:hAnsi="Gadugi" w:cs="Arial"/>
                <w:color w:val="000000"/>
                <w:sz w:val="16"/>
                <w:szCs w:val="16"/>
              </w:rPr>
              <w:t xml:space="preserve">2,800.00 </w:t>
            </w:r>
          </w:p>
        </w:tc>
        <w:tc>
          <w:tcPr>
            <w:tcW w:w="1710" w:type="dxa"/>
            <w:vAlign w:val="center"/>
          </w:tcPr>
          <w:p w14:paraId="1D323F54" w14:textId="46219535"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Pr>
                <w:rFonts w:ascii="Gadugi" w:hAnsi="Gadugi" w:cs="Arial"/>
                <w:color w:val="000000"/>
                <w:sz w:val="16"/>
                <w:szCs w:val="16"/>
              </w:rPr>
              <w:t>not</w:t>
            </w:r>
            <w:r w:rsidRPr="00236026">
              <w:rPr>
                <w:rFonts w:ascii="Gadugi" w:hAnsi="Gadugi" w:cs="Arial"/>
                <w:color w:val="000000"/>
                <w:sz w:val="16"/>
                <w:szCs w:val="16"/>
              </w:rPr>
              <w:t xml:space="preserve"> provided</w:t>
            </w:r>
          </w:p>
        </w:tc>
      </w:tr>
      <w:tr w:rsidR="00856C5E" w14:paraId="7C1D9879" w14:textId="77777777" w:rsidTr="00FE4AF3">
        <w:tc>
          <w:tcPr>
            <w:tcW w:w="441" w:type="dxa"/>
            <w:vAlign w:val="center"/>
          </w:tcPr>
          <w:p w14:paraId="399C448B" w14:textId="7F20C93C"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10</w:t>
            </w:r>
          </w:p>
        </w:tc>
        <w:tc>
          <w:tcPr>
            <w:tcW w:w="2609" w:type="dxa"/>
            <w:vAlign w:val="center"/>
          </w:tcPr>
          <w:p w14:paraId="3AFE4DE1" w14:textId="27D4F464"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Examination (Arts &amp; Science College for Women)</w:t>
            </w:r>
          </w:p>
        </w:tc>
        <w:tc>
          <w:tcPr>
            <w:tcW w:w="1825" w:type="dxa"/>
            <w:vAlign w:val="center"/>
          </w:tcPr>
          <w:p w14:paraId="48FE9238" w14:textId="2FB061E4" w:rsidR="00856C5E" w:rsidRPr="00236026" w:rsidRDefault="00856C5E" w:rsidP="00856C5E">
            <w:pPr>
              <w:spacing w:after="0" w:line="360" w:lineRule="auto"/>
              <w:rPr>
                <w:rFonts w:ascii="Gadugi" w:hAnsi="Gadugi" w:cs="Arial"/>
                <w:color w:val="000000"/>
                <w:sz w:val="16"/>
                <w:szCs w:val="16"/>
              </w:rPr>
            </w:pPr>
            <w:r w:rsidRPr="00236026">
              <w:rPr>
                <w:rFonts w:ascii="Gadugi" w:hAnsi="Gadugi" w:cs="Arial"/>
                <w:color w:val="000000"/>
                <w:sz w:val="16"/>
                <w:szCs w:val="16"/>
              </w:rPr>
              <w:t>Andhra Bank-060410011040811</w:t>
            </w:r>
          </w:p>
        </w:tc>
        <w:tc>
          <w:tcPr>
            <w:tcW w:w="1172" w:type="dxa"/>
            <w:vAlign w:val="center"/>
          </w:tcPr>
          <w:p w14:paraId="693C543E" w14:textId="24789B1F"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33,89,700.43 </w:t>
            </w:r>
          </w:p>
        </w:tc>
        <w:tc>
          <w:tcPr>
            <w:tcW w:w="1172" w:type="dxa"/>
            <w:vAlign w:val="center"/>
          </w:tcPr>
          <w:p w14:paraId="4A78CFED" w14:textId="41E3C961"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32,77,603.43 </w:t>
            </w:r>
          </w:p>
        </w:tc>
        <w:tc>
          <w:tcPr>
            <w:tcW w:w="1136" w:type="dxa"/>
            <w:vAlign w:val="center"/>
          </w:tcPr>
          <w:p w14:paraId="17CD852D" w14:textId="5AB17543" w:rsidR="00856C5E" w:rsidRPr="00236026" w:rsidRDefault="00856C5E" w:rsidP="00856C5E">
            <w:pPr>
              <w:spacing w:after="0" w:line="360" w:lineRule="auto"/>
              <w:jc w:val="both"/>
              <w:rPr>
                <w:rFonts w:ascii="Gadugi" w:hAnsi="Gadugi" w:cs="Arial"/>
                <w:color w:val="000000"/>
                <w:sz w:val="16"/>
                <w:szCs w:val="16"/>
              </w:rPr>
            </w:pPr>
            <w:r w:rsidRPr="00856C5E">
              <w:rPr>
                <w:rFonts w:ascii="Gadugi" w:hAnsi="Gadugi" w:cs="Arial"/>
                <w:color w:val="000000"/>
                <w:sz w:val="16"/>
                <w:szCs w:val="16"/>
              </w:rPr>
              <w:t xml:space="preserve">1,12,097.00 </w:t>
            </w:r>
          </w:p>
        </w:tc>
        <w:tc>
          <w:tcPr>
            <w:tcW w:w="1710" w:type="dxa"/>
            <w:vAlign w:val="center"/>
          </w:tcPr>
          <w:p w14:paraId="427ACD2A" w14:textId="63CA3E22" w:rsidR="00856C5E" w:rsidRPr="00236026" w:rsidRDefault="00856C5E" w:rsidP="00856C5E">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Pr>
                <w:rFonts w:ascii="Gadugi" w:hAnsi="Gadugi" w:cs="Arial"/>
                <w:color w:val="000000"/>
                <w:sz w:val="16"/>
                <w:szCs w:val="16"/>
              </w:rPr>
              <w:t xml:space="preserve">is </w:t>
            </w:r>
            <w:r w:rsidRPr="00236026">
              <w:rPr>
                <w:rFonts w:ascii="Gadugi" w:hAnsi="Gadugi" w:cs="Arial"/>
                <w:color w:val="000000"/>
                <w:sz w:val="16"/>
                <w:szCs w:val="16"/>
              </w:rPr>
              <w:t>provided</w:t>
            </w:r>
          </w:p>
        </w:tc>
      </w:tr>
      <w:tr w:rsidR="004D7311" w14:paraId="4F9EB777" w14:textId="77777777" w:rsidTr="006169B3">
        <w:trPr>
          <w:trHeight w:val="405"/>
        </w:trPr>
        <w:tc>
          <w:tcPr>
            <w:tcW w:w="441" w:type="dxa"/>
            <w:vAlign w:val="center"/>
          </w:tcPr>
          <w:p w14:paraId="166F6075" w14:textId="7041F520"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11</w:t>
            </w:r>
          </w:p>
        </w:tc>
        <w:tc>
          <w:tcPr>
            <w:tcW w:w="2609" w:type="dxa"/>
            <w:vAlign w:val="center"/>
          </w:tcPr>
          <w:p w14:paraId="49D41DC7" w14:textId="416AC58B"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Examination Branch Conv A/c</w:t>
            </w:r>
          </w:p>
        </w:tc>
        <w:tc>
          <w:tcPr>
            <w:tcW w:w="1825" w:type="dxa"/>
            <w:vAlign w:val="center"/>
          </w:tcPr>
          <w:p w14:paraId="69873AC0" w14:textId="31C69CEC"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Andhra Bank - </w:t>
            </w:r>
          </w:p>
        </w:tc>
        <w:tc>
          <w:tcPr>
            <w:tcW w:w="1172" w:type="dxa"/>
            <w:vAlign w:val="bottom"/>
          </w:tcPr>
          <w:p w14:paraId="03E5C154" w14:textId="7D74CE2E"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10,437.31 </w:t>
            </w:r>
          </w:p>
        </w:tc>
        <w:tc>
          <w:tcPr>
            <w:tcW w:w="1172" w:type="dxa"/>
            <w:vAlign w:val="bottom"/>
          </w:tcPr>
          <w:p w14:paraId="2036645F" w14:textId="0516C6FB"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10,437.31 </w:t>
            </w:r>
          </w:p>
        </w:tc>
        <w:tc>
          <w:tcPr>
            <w:tcW w:w="1136" w:type="dxa"/>
            <w:vAlign w:val="bottom"/>
          </w:tcPr>
          <w:p w14:paraId="61B55478" w14:textId="1CD3E1B0"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   </w:t>
            </w:r>
          </w:p>
        </w:tc>
        <w:tc>
          <w:tcPr>
            <w:tcW w:w="1710" w:type="dxa"/>
            <w:vAlign w:val="center"/>
          </w:tcPr>
          <w:p w14:paraId="04767622" w14:textId="0483459A"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w:t>
            </w:r>
            <w:r w:rsidR="001575A7">
              <w:rPr>
                <w:rFonts w:ascii="Gadugi" w:hAnsi="Gadugi" w:cs="Arial"/>
                <w:color w:val="000000"/>
                <w:sz w:val="16"/>
                <w:szCs w:val="16"/>
              </w:rPr>
              <w:t xml:space="preserve">No differences </w:t>
            </w:r>
          </w:p>
        </w:tc>
      </w:tr>
      <w:tr w:rsidR="004D7311" w14:paraId="68DDD1F4" w14:textId="77777777" w:rsidTr="006169B3">
        <w:tc>
          <w:tcPr>
            <w:tcW w:w="441" w:type="dxa"/>
            <w:vAlign w:val="center"/>
          </w:tcPr>
          <w:p w14:paraId="16F12427" w14:textId="374DD981"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12</w:t>
            </w:r>
          </w:p>
        </w:tc>
        <w:tc>
          <w:tcPr>
            <w:tcW w:w="2609" w:type="dxa"/>
            <w:vAlign w:val="center"/>
          </w:tcPr>
          <w:p w14:paraId="3C04B06E" w14:textId="409DF205"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Convocation A/c</w:t>
            </w:r>
          </w:p>
        </w:tc>
        <w:tc>
          <w:tcPr>
            <w:tcW w:w="1825" w:type="dxa"/>
            <w:vAlign w:val="center"/>
          </w:tcPr>
          <w:p w14:paraId="1AF131A6" w14:textId="065A8096" w:rsidR="004D7311" w:rsidRPr="00236026" w:rsidRDefault="004D7311" w:rsidP="006169B3">
            <w:pPr>
              <w:spacing w:after="0" w:line="360" w:lineRule="auto"/>
              <w:rPr>
                <w:rFonts w:ascii="Gadugi" w:hAnsi="Gadugi" w:cs="Arial"/>
                <w:color w:val="000000"/>
                <w:sz w:val="16"/>
                <w:szCs w:val="16"/>
              </w:rPr>
            </w:pPr>
            <w:r w:rsidRPr="00236026">
              <w:rPr>
                <w:rFonts w:ascii="Gadugi" w:hAnsi="Gadugi" w:cs="Arial"/>
                <w:color w:val="000000"/>
                <w:sz w:val="16"/>
                <w:szCs w:val="16"/>
              </w:rPr>
              <w:t xml:space="preserve">Canara Bank A/c- 2540101007839 </w:t>
            </w:r>
          </w:p>
        </w:tc>
        <w:tc>
          <w:tcPr>
            <w:tcW w:w="1172" w:type="dxa"/>
            <w:vAlign w:val="bottom"/>
          </w:tcPr>
          <w:p w14:paraId="320A5DEF" w14:textId="5903BB01"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1,09,968.50 </w:t>
            </w:r>
          </w:p>
        </w:tc>
        <w:tc>
          <w:tcPr>
            <w:tcW w:w="1172" w:type="dxa"/>
            <w:vAlign w:val="bottom"/>
          </w:tcPr>
          <w:p w14:paraId="52C26F3E" w14:textId="7F29FE42"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1,10,009.50 </w:t>
            </w:r>
          </w:p>
        </w:tc>
        <w:tc>
          <w:tcPr>
            <w:tcW w:w="1136" w:type="dxa"/>
            <w:vAlign w:val="bottom"/>
          </w:tcPr>
          <w:p w14:paraId="08327A10" w14:textId="56DD6336" w:rsidR="004D7311" w:rsidRPr="00236026" w:rsidRDefault="004D7311"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-41.00 </w:t>
            </w:r>
          </w:p>
        </w:tc>
        <w:tc>
          <w:tcPr>
            <w:tcW w:w="1710" w:type="dxa"/>
            <w:vAlign w:val="center"/>
          </w:tcPr>
          <w:p w14:paraId="138177CE" w14:textId="60BE7D36" w:rsidR="004D7311" w:rsidRPr="00236026" w:rsidRDefault="006169B3"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BRS </w:t>
            </w:r>
            <w:r>
              <w:rPr>
                <w:rFonts w:ascii="Gadugi" w:hAnsi="Gadugi" w:cs="Arial"/>
                <w:color w:val="000000"/>
                <w:sz w:val="16"/>
                <w:szCs w:val="16"/>
              </w:rPr>
              <w:t xml:space="preserve">not </w:t>
            </w:r>
            <w:r w:rsidRPr="00236026">
              <w:rPr>
                <w:rFonts w:ascii="Gadugi" w:hAnsi="Gadugi" w:cs="Arial"/>
                <w:color w:val="000000"/>
                <w:sz w:val="16"/>
                <w:szCs w:val="16"/>
              </w:rPr>
              <w:t>provided</w:t>
            </w:r>
          </w:p>
        </w:tc>
      </w:tr>
      <w:tr w:rsidR="001575A7" w14:paraId="01605B69" w14:textId="77777777" w:rsidTr="007204C9">
        <w:tc>
          <w:tcPr>
            <w:tcW w:w="441" w:type="dxa"/>
            <w:vAlign w:val="center"/>
          </w:tcPr>
          <w:p w14:paraId="20CC7FB8" w14:textId="43A9603E"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13</w:t>
            </w:r>
          </w:p>
        </w:tc>
        <w:tc>
          <w:tcPr>
            <w:tcW w:w="2609" w:type="dxa"/>
            <w:vAlign w:val="center"/>
          </w:tcPr>
          <w:p w14:paraId="604C75E8" w14:textId="53DE0735"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College Dev A/C</w:t>
            </w:r>
          </w:p>
        </w:tc>
        <w:tc>
          <w:tcPr>
            <w:tcW w:w="1825" w:type="dxa"/>
            <w:vAlign w:val="center"/>
          </w:tcPr>
          <w:p w14:paraId="70542ABB" w14:textId="07C7708C" w:rsidR="001575A7" w:rsidRPr="00236026" w:rsidRDefault="001575A7" w:rsidP="001575A7">
            <w:pPr>
              <w:spacing w:after="0" w:line="360" w:lineRule="auto"/>
              <w:rPr>
                <w:rFonts w:ascii="Gadugi" w:hAnsi="Gadugi" w:cs="Arial"/>
                <w:color w:val="000000"/>
                <w:sz w:val="16"/>
                <w:szCs w:val="16"/>
              </w:rPr>
            </w:pPr>
            <w:r w:rsidRPr="00236026">
              <w:rPr>
                <w:rFonts w:ascii="Gadugi" w:hAnsi="Gadugi" w:cs="Arial"/>
                <w:color w:val="000000"/>
                <w:sz w:val="16"/>
                <w:szCs w:val="16"/>
              </w:rPr>
              <w:t>Andhra Bank A/c 95840</w:t>
            </w:r>
          </w:p>
        </w:tc>
        <w:tc>
          <w:tcPr>
            <w:tcW w:w="1172" w:type="dxa"/>
            <w:vAlign w:val="bottom"/>
          </w:tcPr>
          <w:p w14:paraId="67F845E3" w14:textId="09355ABE"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49,515.97 </w:t>
            </w:r>
          </w:p>
        </w:tc>
        <w:tc>
          <w:tcPr>
            <w:tcW w:w="1172" w:type="dxa"/>
            <w:vAlign w:val="bottom"/>
          </w:tcPr>
          <w:p w14:paraId="3A9DFC58" w14:textId="5EE6E11F"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49,515.97 </w:t>
            </w:r>
          </w:p>
        </w:tc>
        <w:tc>
          <w:tcPr>
            <w:tcW w:w="1136" w:type="dxa"/>
            <w:vAlign w:val="bottom"/>
          </w:tcPr>
          <w:p w14:paraId="59E67E81" w14:textId="5A5741A5"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   </w:t>
            </w:r>
          </w:p>
        </w:tc>
        <w:tc>
          <w:tcPr>
            <w:tcW w:w="1710" w:type="dxa"/>
          </w:tcPr>
          <w:p w14:paraId="7A900017" w14:textId="70585DD9" w:rsidR="001575A7" w:rsidRPr="00236026" w:rsidRDefault="001575A7" w:rsidP="001575A7">
            <w:pPr>
              <w:spacing w:after="0" w:line="360" w:lineRule="auto"/>
              <w:jc w:val="both"/>
              <w:rPr>
                <w:rFonts w:ascii="Gadugi" w:hAnsi="Gadugi" w:cs="Arial"/>
                <w:color w:val="000000"/>
                <w:sz w:val="16"/>
                <w:szCs w:val="16"/>
              </w:rPr>
            </w:pPr>
            <w:r w:rsidRPr="00F45B66">
              <w:rPr>
                <w:rFonts w:ascii="Gadugi" w:hAnsi="Gadugi" w:cs="Arial"/>
                <w:color w:val="000000"/>
                <w:sz w:val="16"/>
                <w:szCs w:val="16"/>
              </w:rPr>
              <w:t xml:space="preserve">No differences </w:t>
            </w:r>
          </w:p>
        </w:tc>
      </w:tr>
      <w:tr w:rsidR="001575A7" w14:paraId="442E6F5C" w14:textId="77777777" w:rsidTr="007204C9">
        <w:tc>
          <w:tcPr>
            <w:tcW w:w="441" w:type="dxa"/>
            <w:vAlign w:val="center"/>
          </w:tcPr>
          <w:p w14:paraId="689F71BB" w14:textId="65728B32"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14</w:t>
            </w:r>
          </w:p>
        </w:tc>
        <w:tc>
          <w:tcPr>
            <w:tcW w:w="2609" w:type="dxa"/>
            <w:vAlign w:val="center"/>
          </w:tcPr>
          <w:p w14:paraId="47DB01AE" w14:textId="7E2EBF5B"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Interest &amp; Donation Aided</w:t>
            </w:r>
          </w:p>
        </w:tc>
        <w:tc>
          <w:tcPr>
            <w:tcW w:w="1825" w:type="dxa"/>
            <w:vAlign w:val="center"/>
          </w:tcPr>
          <w:p w14:paraId="37DC40FC" w14:textId="6579173A" w:rsidR="001575A7" w:rsidRPr="00236026" w:rsidRDefault="001575A7" w:rsidP="001575A7">
            <w:pPr>
              <w:spacing w:after="0" w:line="360" w:lineRule="auto"/>
              <w:rPr>
                <w:rFonts w:ascii="Gadugi" w:hAnsi="Gadugi" w:cs="Arial"/>
                <w:color w:val="000000"/>
                <w:sz w:val="16"/>
                <w:szCs w:val="16"/>
              </w:rPr>
            </w:pPr>
            <w:r w:rsidRPr="00236026">
              <w:rPr>
                <w:rFonts w:ascii="Gadugi" w:hAnsi="Gadugi" w:cs="Arial"/>
                <w:color w:val="000000"/>
                <w:sz w:val="16"/>
                <w:szCs w:val="16"/>
              </w:rPr>
              <w:t>Andhra Bank A/C 109419</w:t>
            </w:r>
          </w:p>
        </w:tc>
        <w:tc>
          <w:tcPr>
            <w:tcW w:w="1172" w:type="dxa"/>
            <w:vAlign w:val="bottom"/>
          </w:tcPr>
          <w:p w14:paraId="17B5D60C" w14:textId="717D0839"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53,985.44 </w:t>
            </w:r>
          </w:p>
        </w:tc>
        <w:tc>
          <w:tcPr>
            <w:tcW w:w="1172" w:type="dxa"/>
            <w:vAlign w:val="bottom"/>
          </w:tcPr>
          <w:p w14:paraId="35E13D50" w14:textId="64B17215"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53,985.44 </w:t>
            </w:r>
          </w:p>
        </w:tc>
        <w:tc>
          <w:tcPr>
            <w:tcW w:w="1136" w:type="dxa"/>
            <w:vAlign w:val="bottom"/>
          </w:tcPr>
          <w:p w14:paraId="1CF9ED52" w14:textId="067287BE" w:rsidR="001575A7" w:rsidRPr="00236026" w:rsidRDefault="001575A7" w:rsidP="001575A7">
            <w:pPr>
              <w:spacing w:after="0" w:line="360" w:lineRule="auto"/>
              <w:jc w:val="both"/>
              <w:rPr>
                <w:rFonts w:ascii="Gadugi" w:hAnsi="Gadugi" w:cs="Arial"/>
                <w:color w:val="000000"/>
                <w:sz w:val="16"/>
                <w:szCs w:val="16"/>
              </w:rPr>
            </w:pPr>
            <w:r w:rsidRPr="00236026">
              <w:rPr>
                <w:rFonts w:ascii="Gadugi" w:hAnsi="Gadugi" w:cs="Arial"/>
                <w:color w:val="000000"/>
                <w:sz w:val="16"/>
                <w:szCs w:val="16"/>
              </w:rPr>
              <w:t xml:space="preserve">                  -   </w:t>
            </w:r>
          </w:p>
        </w:tc>
        <w:tc>
          <w:tcPr>
            <w:tcW w:w="1710" w:type="dxa"/>
          </w:tcPr>
          <w:p w14:paraId="3B1232AA" w14:textId="10CCE78A" w:rsidR="001575A7" w:rsidRPr="00236026" w:rsidRDefault="001575A7" w:rsidP="001575A7">
            <w:pPr>
              <w:spacing w:after="0" w:line="360" w:lineRule="auto"/>
              <w:jc w:val="both"/>
              <w:rPr>
                <w:rFonts w:ascii="Gadugi" w:hAnsi="Gadugi" w:cs="Arial"/>
                <w:color w:val="000000"/>
                <w:sz w:val="16"/>
                <w:szCs w:val="16"/>
              </w:rPr>
            </w:pPr>
            <w:r w:rsidRPr="00F45B66">
              <w:rPr>
                <w:rFonts w:ascii="Gadugi" w:hAnsi="Gadugi" w:cs="Arial"/>
                <w:color w:val="000000"/>
                <w:sz w:val="16"/>
                <w:szCs w:val="16"/>
              </w:rPr>
              <w:t xml:space="preserve">No differences </w:t>
            </w:r>
          </w:p>
        </w:tc>
      </w:tr>
    </w:tbl>
    <w:p w14:paraId="08582EAF" w14:textId="77777777" w:rsidR="00BA63F0" w:rsidRDefault="00BA63F0" w:rsidP="00077E84">
      <w:pPr>
        <w:spacing w:after="0" w:line="360" w:lineRule="auto"/>
        <w:jc w:val="both"/>
        <w:rPr>
          <w:rFonts w:ascii="Gadugi" w:hAnsi="Gadugi"/>
          <w:b/>
          <w:bCs/>
          <w:sz w:val="20"/>
          <w:szCs w:val="20"/>
          <w:u w:val="single"/>
        </w:rPr>
      </w:pPr>
    </w:p>
    <w:p w14:paraId="43CAD4BE" w14:textId="69BCBAD3" w:rsidR="00077E84" w:rsidRPr="00297BFF" w:rsidRDefault="00366762" w:rsidP="00077E84">
      <w:pPr>
        <w:spacing w:after="0" w:line="360" w:lineRule="auto"/>
        <w:jc w:val="both"/>
        <w:rPr>
          <w:rFonts w:ascii="Gadugi" w:hAnsi="Gadugi"/>
          <w:b/>
          <w:bCs/>
          <w:sz w:val="20"/>
          <w:szCs w:val="20"/>
        </w:rPr>
      </w:pPr>
      <w:r w:rsidRPr="00297BFF">
        <w:rPr>
          <w:rFonts w:ascii="Gadugi" w:hAnsi="Gadugi"/>
          <w:b/>
          <w:bCs/>
          <w:sz w:val="20"/>
          <w:szCs w:val="20"/>
        </w:rPr>
        <w:t>Audit Observation</w:t>
      </w:r>
    </w:p>
    <w:p w14:paraId="4012CE9B" w14:textId="035432AF" w:rsidR="00077E84" w:rsidRPr="00297BFF" w:rsidRDefault="004D7311">
      <w:pPr>
        <w:pStyle w:val="ListParagraph"/>
        <w:numPr>
          <w:ilvl w:val="0"/>
          <w:numId w:val="27"/>
        </w:numPr>
        <w:spacing w:after="0" w:line="360" w:lineRule="auto"/>
        <w:jc w:val="both"/>
        <w:rPr>
          <w:rFonts w:ascii="Gadugi" w:hAnsi="Gadugi"/>
          <w:sz w:val="20"/>
          <w:szCs w:val="20"/>
          <w:u w:val="single"/>
        </w:rPr>
      </w:pPr>
      <w:r w:rsidRPr="00297BFF">
        <w:rPr>
          <w:rFonts w:ascii="Gadugi" w:hAnsi="Gadugi"/>
          <w:sz w:val="20"/>
          <w:szCs w:val="20"/>
        </w:rPr>
        <w:t xml:space="preserve">Bank Reconciliation </w:t>
      </w:r>
      <w:r w:rsidR="00A26C47" w:rsidRPr="00297BFF">
        <w:rPr>
          <w:rFonts w:ascii="Gadugi" w:hAnsi="Gadugi"/>
          <w:sz w:val="20"/>
          <w:szCs w:val="20"/>
        </w:rPr>
        <w:t>are only provided for Aided section and Un-aided examination branch but the reconciliation is not approved by section head</w:t>
      </w:r>
      <w:r w:rsidRPr="00297BFF">
        <w:rPr>
          <w:rFonts w:ascii="Gadugi" w:hAnsi="Gadugi"/>
          <w:sz w:val="20"/>
          <w:szCs w:val="20"/>
        </w:rPr>
        <w:t>.</w:t>
      </w:r>
    </w:p>
    <w:p w14:paraId="514F7773" w14:textId="0A056850" w:rsidR="00A26C47" w:rsidRPr="00E36638" w:rsidRDefault="00431864">
      <w:pPr>
        <w:pStyle w:val="ListParagraph"/>
        <w:numPr>
          <w:ilvl w:val="0"/>
          <w:numId w:val="27"/>
        </w:numPr>
        <w:spacing w:after="0" w:line="360" w:lineRule="auto"/>
        <w:jc w:val="both"/>
        <w:rPr>
          <w:rFonts w:ascii="Gadugi" w:hAnsi="Gadugi"/>
          <w:sz w:val="20"/>
          <w:szCs w:val="20"/>
          <w:u w:val="single"/>
        </w:rPr>
      </w:pPr>
      <w:r w:rsidRPr="00297BFF">
        <w:rPr>
          <w:rFonts w:ascii="Gadugi" w:hAnsi="Gadugi"/>
          <w:sz w:val="20"/>
          <w:szCs w:val="20"/>
        </w:rPr>
        <w:t>Rest of the unaided sections has not provided any Bank Reconciliation.</w:t>
      </w:r>
    </w:p>
    <w:p w14:paraId="78660A5B" w14:textId="77777777" w:rsidR="00401AEC" w:rsidRPr="00BC3D43" w:rsidRDefault="00401AEC" w:rsidP="00625626">
      <w:pPr>
        <w:pStyle w:val="ListParagraph"/>
        <w:numPr>
          <w:ilvl w:val="0"/>
          <w:numId w:val="4"/>
        </w:numPr>
        <w:spacing w:after="0" w:line="360" w:lineRule="auto"/>
        <w:ind w:left="426" w:hanging="284"/>
        <w:jc w:val="both"/>
        <w:rPr>
          <w:rFonts w:ascii="Gadugi" w:hAnsi="Gadugi"/>
          <w:b/>
          <w:bCs/>
          <w:sz w:val="20"/>
          <w:szCs w:val="20"/>
        </w:rPr>
      </w:pPr>
      <w:r w:rsidRPr="00BC3D43">
        <w:rPr>
          <w:rFonts w:ascii="Gadugi" w:hAnsi="Gadugi"/>
          <w:b/>
          <w:bCs/>
          <w:sz w:val="20"/>
          <w:szCs w:val="20"/>
        </w:rPr>
        <w:t>Physical Verification of Cash:</w:t>
      </w:r>
    </w:p>
    <w:p w14:paraId="7DA83A18" w14:textId="77777777" w:rsidR="00401AEC" w:rsidRPr="00BC3D43" w:rsidRDefault="00401AEC">
      <w:pPr>
        <w:pStyle w:val="ListParagraph"/>
        <w:numPr>
          <w:ilvl w:val="0"/>
          <w:numId w:val="5"/>
        </w:numPr>
        <w:spacing w:after="0" w:line="360" w:lineRule="auto"/>
        <w:jc w:val="both"/>
        <w:rPr>
          <w:rFonts w:ascii="Gadugi" w:hAnsi="Gadugi"/>
          <w:b/>
          <w:bCs/>
          <w:sz w:val="20"/>
          <w:szCs w:val="20"/>
        </w:rPr>
      </w:pPr>
      <w:r w:rsidRPr="00BC3D43">
        <w:rPr>
          <w:rFonts w:ascii="Gadugi" w:hAnsi="Gadugi"/>
          <w:sz w:val="20"/>
          <w:szCs w:val="20"/>
        </w:rPr>
        <w:t>Assess the procedures for cash handling and determine if a cash book is being maintained.</w:t>
      </w:r>
    </w:p>
    <w:p w14:paraId="39C9A06F" w14:textId="77777777" w:rsidR="00401AEC" w:rsidRPr="00BC3D43" w:rsidRDefault="00401AEC">
      <w:pPr>
        <w:pStyle w:val="ListParagraph"/>
        <w:numPr>
          <w:ilvl w:val="0"/>
          <w:numId w:val="5"/>
        </w:numPr>
        <w:rPr>
          <w:rFonts w:ascii="Gadugi" w:hAnsi="Gadugi"/>
          <w:b/>
          <w:bCs/>
          <w:sz w:val="20"/>
          <w:szCs w:val="20"/>
          <w:u w:val="single"/>
        </w:rPr>
      </w:pPr>
      <w:r w:rsidRPr="00BC3D43">
        <w:rPr>
          <w:rFonts w:ascii="Gadugi" w:hAnsi="Gadugi"/>
          <w:sz w:val="20"/>
          <w:szCs w:val="20"/>
        </w:rPr>
        <w:t>Verified the existence of a cash book.</w:t>
      </w:r>
    </w:p>
    <w:p w14:paraId="071C8397" w14:textId="77777777" w:rsidR="00401AEC" w:rsidRPr="00BC3D43" w:rsidRDefault="00401AEC">
      <w:pPr>
        <w:pStyle w:val="ListParagraph"/>
        <w:numPr>
          <w:ilvl w:val="0"/>
          <w:numId w:val="5"/>
        </w:numPr>
        <w:rPr>
          <w:rFonts w:ascii="Gadugi" w:hAnsi="Gadugi"/>
          <w:b/>
          <w:bCs/>
          <w:sz w:val="20"/>
          <w:szCs w:val="20"/>
          <w:u w:val="single"/>
        </w:rPr>
      </w:pPr>
      <w:r w:rsidRPr="00BC3D43">
        <w:rPr>
          <w:rFonts w:ascii="Gadugi" w:hAnsi="Gadugi"/>
          <w:sz w:val="20"/>
          <w:szCs w:val="20"/>
        </w:rPr>
        <w:t>Obtained the balance confirmation from the delegated authority.</w:t>
      </w:r>
    </w:p>
    <w:p w14:paraId="3B8F98FF" w14:textId="4DB8C7DA" w:rsidR="00BA63F0" w:rsidRPr="004D7311" w:rsidRDefault="00401AEC" w:rsidP="00401AEC">
      <w:pPr>
        <w:pStyle w:val="ListParagraph"/>
        <w:numPr>
          <w:ilvl w:val="0"/>
          <w:numId w:val="5"/>
        </w:numPr>
        <w:rPr>
          <w:rFonts w:ascii="Gadugi" w:hAnsi="Gadugi"/>
          <w:b/>
          <w:bCs/>
          <w:sz w:val="20"/>
          <w:szCs w:val="20"/>
          <w:u w:val="single"/>
        </w:rPr>
      </w:pPr>
      <w:r w:rsidRPr="00BC3D43">
        <w:rPr>
          <w:rFonts w:ascii="Gadugi" w:hAnsi="Gadugi"/>
          <w:sz w:val="20"/>
          <w:szCs w:val="20"/>
        </w:rPr>
        <w:t>Physically inspect the maintenance of cash.</w:t>
      </w:r>
    </w:p>
    <w:p w14:paraId="15B47FB7" w14:textId="3A03B6FB" w:rsidR="00401AEC" w:rsidRPr="00297BFF" w:rsidRDefault="00401AEC" w:rsidP="009839D7">
      <w:pPr>
        <w:spacing w:line="240" w:lineRule="auto"/>
        <w:rPr>
          <w:rFonts w:ascii="Gadugi" w:hAnsi="Gadugi"/>
          <w:b/>
          <w:bCs/>
          <w:sz w:val="20"/>
          <w:szCs w:val="20"/>
        </w:rPr>
      </w:pPr>
      <w:r w:rsidRPr="00297BFF">
        <w:rPr>
          <w:rFonts w:ascii="Gadugi" w:hAnsi="Gadugi"/>
          <w:b/>
          <w:bCs/>
          <w:sz w:val="20"/>
          <w:szCs w:val="20"/>
        </w:rPr>
        <w:t>Audit Observation:</w:t>
      </w:r>
    </w:p>
    <w:p w14:paraId="07FAFFFC" w14:textId="77777777" w:rsidR="004D7311" w:rsidRPr="001575A7" w:rsidRDefault="004D7311">
      <w:pPr>
        <w:pStyle w:val="ListParagraph"/>
        <w:numPr>
          <w:ilvl w:val="0"/>
          <w:numId w:val="21"/>
        </w:numPr>
        <w:rPr>
          <w:rFonts w:ascii="Gadugi" w:hAnsi="Gadugi"/>
          <w:b/>
          <w:bCs/>
          <w:sz w:val="20"/>
          <w:szCs w:val="20"/>
          <w:u w:val="single"/>
        </w:rPr>
      </w:pPr>
      <w:r w:rsidRPr="001575A7">
        <w:rPr>
          <w:rFonts w:ascii="Gadugi" w:hAnsi="Gadugi"/>
          <w:sz w:val="20"/>
          <w:szCs w:val="20"/>
        </w:rPr>
        <w:t>We have physically verified the cash on 29-03-2025 along with the cash register and there are no discrepancies found.</w:t>
      </w:r>
    </w:p>
    <w:p w14:paraId="21A005E7" w14:textId="28DC2F05" w:rsidR="00A32BAF" w:rsidRPr="00431864" w:rsidRDefault="008E5EB9" w:rsidP="00625626">
      <w:pPr>
        <w:pStyle w:val="ListParagraph"/>
        <w:numPr>
          <w:ilvl w:val="0"/>
          <w:numId w:val="4"/>
        </w:numPr>
        <w:spacing w:after="0" w:line="360" w:lineRule="auto"/>
        <w:ind w:left="426" w:hanging="284"/>
        <w:jc w:val="both"/>
        <w:rPr>
          <w:rFonts w:ascii="Gadugi" w:hAnsi="Gadugi"/>
          <w:b/>
          <w:bCs/>
          <w:sz w:val="20"/>
          <w:szCs w:val="20"/>
          <w:u w:val="single"/>
        </w:rPr>
      </w:pPr>
      <w:r w:rsidRPr="00431864">
        <w:rPr>
          <w:rFonts w:ascii="Gadugi" w:hAnsi="Gadugi"/>
          <w:b/>
          <w:bCs/>
          <w:sz w:val="20"/>
          <w:szCs w:val="20"/>
        </w:rPr>
        <w:t xml:space="preserve">Statutory </w:t>
      </w:r>
      <w:r w:rsidR="008A77B8" w:rsidRPr="00431864">
        <w:rPr>
          <w:rFonts w:ascii="Gadugi" w:hAnsi="Gadugi"/>
          <w:b/>
          <w:bCs/>
          <w:sz w:val="20"/>
          <w:szCs w:val="20"/>
        </w:rPr>
        <w:t>Compliances:</w:t>
      </w:r>
    </w:p>
    <w:p w14:paraId="70FE02E8" w14:textId="5400FA25" w:rsidR="00691CDD" w:rsidRPr="00BC3D43" w:rsidRDefault="00691CDD" w:rsidP="00691CDD">
      <w:pPr>
        <w:spacing w:after="0" w:line="360" w:lineRule="auto"/>
        <w:ind w:left="142"/>
        <w:jc w:val="both"/>
        <w:rPr>
          <w:rFonts w:ascii="Gadugi" w:hAnsi="Gadugi"/>
          <w:sz w:val="20"/>
          <w:szCs w:val="20"/>
        </w:rPr>
      </w:pPr>
      <w:r w:rsidRPr="00BC3D43">
        <w:rPr>
          <w:rFonts w:ascii="Gadugi" w:hAnsi="Gadugi"/>
          <w:sz w:val="20"/>
          <w:szCs w:val="20"/>
        </w:rPr>
        <w:t xml:space="preserve">We verified the statutory compliances relating to </w:t>
      </w:r>
      <w:r w:rsidRPr="00BC3D43">
        <w:rPr>
          <w:rFonts w:ascii="Gadugi" w:hAnsi="Gadugi"/>
          <w:b/>
          <w:bCs/>
          <w:sz w:val="20"/>
          <w:szCs w:val="20"/>
        </w:rPr>
        <w:t>Provident Fund, Profession Tax and Tax deducted at source</w:t>
      </w:r>
      <w:r w:rsidRPr="00BC3D43">
        <w:rPr>
          <w:rFonts w:ascii="Gadugi" w:hAnsi="Gadugi"/>
          <w:sz w:val="20"/>
          <w:szCs w:val="20"/>
        </w:rPr>
        <w:t xml:space="preserve"> under the relevant Acts.</w:t>
      </w:r>
    </w:p>
    <w:p w14:paraId="7D4DF2CF" w14:textId="48750943" w:rsidR="00C5048B" w:rsidRDefault="00C5048B">
      <w:pPr>
        <w:pStyle w:val="ListParagraph"/>
        <w:numPr>
          <w:ilvl w:val="0"/>
          <w:numId w:val="8"/>
        </w:numPr>
        <w:spacing w:after="0" w:line="360" w:lineRule="auto"/>
        <w:jc w:val="both"/>
        <w:rPr>
          <w:rFonts w:ascii="Gadugi" w:hAnsi="Gadugi"/>
          <w:b/>
          <w:bCs/>
          <w:sz w:val="20"/>
          <w:szCs w:val="20"/>
        </w:rPr>
      </w:pPr>
      <w:r w:rsidRPr="00BC3D43">
        <w:rPr>
          <w:rFonts w:ascii="Gadugi" w:hAnsi="Gadugi"/>
          <w:b/>
          <w:bCs/>
          <w:sz w:val="20"/>
          <w:szCs w:val="20"/>
        </w:rPr>
        <w:t>Provident Fund Dues:</w:t>
      </w:r>
    </w:p>
    <w:p w14:paraId="69527948" w14:textId="77777777" w:rsidR="005B3045" w:rsidRPr="005B3045" w:rsidRDefault="005B3045" w:rsidP="005B3045">
      <w:pPr>
        <w:spacing w:after="0" w:line="360" w:lineRule="auto"/>
        <w:jc w:val="both"/>
        <w:rPr>
          <w:rFonts w:ascii="Gadugi" w:hAnsi="Gadugi"/>
          <w:sz w:val="20"/>
          <w:szCs w:val="20"/>
        </w:rPr>
      </w:pPr>
      <w:r w:rsidRPr="005B3045">
        <w:rPr>
          <w:rFonts w:ascii="Gadugi" w:hAnsi="Gadugi"/>
          <w:sz w:val="20"/>
          <w:szCs w:val="20"/>
        </w:rPr>
        <w:t>The following table shows the delays in remittance of provident fund dues to the government account.</w:t>
      </w:r>
    </w:p>
    <w:p w14:paraId="3CF75B85" w14:textId="4B33FBA3" w:rsidR="001B7ACA" w:rsidRPr="00BC3D43" w:rsidRDefault="001B7ACA">
      <w:pPr>
        <w:pStyle w:val="ListParagraph"/>
        <w:numPr>
          <w:ilvl w:val="0"/>
          <w:numId w:val="11"/>
        </w:numPr>
        <w:spacing w:after="0" w:line="360" w:lineRule="auto"/>
        <w:jc w:val="both"/>
        <w:rPr>
          <w:rFonts w:ascii="Gadugi" w:hAnsi="Gadugi"/>
          <w:b/>
          <w:bCs/>
          <w:sz w:val="20"/>
          <w:szCs w:val="20"/>
        </w:rPr>
      </w:pPr>
      <w:bookmarkStart w:id="5" w:name="_Hlk203473374"/>
      <w:r w:rsidRPr="00BC3D43">
        <w:rPr>
          <w:rFonts w:ascii="Gadugi" w:hAnsi="Gadugi"/>
          <w:b/>
          <w:bCs/>
          <w:sz w:val="20"/>
          <w:szCs w:val="20"/>
        </w:rPr>
        <w:t>Unaided-Under Graduation:</w:t>
      </w:r>
    </w:p>
    <w:tbl>
      <w:tblPr>
        <w:tblStyle w:val="TableGrid"/>
        <w:tblpPr w:leftFromText="180" w:rightFromText="180" w:vertAnchor="text" w:horzAnchor="margin" w:tblpXSpec="center" w:tblpY="275"/>
        <w:tblW w:w="5082" w:type="pct"/>
        <w:tblLook w:val="04A0" w:firstRow="1" w:lastRow="0" w:firstColumn="1" w:lastColumn="0" w:noHBand="0" w:noVBand="1"/>
      </w:tblPr>
      <w:tblGrid>
        <w:gridCol w:w="1260"/>
        <w:gridCol w:w="1336"/>
        <w:gridCol w:w="1336"/>
        <w:gridCol w:w="1336"/>
        <w:gridCol w:w="1448"/>
        <w:gridCol w:w="1224"/>
        <w:gridCol w:w="1224"/>
      </w:tblGrid>
      <w:tr w:rsidR="005A2306" w:rsidRPr="00BC3D43" w14:paraId="2F3025D0" w14:textId="723A9E6E" w:rsidTr="005A2306">
        <w:trPr>
          <w:trHeight w:val="415"/>
        </w:trPr>
        <w:tc>
          <w:tcPr>
            <w:tcW w:w="687" w:type="pct"/>
          </w:tcPr>
          <w:p w14:paraId="05A214A7" w14:textId="24B7CB73"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bookmarkStart w:id="6" w:name="_Hlk203473367"/>
            <w:bookmarkEnd w:id="5"/>
            <w:r w:rsidRPr="00236026">
              <w:rPr>
                <w:rFonts w:ascii="Gadugi" w:eastAsia="Times New Roman" w:hAnsi="Gadugi" w:cs="Arial"/>
                <w:b/>
                <w:bCs/>
                <w:sz w:val="16"/>
                <w:szCs w:val="16"/>
                <w:lang w:val="en-IN" w:eastAsia="en-IN"/>
                <w14:ligatures w14:val="none"/>
              </w:rPr>
              <w:t>Month</w:t>
            </w:r>
          </w:p>
        </w:tc>
        <w:tc>
          <w:tcPr>
            <w:tcW w:w="729" w:type="pct"/>
          </w:tcPr>
          <w:p w14:paraId="3993EB3D" w14:textId="77777777"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Employer Contribution (In Rs)</w:t>
            </w:r>
          </w:p>
        </w:tc>
        <w:tc>
          <w:tcPr>
            <w:tcW w:w="729" w:type="pct"/>
          </w:tcPr>
          <w:p w14:paraId="7AB464DD" w14:textId="06D658D0"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Employee Contribution</w:t>
            </w:r>
            <w:r>
              <w:rPr>
                <w:rFonts w:ascii="Gadugi" w:eastAsia="Times New Roman" w:hAnsi="Gadugi" w:cs="Arial"/>
                <w:b/>
                <w:bCs/>
                <w:sz w:val="16"/>
                <w:szCs w:val="16"/>
                <w:lang w:val="en-IN" w:eastAsia="en-IN"/>
                <w14:ligatures w14:val="none"/>
              </w:rPr>
              <w:t xml:space="preserve"> </w:t>
            </w:r>
            <w:r w:rsidRPr="00236026">
              <w:rPr>
                <w:rFonts w:ascii="Gadugi" w:eastAsia="Times New Roman" w:hAnsi="Gadugi" w:cs="Arial"/>
                <w:b/>
                <w:bCs/>
                <w:sz w:val="16"/>
                <w:szCs w:val="16"/>
                <w:lang w:val="en-IN" w:eastAsia="en-IN"/>
                <w14:ligatures w14:val="none"/>
              </w:rPr>
              <w:t>(In Rs)</w:t>
            </w:r>
          </w:p>
        </w:tc>
        <w:tc>
          <w:tcPr>
            <w:tcW w:w="729" w:type="pct"/>
          </w:tcPr>
          <w:p w14:paraId="758E6D17" w14:textId="6819CF05"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Total Pa</w:t>
            </w:r>
            <w:r>
              <w:rPr>
                <w:rFonts w:ascii="Gadugi" w:eastAsia="Times New Roman" w:hAnsi="Gadugi" w:cs="Arial"/>
                <w:b/>
                <w:bCs/>
                <w:sz w:val="16"/>
                <w:szCs w:val="16"/>
                <w:lang w:val="en-IN" w:eastAsia="en-IN"/>
                <w14:ligatures w14:val="none"/>
              </w:rPr>
              <w:t xml:space="preserve">id </w:t>
            </w:r>
            <w:r w:rsidRPr="00236026">
              <w:rPr>
                <w:rFonts w:ascii="Gadugi" w:eastAsia="Times New Roman" w:hAnsi="Gadugi" w:cs="Arial"/>
                <w:b/>
                <w:bCs/>
                <w:sz w:val="16"/>
                <w:szCs w:val="16"/>
                <w:lang w:val="en-IN" w:eastAsia="en-IN"/>
                <w14:ligatures w14:val="none"/>
              </w:rPr>
              <w:t>(In Rs)</w:t>
            </w:r>
          </w:p>
        </w:tc>
        <w:tc>
          <w:tcPr>
            <w:tcW w:w="790" w:type="pct"/>
          </w:tcPr>
          <w:p w14:paraId="25AAD1D7" w14:textId="4F7F33E1"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Pr>
                <w:rFonts w:ascii="Gadugi" w:eastAsia="Times New Roman" w:hAnsi="Gadugi" w:cs="Arial"/>
                <w:b/>
                <w:bCs/>
                <w:sz w:val="16"/>
                <w:szCs w:val="16"/>
                <w:lang w:val="en-IN" w:eastAsia="en-IN"/>
                <w14:ligatures w14:val="none"/>
              </w:rPr>
              <w:t>Due date of payment</w:t>
            </w:r>
          </w:p>
        </w:tc>
        <w:tc>
          <w:tcPr>
            <w:tcW w:w="668" w:type="pct"/>
          </w:tcPr>
          <w:p w14:paraId="44291925" w14:textId="09FA2443"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Date of Payment</w:t>
            </w:r>
          </w:p>
        </w:tc>
        <w:tc>
          <w:tcPr>
            <w:tcW w:w="668" w:type="pct"/>
          </w:tcPr>
          <w:p w14:paraId="4DDCE04A" w14:textId="2ADAEDAE"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Pr>
                <w:rFonts w:ascii="Gadugi" w:eastAsia="Times New Roman" w:hAnsi="Gadugi" w:cs="Arial"/>
                <w:b/>
                <w:bCs/>
                <w:sz w:val="16"/>
                <w:szCs w:val="16"/>
                <w:lang w:val="en-IN" w:eastAsia="en-IN"/>
                <w14:ligatures w14:val="none"/>
              </w:rPr>
              <w:t>No of days of delay</w:t>
            </w:r>
          </w:p>
        </w:tc>
      </w:tr>
      <w:tr w:rsidR="005A2306" w:rsidRPr="00236026" w14:paraId="2402896E" w14:textId="2D955A50" w:rsidTr="005A2306">
        <w:trPr>
          <w:trHeight w:val="185"/>
        </w:trPr>
        <w:tc>
          <w:tcPr>
            <w:tcW w:w="687" w:type="pct"/>
          </w:tcPr>
          <w:p w14:paraId="65275CA0" w14:textId="14A44CBC"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729" w:type="pct"/>
          </w:tcPr>
          <w:p w14:paraId="0F75445C" w14:textId="7F99CBBC"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34,357.00</w:t>
            </w:r>
          </w:p>
        </w:tc>
        <w:tc>
          <w:tcPr>
            <w:tcW w:w="729" w:type="pct"/>
          </w:tcPr>
          <w:p w14:paraId="20CC3DDD" w14:textId="02FAF718"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31,714.00</w:t>
            </w:r>
          </w:p>
        </w:tc>
        <w:tc>
          <w:tcPr>
            <w:tcW w:w="729" w:type="pct"/>
          </w:tcPr>
          <w:p w14:paraId="566E02DA" w14:textId="7EFA5308"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66,071.00</w:t>
            </w:r>
          </w:p>
        </w:tc>
        <w:tc>
          <w:tcPr>
            <w:tcW w:w="790" w:type="pct"/>
          </w:tcPr>
          <w:p w14:paraId="55704E8B" w14:textId="4C54A155"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15.11.2024</w:t>
            </w:r>
          </w:p>
        </w:tc>
        <w:tc>
          <w:tcPr>
            <w:tcW w:w="668" w:type="pct"/>
          </w:tcPr>
          <w:p w14:paraId="29264F4F" w14:textId="09CA6414"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18.11.2024</w:t>
            </w:r>
          </w:p>
        </w:tc>
        <w:tc>
          <w:tcPr>
            <w:tcW w:w="668" w:type="pct"/>
          </w:tcPr>
          <w:p w14:paraId="55B68A53" w14:textId="5649F468"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03</w:t>
            </w:r>
          </w:p>
        </w:tc>
      </w:tr>
      <w:tr w:rsidR="005A2306" w:rsidRPr="00236026" w14:paraId="1CC98EE9" w14:textId="56E57522" w:rsidTr="005A2306">
        <w:trPr>
          <w:trHeight w:val="291"/>
        </w:trPr>
        <w:tc>
          <w:tcPr>
            <w:tcW w:w="687" w:type="pct"/>
          </w:tcPr>
          <w:p w14:paraId="105F05F9" w14:textId="7AE325C1"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November-24</w:t>
            </w:r>
          </w:p>
        </w:tc>
        <w:tc>
          <w:tcPr>
            <w:tcW w:w="729" w:type="pct"/>
          </w:tcPr>
          <w:p w14:paraId="26C5F33A" w14:textId="3A6A24F8"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34,464.00</w:t>
            </w:r>
          </w:p>
        </w:tc>
        <w:tc>
          <w:tcPr>
            <w:tcW w:w="729" w:type="pct"/>
          </w:tcPr>
          <w:p w14:paraId="1310D13D" w14:textId="0614E412"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31,813.00</w:t>
            </w:r>
          </w:p>
        </w:tc>
        <w:tc>
          <w:tcPr>
            <w:tcW w:w="729" w:type="pct"/>
          </w:tcPr>
          <w:p w14:paraId="0737CA7C" w14:textId="64505A8E"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66,277.00</w:t>
            </w:r>
          </w:p>
        </w:tc>
        <w:tc>
          <w:tcPr>
            <w:tcW w:w="790" w:type="pct"/>
          </w:tcPr>
          <w:p w14:paraId="025FA8CE" w14:textId="7E85F3CB"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15.12.2024</w:t>
            </w:r>
          </w:p>
        </w:tc>
        <w:tc>
          <w:tcPr>
            <w:tcW w:w="668" w:type="pct"/>
          </w:tcPr>
          <w:p w14:paraId="437CDA9A" w14:textId="62125880"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14.12.2024</w:t>
            </w:r>
          </w:p>
        </w:tc>
        <w:tc>
          <w:tcPr>
            <w:tcW w:w="668" w:type="pct"/>
          </w:tcPr>
          <w:p w14:paraId="3BCB712B" w14:textId="6E321CD5"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w:t>
            </w:r>
          </w:p>
        </w:tc>
      </w:tr>
      <w:tr w:rsidR="005A2306" w:rsidRPr="00236026" w14:paraId="78CE707E" w14:textId="06C153F8" w:rsidTr="005A2306">
        <w:trPr>
          <w:trHeight w:val="256"/>
        </w:trPr>
        <w:tc>
          <w:tcPr>
            <w:tcW w:w="687" w:type="pct"/>
          </w:tcPr>
          <w:p w14:paraId="7B7C34A4" w14:textId="6EB58873"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December-24</w:t>
            </w:r>
          </w:p>
        </w:tc>
        <w:tc>
          <w:tcPr>
            <w:tcW w:w="729" w:type="pct"/>
          </w:tcPr>
          <w:p w14:paraId="7EE24185" w14:textId="47240655"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37,843.00</w:t>
            </w:r>
          </w:p>
        </w:tc>
        <w:tc>
          <w:tcPr>
            <w:tcW w:w="729" w:type="pct"/>
          </w:tcPr>
          <w:p w14:paraId="48F8897F" w14:textId="0595380B"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34,932.00</w:t>
            </w:r>
          </w:p>
        </w:tc>
        <w:tc>
          <w:tcPr>
            <w:tcW w:w="729" w:type="pct"/>
          </w:tcPr>
          <w:p w14:paraId="01BFA27C" w14:textId="79AEF524"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72,775.00</w:t>
            </w:r>
          </w:p>
        </w:tc>
        <w:tc>
          <w:tcPr>
            <w:tcW w:w="790" w:type="pct"/>
          </w:tcPr>
          <w:p w14:paraId="2FC91E41" w14:textId="2DB147A5"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15.01.2025</w:t>
            </w:r>
          </w:p>
        </w:tc>
        <w:tc>
          <w:tcPr>
            <w:tcW w:w="668" w:type="pct"/>
          </w:tcPr>
          <w:p w14:paraId="2B8A1952" w14:textId="2E4839A8"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15.01.2025</w:t>
            </w:r>
          </w:p>
        </w:tc>
        <w:tc>
          <w:tcPr>
            <w:tcW w:w="668" w:type="pct"/>
          </w:tcPr>
          <w:p w14:paraId="41BF004C" w14:textId="13891C88"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w:t>
            </w:r>
          </w:p>
        </w:tc>
      </w:tr>
      <w:tr w:rsidR="005A2306" w:rsidRPr="00236026" w14:paraId="0510C75A" w14:textId="577B4E15" w:rsidTr="005A2306">
        <w:tc>
          <w:tcPr>
            <w:tcW w:w="687" w:type="pct"/>
          </w:tcPr>
          <w:p w14:paraId="22BE9BB8" w14:textId="4A6D458C"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January-25</w:t>
            </w:r>
          </w:p>
        </w:tc>
        <w:tc>
          <w:tcPr>
            <w:tcW w:w="729" w:type="pct"/>
          </w:tcPr>
          <w:p w14:paraId="1A8561D3" w14:textId="13A30D17"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34,840.00</w:t>
            </w:r>
          </w:p>
        </w:tc>
        <w:tc>
          <w:tcPr>
            <w:tcW w:w="729" w:type="pct"/>
          </w:tcPr>
          <w:p w14:paraId="0A0689BD" w14:textId="711DC219"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32,160.00</w:t>
            </w:r>
          </w:p>
        </w:tc>
        <w:tc>
          <w:tcPr>
            <w:tcW w:w="729" w:type="pct"/>
          </w:tcPr>
          <w:p w14:paraId="37DEBFF9" w14:textId="47FF5413"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67,000.00</w:t>
            </w:r>
          </w:p>
        </w:tc>
        <w:tc>
          <w:tcPr>
            <w:tcW w:w="790" w:type="pct"/>
          </w:tcPr>
          <w:p w14:paraId="777782A7" w14:textId="56C2649B"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15.02.2025</w:t>
            </w:r>
          </w:p>
        </w:tc>
        <w:tc>
          <w:tcPr>
            <w:tcW w:w="668" w:type="pct"/>
          </w:tcPr>
          <w:p w14:paraId="22A8DD13" w14:textId="11BA372B"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10.03.2025</w:t>
            </w:r>
          </w:p>
        </w:tc>
        <w:tc>
          <w:tcPr>
            <w:tcW w:w="668" w:type="pct"/>
          </w:tcPr>
          <w:p w14:paraId="306F59BD" w14:textId="52363E84"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23</w:t>
            </w:r>
          </w:p>
        </w:tc>
      </w:tr>
      <w:tr w:rsidR="005A2306" w:rsidRPr="00236026" w14:paraId="3BF70503" w14:textId="3AD286E5" w:rsidTr="005A2306">
        <w:tc>
          <w:tcPr>
            <w:tcW w:w="687" w:type="pct"/>
          </w:tcPr>
          <w:p w14:paraId="6FBC77A6" w14:textId="3ADCA804"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February-25</w:t>
            </w:r>
          </w:p>
        </w:tc>
        <w:tc>
          <w:tcPr>
            <w:tcW w:w="729" w:type="pct"/>
          </w:tcPr>
          <w:p w14:paraId="3AA74DA3" w14:textId="26A72349"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42,640.00</w:t>
            </w:r>
          </w:p>
        </w:tc>
        <w:tc>
          <w:tcPr>
            <w:tcW w:w="729" w:type="pct"/>
          </w:tcPr>
          <w:p w14:paraId="3F5A29CD" w14:textId="1BB46D10"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37,560.00</w:t>
            </w:r>
          </w:p>
        </w:tc>
        <w:tc>
          <w:tcPr>
            <w:tcW w:w="729" w:type="pct"/>
          </w:tcPr>
          <w:p w14:paraId="0102712C" w14:textId="29492942"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80,200.00</w:t>
            </w:r>
          </w:p>
        </w:tc>
        <w:tc>
          <w:tcPr>
            <w:tcW w:w="790" w:type="pct"/>
          </w:tcPr>
          <w:p w14:paraId="55BC5457" w14:textId="5F3034C4"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15.03.2025</w:t>
            </w:r>
          </w:p>
        </w:tc>
        <w:tc>
          <w:tcPr>
            <w:tcW w:w="668" w:type="pct"/>
          </w:tcPr>
          <w:p w14:paraId="50EE6B00" w14:textId="30901EEB"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25.03.2025</w:t>
            </w:r>
          </w:p>
        </w:tc>
        <w:tc>
          <w:tcPr>
            <w:tcW w:w="668" w:type="pct"/>
          </w:tcPr>
          <w:p w14:paraId="398DD3DC" w14:textId="29A158E7"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10</w:t>
            </w:r>
          </w:p>
        </w:tc>
      </w:tr>
      <w:tr w:rsidR="005A2306" w:rsidRPr="00236026" w14:paraId="70FE2EB1" w14:textId="11058281" w:rsidTr="005A2306">
        <w:tc>
          <w:tcPr>
            <w:tcW w:w="687" w:type="pct"/>
          </w:tcPr>
          <w:p w14:paraId="0E88116B" w14:textId="040EAA72"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729" w:type="pct"/>
          </w:tcPr>
          <w:p w14:paraId="476FAF00" w14:textId="25831E18"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34,840.00</w:t>
            </w:r>
          </w:p>
        </w:tc>
        <w:tc>
          <w:tcPr>
            <w:tcW w:w="729" w:type="pct"/>
          </w:tcPr>
          <w:p w14:paraId="22996F64" w14:textId="479A0D50"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33,960.00</w:t>
            </w:r>
          </w:p>
        </w:tc>
        <w:tc>
          <w:tcPr>
            <w:tcW w:w="729" w:type="pct"/>
          </w:tcPr>
          <w:p w14:paraId="73530161" w14:textId="76C07FF9"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68,800.00</w:t>
            </w:r>
          </w:p>
        </w:tc>
        <w:tc>
          <w:tcPr>
            <w:tcW w:w="790" w:type="pct"/>
          </w:tcPr>
          <w:p w14:paraId="5268CCF7" w14:textId="68DB8FF0"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15.04.2025</w:t>
            </w:r>
          </w:p>
        </w:tc>
        <w:tc>
          <w:tcPr>
            <w:tcW w:w="668" w:type="pct"/>
          </w:tcPr>
          <w:p w14:paraId="2A2025A5" w14:textId="5FF159AA"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29.03.2025</w:t>
            </w:r>
          </w:p>
        </w:tc>
        <w:tc>
          <w:tcPr>
            <w:tcW w:w="668" w:type="pct"/>
          </w:tcPr>
          <w:p w14:paraId="1B6C51B4" w14:textId="2DDC4D24"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w:t>
            </w:r>
          </w:p>
        </w:tc>
      </w:tr>
      <w:bookmarkEnd w:id="6"/>
    </w:tbl>
    <w:p w14:paraId="45ABB885" w14:textId="77777777" w:rsidR="00A91318" w:rsidRPr="00236026" w:rsidRDefault="00A91318" w:rsidP="00236026">
      <w:pPr>
        <w:spacing w:after="0" w:line="360" w:lineRule="auto"/>
        <w:jc w:val="both"/>
        <w:rPr>
          <w:rFonts w:ascii="Gadugi" w:hAnsi="Gadugi" w:cs="Arial"/>
          <w:color w:val="000000"/>
          <w:sz w:val="16"/>
          <w:szCs w:val="16"/>
        </w:rPr>
      </w:pPr>
    </w:p>
    <w:p w14:paraId="173CE5DC" w14:textId="77777777" w:rsidR="00A91318" w:rsidRDefault="00A91318" w:rsidP="00A91318">
      <w:pPr>
        <w:pStyle w:val="ListParagraph"/>
        <w:spacing w:after="160" w:line="259" w:lineRule="auto"/>
        <w:ind w:left="928"/>
        <w:rPr>
          <w:rFonts w:ascii="Gadugi" w:hAnsi="Gadugi"/>
          <w:b/>
          <w:bCs/>
          <w:sz w:val="20"/>
          <w:szCs w:val="20"/>
        </w:rPr>
      </w:pPr>
    </w:p>
    <w:p w14:paraId="7B4BBFBA" w14:textId="4127DA25" w:rsidR="00072861" w:rsidRPr="006A132B" w:rsidRDefault="001B7ACA">
      <w:pPr>
        <w:pStyle w:val="ListParagraph"/>
        <w:numPr>
          <w:ilvl w:val="0"/>
          <w:numId w:val="11"/>
        </w:numPr>
        <w:spacing w:after="160" w:line="259" w:lineRule="auto"/>
        <w:rPr>
          <w:rFonts w:ascii="Gadugi" w:hAnsi="Gadugi"/>
          <w:b/>
          <w:bCs/>
          <w:sz w:val="20"/>
          <w:szCs w:val="20"/>
        </w:rPr>
      </w:pPr>
      <w:r w:rsidRPr="00BC3D43">
        <w:rPr>
          <w:rFonts w:ascii="Gadugi" w:hAnsi="Gadugi"/>
          <w:b/>
          <w:bCs/>
          <w:sz w:val="20"/>
          <w:szCs w:val="20"/>
        </w:rPr>
        <w:t>Unaided-Post Graduation:</w:t>
      </w:r>
    </w:p>
    <w:tbl>
      <w:tblPr>
        <w:tblStyle w:val="TableGrid"/>
        <w:tblW w:w="5082" w:type="pct"/>
        <w:tblInd w:w="-147" w:type="dxa"/>
        <w:tblLook w:val="04A0" w:firstRow="1" w:lastRow="0" w:firstColumn="1" w:lastColumn="0" w:noHBand="0" w:noVBand="1"/>
      </w:tblPr>
      <w:tblGrid>
        <w:gridCol w:w="1264"/>
        <w:gridCol w:w="1336"/>
        <w:gridCol w:w="1336"/>
        <w:gridCol w:w="1336"/>
        <w:gridCol w:w="1446"/>
        <w:gridCol w:w="1224"/>
        <w:gridCol w:w="1222"/>
      </w:tblGrid>
      <w:tr w:rsidR="005A2306" w:rsidRPr="00BC3D43" w14:paraId="3516B50B" w14:textId="0A5BD2EC" w:rsidTr="005A2306">
        <w:trPr>
          <w:trHeight w:val="612"/>
        </w:trPr>
        <w:tc>
          <w:tcPr>
            <w:tcW w:w="689" w:type="pct"/>
          </w:tcPr>
          <w:p w14:paraId="191AAD37" w14:textId="77777777"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Month</w:t>
            </w:r>
          </w:p>
        </w:tc>
        <w:tc>
          <w:tcPr>
            <w:tcW w:w="729" w:type="pct"/>
          </w:tcPr>
          <w:p w14:paraId="3536044E" w14:textId="6306B919"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Employer Contribution</w:t>
            </w:r>
            <w:r>
              <w:rPr>
                <w:rFonts w:ascii="Gadugi" w:eastAsia="Times New Roman" w:hAnsi="Gadugi" w:cs="Arial"/>
                <w:b/>
                <w:bCs/>
                <w:sz w:val="16"/>
                <w:szCs w:val="16"/>
                <w:lang w:val="en-IN" w:eastAsia="en-IN"/>
                <w14:ligatures w14:val="none"/>
              </w:rPr>
              <w:t xml:space="preserve"> </w:t>
            </w:r>
            <w:r w:rsidRPr="00236026">
              <w:rPr>
                <w:rFonts w:ascii="Gadugi" w:eastAsia="Times New Roman" w:hAnsi="Gadugi" w:cs="Arial"/>
                <w:b/>
                <w:bCs/>
                <w:sz w:val="16"/>
                <w:szCs w:val="16"/>
                <w:lang w:val="en-IN" w:eastAsia="en-IN"/>
                <w14:ligatures w14:val="none"/>
              </w:rPr>
              <w:t>(In Rs)</w:t>
            </w:r>
          </w:p>
        </w:tc>
        <w:tc>
          <w:tcPr>
            <w:tcW w:w="729" w:type="pct"/>
          </w:tcPr>
          <w:p w14:paraId="744FE5AC" w14:textId="30E8836D"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Employee Contribution</w:t>
            </w:r>
            <w:r>
              <w:rPr>
                <w:rFonts w:ascii="Gadugi" w:eastAsia="Times New Roman" w:hAnsi="Gadugi" w:cs="Arial"/>
                <w:b/>
                <w:bCs/>
                <w:sz w:val="16"/>
                <w:szCs w:val="16"/>
                <w:lang w:val="en-IN" w:eastAsia="en-IN"/>
                <w14:ligatures w14:val="none"/>
              </w:rPr>
              <w:t xml:space="preserve"> </w:t>
            </w:r>
            <w:r w:rsidRPr="00236026">
              <w:rPr>
                <w:rFonts w:ascii="Gadugi" w:eastAsia="Times New Roman" w:hAnsi="Gadugi" w:cs="Arial"/>
                <w:b/>
                <w:bCs/>
                <w:sz w:val="16"/>
                <w:szCs w:val="16"/>
                <w:lang w:val="en-IN" w:eastAsia="en-IN"/>
                <w14:ligatures w14:val="none"/>
              </w:rPr>
              <w:t>(In Rs)</w:t>
            </w:r>
          </w:p>
        </w:tc>
        <w:tc>
          <w:tcPr>
            <w:tcW w:w="729" w:type="pct"/>
          </w:tcPr>
          <w:p w14:paraId="382AE04F" w14:textId="13F7DF62"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Total Pa</w:t>
            </w:r>
            <w:r>
              <w:rPr>
                <w:rFonts w:ascii="Gadugi" w:eastAsia="Times New Roman" w:hAnsi="Gadugi" w:cs="Arial"/>
                <w:b/>
                <w:bCs/>
                <w:sz w:val="16"/>
                <w:szCs w:val="16"/>
                <w:lang w:val="en-IN" w:eastAsia="en-IN"/>
                <w14:ligatures w14:val="none"/>
              </w:rPr>
              <w:t xml:space="preserve">id </w:t>
            </w:r>
            <w:r w:rsidRPr="00236026">
              <w:rPr>
                <w:rFonts w:ascii="Gadugi" w:eastAsia="Times New Roman" w:hAnsi="Gadugi" w:cs="Arial"/>
                <w:b/>
                <w:bCs/>
                <w:sz w:val="16"/>
                <w:szCs w:val="16"/>
                <w:lang w:val="en-IN" w:eastAsia="en-IN"/>
                <w14:ligatures w14:val="none"/>
              </w:rPr>
              <w:t>(In Rs)</w:t>
            </w:r>
          </w:p>
        </w:tc>
        <w:tc>
          <w:tcPr>
            <w:tcW w:w="789" w:type="pct"/>
          </w:tcPr>
          <w:p w14:paraId="7EEFC80B" w14:textId="2423B0E7"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Pr>
                <w:rFonts w:ascii="Gadugi" w:eastAsia="Times New Roman" w:hAnsi="Gadugi" w:cs="Arial"/>
                <w:b/>
                <w:bCs/>
                <w:sz w:val="16"/>
                <w:szCs w:val="16"/>
                <w:lang w:val="en-IN" w:eastAsia="en-IN"/>
                <w14:ligatures w14:val="none"/>
              </w:rPr>
              <w:t>Due date of payment</w:t>
            </w:r>
          </w:p>
        </w:tc>
        <w:tc>
          <w:tcPr>
            <w:tcW w:w="668" w:type="pct"/>
          </w:tcPr>
          <w:p w14:paraId="02562A8A" w14:textId="77777777"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Date of Payment</w:t>
            </w:r>
          </w:p>
        </w:tc>
        <w:tc>
          <w:tcPr>
            <w:tcW w:w="667" w:type="pct"/>
          </w:tcPr>
          <w:p w14:paraId="7FB75390" w14:textId="51CA7985"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Pr>
                <w:rFonts w:ascii="Gadugi" w:eastAsia="Times New Roman" w:hAnsi="Gadugi" w:cs="Arial"/>
                <w:b/>
                <w:bCs/>
                <w:sz w:val="16"/>
                <w:szCs w:val="16"/>
                <w:lang w:val="en-IN" w:eastAsia="en-IN"/>
                <w14:ligatures w14:val="none"/>
              </w:rPr>
              <w:t>No of days of delay</w:t>
            </w:r>
          </w:p>
        </w:tc>
      </w:tr>
      <w:tr w:rsidR="005A2306" w:rsidRPr="00BC3D43" w14:paraId="6CFFA1A8" w14:textId="370DC57B" w:rsidTr="005A2306">
        <w:trPr>
          <w:trHeight w:val="197"/>
        </w:trPr>
        <w:tc>
          <w:tcPr>
            <w:tcW w:w="689" w:type="pct"/>
            <w:vAlign w:val="bottom"/>
          </w:tcPr>
          <w:p w14:paraId="432C3632" w14:textId="2EE41933" w:rsidR="005A2306" w:rsidRPr="00236026" w:rsidRDefault="005A2306" w:rsidP="00431864">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729" w:type="pct"/>
            <w:vAlign w:val="bottom"/>
          </w:tcPr>
          <w:p w14:paraId="220CB66D" w14:textId="1ADC349C"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9,273.00 </w:t>
            </w:r>
          </w:p>
        </w:tc>
        <w:tc>
          <w:tcPr>
            <w:tcW w:w="729" w:type="pct"/>
            <w:vAlign w:val="bottom"/>
          </w:tcPr>
          <w:p w14:paraId="5CBF32FC" w14:textId="0CDB1260"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8,560.00 </w:t>
            </w:r>
          </w:p>
        </w:tc>
        <w:tc>
          <w:tcPr>
            <w:tcW w:w="729" w:type="pct"/>
            <w:vAlign w:val="bottom"/>
          </w:tcPr>
          <w:p w14:paraId="2E13E103" w14:textId="4B5CAE36"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17,833.00 </w:t>
            </w:r>
          </w:p>
        </w:tc>
        <w:tc>
          <w:tcPr>
            <w:tcW w:w="789" w:type="pct"/>
          </w:tcPr>
          <w:p w14:paraId="4BAC0668" w14:textId="58D83CF7"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15.11.2024</w:t>
            </w:r>
          </w:p>
        </w:tc>
        <w:tc>
          <w:tcPr>
            <w:tcW w:w="668" w:type="pct"/>
            <w:vAlign w:val="bottom"/>
          </w:tcPr>
          <w:p w14:paraId="12E19DE2" w14:textId="4C9278D5"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18.11.2024</w:t>
            </w:r>
          </w:p>
        </w:tc>
        <w:tc>
          <w:tcPr>
            <w:tcW w:w="667" w:type="pct"/>
          </w:tcPr>
          <w:p w14:paraId="265DD76D" w14:textId="4D5B6051"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03</w:t>
            </w:r>
          </w:p>
        </w:tc>
      </w:tr>
      <w:tr w:rsidR="005A2306" w:rsidRPr="00BC3D43" w14:paraId="411D5027" w14:textId="791E3EF8" w:rsidTr="005A2306">
        <w:tc>
          <w:tcPr>
            <w:tcW w:w="689" w:type="pct"/>
            <w:vAlign w:val="bottom"/>
          </w:tcPr>
          <w:p w14:paraId="25E9A5BD" w14:textId="58606AC1" w:rsidR="005A2306" w:rsidRPr="00236026" w:rsidRDefault="005A2306" w:rsidP="00431864">
            <w:pPr>
              <w:spacing w:after="0" w:line="360" w:lineRule="auto"/>
              <w:jc w:val="both"/>
              <w:rPr>
                <w:rFonts w:ascii="Gadugi" w:hAnsi="Gadugi" w:cs="Arial"/>
                <w:color w:val="000000"/>
                <w:sz w:val="16"/>
                <w:szCs w:val="16"/>
              </w:rPr>
            </w:pPr>
            <w:r w:rsidRPr="00236026">
              <w:rPr>
                <w:rFonts w:ascii="Gadugi" w:hAnsi="Gadugi" w:cs="Arial"/>
                <w:color w:val="000000"/>
                <w:sz w:val="16"/>
                <w:szCs w:val="16"/>
              </w:rPr>
              <w:t>November-24</w:t>
            </w:r>
          </w:p>
        </w:tc>
        <w:tc>
          <w:tcPr>
            <w:tcW w:w="729" w:type="pct"/>
            <w:vAlign w:val="bottom"/>
          </w:tcPr>
          <w:p w14:paraId="733F9069" w14:textId="7096A2DE"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9,527.00 </w:t>
            </w:r>
          </w:p>
        </w:tc>
        <w:tc>
          <w:tcPr>
            <w:tcW w:w="729" w:type="pct"/>
            <w:vAlign w:val="bottom"/>
          </w:tcPr>
          <w:p w14:paraId="68940C7F" w14:textId="3D943671"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8,794.00 </w:t>
            </w:r>
          </w:p>
        </w:tc>
        <w:tc>
          <w:tcPr>
            <w:tcW w:w="729" w:type="pct"/>
            <w:vAlign w:val="bottom"/>
          </w:tcPr>
          <w:p w14:paraId="12B043D3" w14:textId="79F96B4F"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18,321.00 </w:t>
            </w:r>
          </w:p>
        </w:tc>
        <w:tc>
          <w:tcPr>
            <w:tcW w:w="789" w:type="pct"/>
          </w:tcPr>
          <w:p w14:paraId="0F26A768" w14:textId="0F154136"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15.12.2024</w:t>
            </w:r>
          </w:p>
        </w:tc>
        <w:tc>
          <w:tcPr>
            <w:tcW w:w="668" w:type="pct"/>
            <w:vAlign w:val="bottom"/>
          </w:tcPr>
          <w:p w14:paraId="3258314D" w14:textId="7CD0AC0E"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14.12.2024</w:t>
            </w:r>
          </w:p>
        </w:tc>
        <w:tc>
          <w:tcPr>
            <w:tcW w:w="667" w:type="pct"/>
          </w:tcPr>
          <w:p w14:paraId="1862B026" w14:textId="668E628E"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w:t>
            </w:r>
          </w:p>
        </w:tc>
      </w:tr>
      <w:tr w:rsidR="005A2306" w:rsidRPr="00BC3D43" w14:paraId="120D0DD4" w14:textId="1D0C659E" w:rsidTr="005A2306">
        <w:trPr>
          <w:trHeight w:val="73"/>
        </w:trPr>
        <w:tc>
          <w:tcPr>
            <w:tcW w:w="689" w:type="pct"/>
            <w:vAlign w:val="bottom"/>
          </w:tcPr>
          <w:p w14:paraId="1C98C1B6" w14:textId="55B0A061" w:rsidR="005A2306" w:rsidRPr="00236026" w:rsidRDefault="005A2306" w:rsidP="00431864">
            <w:pPr>
              <w:spacing w:after="0" w:line="360" w:lineRule="auto"/>
              <w:jc w:val="both"/>
              <w:rPr>
                <w:rFonts w:ascii="Gadugi" w:hAnsi="Gadugi" w:cs="Arial"/>
                <w:color w:val="000000"/>
                <w:sz w:val="16"/>
                <w:szCs w:val="16"/>
              </w:rPr>
            </w:pPr>
            <w:r w:rsidRPr="00236026">
              <w:rPr>
                <w:rFonts w:ascii="Gadugi" w:hAnsi="Gadugi" w:cs="Arial"/>
                <w:color w:val="000000"/>
                <w:sz w:val="16"/>
                <w:szCs w:val="16"/>
              </w:rPr>
              <w:t>December-24</w:t>
            </w:r>
          </w:p>
        </w:tc>
        <w:tc>
          <w:tcPr>
            <w:tcW w:w="729" w:type="pct"/>
            <w:vAlign w:val="bottom"/>
          </w:tcPr>
          <w:p w14:paraId="2164B2E2" w14:textId="5DF31183"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9,614.00 </w:t>
            </w:r>
          </w:p>
        </w:tc>
        <w:tc>
          <w:tcPr>
            <w:tcW w:w="729" w:type="pct"/>
            <w:vAlign w:val="bottom"/>
          </w:tcPr>
          <w:p w14:paraId="2F2F54D4" w14:textId="50F3B9F6"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8,874.00 </w:t>
            </w:r>
          </w:p>
        </w:tc>
        <w:tc>
          <w:tcPr>
            <w:tcW w:w="729" w:type="pct"/>
            <w:vAlign w:val="bottom"/>
          </w:tcPr>
          <w:p w14:paraId="45D622DB" w14:textId="3131F75F"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18,488.00 </w:t>
            </w:r>
          </w:p>
        </w:tc>
        <w:tc>
          <w:tcPr>
            <w:tcW w:w="789" w:type="pct"/>
          </w:tcPr>
          <w:p w14:paraId="4303FD3B" w14:textId="11221EBC"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15.01.2025</w:t>
            </w:r>
          </w:p>
        </w:tc>
        <w:tc>
          <w:tcPr>
            <w:tcW w:w="668" w:type="pct"/>
            <w:vAlign w:val="bottom"/>
          </w:tcPr>
          <w:p w14:paraId="7D1801E0" w14:textId="5E2B84F4"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15.01.2025</w:t>
            </w:r>
          </w:p>
        </w:tc>
        <w:tc>
          <w:tcPr>
            <w:tcW w:w="667" w:type="pct"/>
          </w:tcPr>
          <w:p w14:paraId="7FA320A2" w14:textId="7F67DF9D"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w:t>
            </w:r>
          </w:p>
        </w:tc>
      </w:tr>
      <w:tr w:rsidR="005A2306" w:rsidRPr="00BC3D43" w14:paraId="2889AC41" w14:textId="3027D692" w:rsidTr="005A2306">
        <w:trPr>
          <w:trHeight w:val="70"/>
        </w:trPr>
        <w:tc>
          <w:tcPr>
            <w:tcW w:w="689" w:type="pct"/>
            <w:vAlign w:val="bottom"/>
          </w:tcPr>
          <w:p w14:paraId="19D83F81" w14:textId="13EC97A5" w:rsidR="005A2306" w:rsidRPr="00236026" w:rsidRDefault="005A2306" w:rsidP="00431864">
            <w:pPr>
              <w:spacing w:after="0" w:line="360" w:lineRule="auto"/>
              <w:jc w:val="both"/>
              <w:rPr>
                <w:rFonts w:ascii="Gadugi" w:hAnsi="Gadugi" w:cs="Arial"/>
                <w:color w:val="000000"/>
                <w:sz w:val="16"/>
                <w:szCs w:val="16"/>
              </w:rPr>
            </w:pPr>
            <w:r w:rsidRPr="00236026">
              <w:rPr>
                <w:rFonts w:ascii="Gadugi" w:hAnsi="Gadugi" w:cs="Arial"/>
                <w:color w:val="000000"/>
                <w:sz w:val="16"/>
                <w:szCs w:val="16"/>
              </w:rPr>
              <w:t>January-25</w:t>
            </w:r>
          </w:p>
        </w:tc>
        <w:tc>
          <w:tcPr>
            <w:tcW w:w="729" w:type="pct"/>
            <w:vAlign w:val="bottom"/>
          </w:tcPr>
          <w:p w14:paraId="2D8EC85C" w14:textId="60AE497D"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15,528.00 </w:t>
            </w:r>
          </w:p>
        </w:tc>
        <w:tc>
          <w:tcPr>
            <w:tcW w:w="729" w:type="pct"/>
            <w:vAlign w:val="bottom"/>
          </w:tcPr>
          <w:p w14:paraId="59A938FA" w14:textId="51B32564"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14,334.00 </w:t>
            </w:r>
          </w:p>
        </w:tc>
        <w:tc>
          <w:tcPr>
            <w:tcW w:w="729" w:type="pct"/>
            <w:vAlign w:val="bottom"/>
          </w:tcPr>
          <w:p w14:paraId="4BFBBA91" w14:textId="353BC9A2"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29,862.00 </w:t>
            </w:r>
          </w:p>
        </w:tc>
        <w:tc>
          <w:tcPr>
            <w:tcW w:w="789" w:type="pct"/>
          </w:tcPr>
          <w:p w14:paraId="13312E29" w14:textId="13D8A2E4"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15.02.2025</w:t>
            </w:r>
          </w:p>
        </w:tc>
        <w:tc>
          <w:tcPr>
            <w:tcW w:w="668" w:type="pct"/>
            <w:vAlign w:val="bottom"/>
          </w:tcPr>
          <w:p w14:paraId="71656F5C" w14:textId="079DAFD2"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10.03.2025</w:t>
            </w:r>
          </w:p>
        </w:tc>
        <w:tc>
          <w:tcPr>
            <w:tcW w:w="667" w:type="pct"/>
          </w:tcPr>
          <w:p w14:paraId="035F724A" w14:textId="79D2F7B8"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23</w:t>
            </w:r>
          </w:p>
        </w:tc>
      </w:tr>
      <w:tr w:rsidR="005A2306" w:rsidRPr="00BC3D43" w14:paraId="4AE5AC95" w14:textId="7FB02CCA" w:rsidTr="005A2306">
        <w:tc>
          <w:tcPr>
            <w:tcW w:w="689" w:type="pct"/>
            <w:vAlign w:val="bottom"/>
          </w:tcPr>
          <w:p w14:paraId="44A1F568" w14:textId="01BBE48B" w:rsidR="005A2306" w:rsidRPr="00236026" w:rsidRDefault="005A2306" w:rsidP="00431864">
            <w:pPr>
              <w:spacing w:after="0" w:line="360" w:lineRule="auto"/>
              <w:jc w:val="both"/>
              <w:rPr>
                <w:rFonts w:ascii="Gadugi" w:hAnsi="Gadugi" w:cs="Arial"/>
                <w:color w:val="000000"/>
                <w:sz w:val="16"/>
                <w:szCs w:val="16"/>
              </w:rPr>
            </w:pPr>
            <w:r w:rsidRPr="00236026">
              <w:rPr>
                <w:rFonts w:ascii="Gadugi" w:hAnsi="Gadugi" w:cs="Arial"/>
                <w:color w:val="000000"/>
                <w:sz w:val="16"/>
                <w:szCs w:val="16"/>
              </w:rPr>
              <w:t>February-25</w:t>
            </w:r>
          </w:p>
        </w:tc>
        <w:tc>
          <w:tcPr>
            <w:tcW w:w="729" w:type="pct"/>
            <w:vAlign w:val="bottom"/>
          </w:tcPr>
          <w:p w14:paraId="6CB298CB" w14:textId="19462A49"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15,528.00 </w:t>
            </w:r>
          </w:p>
        </w:tc>
        <w:tc>
          <w:tcPr>
            <w:tcW w:w="729" w:type="pct"/>
            <w:vAlign w:val="bottom"/>
          </w:tcPr>
          <w:p w14:paraId="1A9C9B8F" w14:textId="33D0FF3F"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14,334.00 </w:t>
            </w:r>
          </w:p>
        </w:tc>
        <w:tc>
          <w:tcPr>
            <w:tcW w:w="729" w:type="pct"/>
            <w:vAlign w:val="bottom"/>
          </w:tcPr>
          <w:p w14:paraId="05088183" w14:textId="73DCEDB9"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29,862.00 </w:t>
            </w:r>
          </w:p>
        </w:tc>
        <w:tc>
          <w:tcPr>
            <w:tcW w:w="789" w:type="pct"/>
          </w:tcPr>
          <w:p w14:paraId="325D39C9" w14:textId="56ACAD00"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15.03.2025</w:t>
            </w:r>
          </w:p>
        </w:tc>
        <w:tc>
          <w:tcPr>
            <w:tcW w:w="668" w:type="pct"/>
            <w:vAlign w:val="bottom"/>
          </w:tcPr>
          <w:p w14:paraId="3CFB03F6" w14:textId="512C8E43"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25.03.2025</w:t>
            </w:r>
          </w:p>
        </w:tc>
        <w:tc>
          <w:tcPr>
            <w:tcW w:w="667" w:type="pct"/>
          </w:tcPr>
          <w:p w14:paraId="24B32C28" w14:textId="2C49EECE"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10</w:t>
            </w:r>
          </w:p>
        </w:tc>
      </w:tr>
      <w:tr w:rsidR="005A2306" w:rsidRPr="00BC3D43" w14:paraId="462CA61C" w14:textId="08B1CE3B" w:rsidTr="005A2306">
        <w:trPr>
          <w:trHeight w:val="70"/>
        </w:trPr>
        <w:tc>
          <w:tcPr>
            <w:tcW w:w="689" w:type="pct"/>
            <w:vAlign w:val="bottom"/>
          </w:tcPr>
          <w:p w14:paraId="681AB61B" w14:textId="20ABAC7A" w:rsidR="005A2306" w:rsidRPr="00236026" w:rsidRDefault="005A2306" w:rsidP="00431864">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729" w:type="pct"/>
            <w:vAlign w:val="bottom"/>
          </w:tcPr>
          <w:p w14:paraId="32D71AE2" w14:textId="5B8AF00C"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15,528.00 </w:t>
            </w:r>
          </w:p>
        </w:tc>
        <w:tc>
          <w:tcPr>
            <w:tcW w:w="729" w:type="pct"/>
            <w:vAlign w:val="bottom"/>
          </w:tcPr>
          <w:p w14:paraId="012F0E4C" w14:textId="6993860F"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14,334.00 </w:t>
            </w:r>
          </w:p>
        </w:tc>
        <w:tc>
          <w:tcPr>
            <w:tcW w:w="729" w:type="pct"/>
            <w:vAlign w:val="bottom"/>
          </w:tcPr>
          <w:p w14:paraId="054423F3" w14:textId="7D98CA3D"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29,862.00 </w:t>
            </w:r>
          </w:p>
        </w:tc>
        <w:tc>
          <w:tcPr>
            <w:tcW w:w="789" w:type="pct"/>
          </w:tcPr>
          <w:p w14:paraId="2223C672" w14:textId="76DB8B6D"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15.04.2025</w:t>
            </w:r>
          </w:p>
        </w:tc>
        <w:tc>
          <w:tcPr>
            <w:tcW w:w="668" w:type="pct"/>
            <w:vAlign w:val="bottom"/>
          </w:tcPr>
          <w:p w14:paraId="5438226F" w14:textId="38CDDDB4" w:rsidR="005A2306" w:rsidRPr="00236026" w:rsidRDefault="005A2306"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29.03.2025</w:t>
            </w:r>
          </w:p>
        </w:tc>
        <w:tc>
          <w:tcPr>
            <w:tcW w:w="667" w:type="pct"/>
          </w:tcPr>
          <w:p w14:paraId="28415CCA" w14:textId="2B5B10EE" w:rsidR="005A2306" w:rsidRPr="00236026" w:rsidRDefault="005A2306" w:rsidP="00431864">
            <w:pPr>
              <w:spacing w:after="0" w:line="360" w:lineRule="auto"/>
              <w:jc w:val="right"/>
              <w:rPr>
                <w:rFonts w:ascii="Gadugi" w:hAnsi="Gadugi" w:cs="Arial"/>
                <w:color w:val="000000"/>
                <w:sz w:val="16"/>
                <w:szCs w:val="16"/>
              </w:rPr>
            </w:pPr>
            <w:r>
              <w:rPr>
                <w:rFonts w:ascii="Gadugi" w:hAnsi="Gadugi" w:cs="Arial"/>
                <w:color w:val="000000"/>
                <w:sz w:val="16"/>
                <w:szCs w:val="16"/>
              </w:rPr>
              <w:t>-</w:t>
            </w:r>
          </w:p>
        </w:tc>
      </w:tr>
    </w:tbl>
    <w:p w14:paraId="62C2B51C" w14:textId="77777777" w:rsidR="005A2306" w:rsidRDefault="005A2306">
      <w:pPr>
        <w:spacing w:after="160" w:line="259" w:lineRule="auto"/>
        <w:rPr>
          <w:rFonts w:ascii="Gadugi" w:hAnsi="Gadugi"/>
          <w:b/>
          <w:bCs/>
          <w:sz w:val="20"/>
          <w:szCs w:val="20"/>
        </w:rPr>
      </w:pPr>
    </w:p>
    <w:p w14:paraId="6B741ED9" w14:textId="5FA547DC" w:rsidR="002269BF" w:rsidRPr="00BC3D43" w:rsidRDefault="00431864">
      <w:pPr>
        <w:spacing w:after="160" w:line="259" w:lineRule="auto"/>
        <w:rPr>
          <w:rFonts w:ascii="Gadugi" w:hAnsi="Gadugi"/>
          <w:sz w:val="20"/>
          <w:szCs w:val="20"/>
        </w:rPr>
      </w:pPr>
      <w:r>
        <w:rPr>
          <w:rFonts w:ascii="Gadugi" w:hAnsi="Gadugi"/>
          <w:b/>
          <w:bCs/>
          <w:sz w:val="20"/>
          <w:szCs w:val="20"/>
        </w:rPr>
        <w:t>A</w:t>
      </w:r>
      <w:r w:rsidR="00080399" w:rsidRPr="00BC3D43">
        <w:rPr>
          <w:rFonts w:ascii="Gadugi" w:hAnsi="Gadugi"/>
          <w:b/>
          <w:bCs/>
          <w:sz w:val="20"/>
          <w:szCs w:val="20"/>
        </w:rPr>
        <w:t>udit Observation:</w:t>
      </w:r>
      <w:r w:rsidR="00281A85" w:rsidRPr="00BC3D43">
        <w:rPr>
          <w:rFonts w:ascii="Gadugi" w:hAnsi="Gadugi"/>
          <w:sz w:val="20"/>
          <w:szCs w:val="20"/>
        </w:rPr>
        <w:t xml:space="preserve"> </w:t>
      </w:r>
    </w:p>
    <w:p w14:paraId="52FB81DF" w14:textId="4013932A" w:rsidR="00281A85" w:rsidRDefault="00281A85">
      <w:pPr>
        <w:pStyle w:val="ListParagraph"/>
        <w:numPr>
          <w:ilvl w:val="0"/>
          <w:numId w:val="25"/>
        </w:numPr>
        <w:spacing w:after="160" w:line="259" w:lineRule="auto"/>
        <w:rPr>
          <w:rFonts w:ascii="Gadugi" w:hAnsi="Gadugi"/>
          <w:sz w:val="20"/>
          <w:szCs w:val="20"/>
        </w:rPr>
      </w:pPr>
      <w:r w:rsidRPr="00BC3D43">
        <w:rPr>
          <w:rFonts w:ascii="Gadugi" w:hAnsi="Gadugi"/>
          <w:sz w:val="20"/>
          <w:szCs w:val="20"/>
        </w:rPr>
        <w:t xml:space="preserve">We have verified the Provident Fund Payable and </w:t>
      </w:r>
      <w:r w:rsidRPr="00431864">
        <w:rPr>
          <w:rFonts w:ascii="Gadugi" w:hAnsi="Gadugi"/>
          <w:sz w:val="20"/>
          <w:szCs w:val="20"/>
        </w:rPr>
        <w:t xml:space="preserve">paid </w:t>
      </w:r>
      <w:r w:rsidR="00431864">
        <w:rPr>
          <w:rFonts w:ascii="Gadugi" w:hAnsi="Gadugi"/>
          <w:sz w:val="20"/>
          <w:szCs w:val="20"/>
        </w:rPr>
        <w:t>with</w:t>
      </w:r>
      <w:r w:rsidRPr="00BC3D43">
        <w:rPr>
          <w:rFonts w:ascii="Gadugi" w:hAnsi="Gadugi"/>
          <w:sz w:val="20"/>
          <w:szCs w:val="20"/>
        </w:rPr>
        <w:t xml:space="preserve"> books of account and found no discrepancies.</w:t>
      </w:r>
    </w:p>
    <w:p w14:paraId="3940030E" w14:textId="21E185B0" w:rsidR="00431864" w:rsidRPr="00BC3D43" w:rsidRDefault="00431864">
      <w:pPr>
        <w:pStyle w:val="ListParagraph"/>
        <w:numPr>
          <w:ilvl w:val="0"/>
          <w:numId w:val="25"/>
        </w:numPr>
        <w:spacing w:after="160" w:line="259" w:lineRule="auto"/>
        <w:rPr>
          <w:rFonts w:ascii="Gadugi" w:hAnsi="Gadugi"/>
          <w:sz w:val="20"/>
          <w:szCs w:val="20"/>
        </w:rPr>
      </w:pPr>
      <w:r>
        <w:rPr>
          <w:rFonts w:ascii="Gadugi" w:hAnsi="Gadugi"/>
          <w:sz w:val="20"/>
          <w:szCs w:val="20"/>
        </w:rPr>
        <w:t>But there are delay in payment of PF in</w:t>
      </w:r>
      <w:r w:rsidR="00587696">
        <w:rPr>
          <w:rFonts w:ascii="Gadugi" w:hAnsi="Gadugi"/>
          <w:sz w:val="20"/>
          <w:szCs w:val="20"/>
        </w:rPr>
        <w:t xml:space="preserve"> the month of</w:t>
      </w:r>
      <w:r>
        <w:rPr>
          <w:rFonts w:ascii="Gadugi" w:hAnsi="Gadugi"/>
          <w:sz w:val="20"/>
          <w:szCs w:val="20"/>
        </w:rPr>
        <w:t xml:space="preserve"> October -</w:t>
      </w:r>
      <w:r w:rsidR="00587696">
        <w:rPr>
          <w:rFonts w:ascii="Gadugi" w:hAnsi="Gadugi"/>
          <w:sz w:val="20"/>
          <w:szCs w:val="20"/>
        </w:rPr>
        <w:t>20</w:t>
      </w:r>
      <w:r>
        <w:rPr>
          <w:rFonts w:ascii="Gadugi" w:hAnsi="Gadugi"/>
          <w:sz w:val="20"/>
          <w:szCs w:val="20"/>
        </w:rPr>
        <w:t>24, January -</w:t>
      </w:r>
      <w:r w:rsidR="00587696">
        <w:rPr>
          <w:rFonts w:ascii="Gadugi" w:hAnsi="Gadugi"/>
          <w:sz w:val="20"/>
          <w:szCs w:val="20"/>
        </w:rPr>
        <w:t>20</w:t>
      </w:r>
      <w:r>
        <w:rPr>
          <w:rFonts w:ascii="Gadugi" w:hAnsi="Gadugi"/>
          <w:sz w:val="20"/>
          <w:szCs w:val="20"/>
        </w:rPr>
        <w:t>25, February -</w:t>
      </w:r>
      <w:r w:rsidR="00587696">
        <w:rPr>
          <w:rFonts w:ascii="Gadugi" w:hAnsi="Gadugi"/>
          <w:sz w:val="20"/>
          <w:szCs w:val="20"/>
        </w:rPr>
        <w:t>20</w:t>
      </w:r>
      <w:r>
        <w:rPr>
          <w:rFonts w:ascii="Gadugi" w:hAnsi="Gadugi"/>
          <w:sz w:val="20"/>
          <w:szCs w:val="20"/>
        </w:rPr>
        <w:t>25.</w:t>
      </w:r>
    </w:p>
    <w:p w14:paraId="37996201" w14:textId="77777777" w:rsidR="00C36587" w:rsidRPr="00AC4EDF" w:rsidRDefault="00C36587" w:rsidP="00A91318">
      <w:pPr>
        <w:pStyle w:val="ListParagraph"/>
        <w:spacing w:after="160" w:line="259" w:lineRule="auto"/>
        <w:rPr>
          <w:rFonts w:ascii="Gadugi" w:hAnsi="Gadugi"/>
          <w:b/>
          <w:bCs/>
          <w:sz w:val="20"/>
          <w:szCs w:val="20"/>
        </w:rPr>
      </w:pPr>
    </w:p>
    <w:p w14:paraId="10593517" w14:textId="45035B02" w:rsidR="00C5048B" w:rsidRPr="00A91318" w:rsidRDefault="00C5048B">
      <w:pPr>
        <w:pStyle w:val="ListParagraph"/>
        <w:numPr>
          <w:ilvl w:val="0"/>
          <w:numId w:val="8"/>
        </w:numPr>
        <w:spacing w:after="160" w:line="259" w:lineRule="auto"/>
        <w:rPr>
          <w:rFonts w:ascii="Gadugi" w:hAnsi="Gadugi"/>
          <w:sz w:val="20"/>
          <w:szCs w:val="20"/>
        </w:rPr>
      </w:pPr>
      <w:r w:rsidRPr="00BC3D43">
        <w:rPr>
          <w:rFonts w:ascii="Gadugi" w:hAnsi="Gadugi"/>
          <w:b/>
          <w:bCs/>
          <w:sz w:val="20"/>
          <w:szCs w:val="20"/>
        </w:rPr>
        <w:t>Profession Tax Dues:</w:t>
      </w:r>
    </w:p>
    <w:p w14:paraId="0A4491B0" w14:textId="2EAA0945" w:rsidR="002C35C5" w:rsidRDefault="002C35C5">
      <w:pPr>
        <w:pStyle w:val="ListParagraph"/>
        <w:numPr>
          <w:ilvl w:val="0"/>
          <w:numId w:val="15"/>
        </w:numPr>
        <w:spacing w:after="0" w:line="360" w:lineRule="auto"/>
        <w:jc w:val="both"/>
        <w:rPr>
          <w:rFonts w:ascii="Gadugi" w:hAnsi="Gadugi"/>
          <w:b/>
          <w:bCs/>
          <w:sz w:val="20"/>
          <w:szCs w:val="20"/>
        </w:rPr>
      </w:pPr>
      <w:r w:rsidRPr="00BC3D43">
        <w:rPr>
          <w:rFonts w:ascii="Gadugi" w:hAnsi="Gadugi"/>
          <w:b/>
          <w:bCs/>
          <w:sz w:val="20"/>
          <w:szCs w:val="20"/>
        </w:rPr>
        <w:t>Aided Section:</w:t>
      </w:r>
    </w:p>
    <w:tbl>
      <w:tblPr>
        <w:tblStyle w:val="TableGrid"/>
        <w:tblW w:w="5107" w:type="pct"/>
        <w:tblLook w:val="04A0" w:firstRow="1" w:lastRow="0" w:firstColumn="1" w:lastColumn="0" w:noHBand="0" w:noVBand="1"/>
      </w:tblPr>
      <w:tblGrid>
        <w:gridCol w:w="1503"/>
        <w:gridCol w:w="1503"/>
        <w:gridCol w:w="1503"/>
        <w:gridCol w:w="1503"/>
        <w:gridCol w:w="1503"/>
        <w:gridCol w:w="1694"/>
      </w:tblGrid>
      <w:tr w:rsidR="005A2306" w14:paraId="1F123053" w14:textId="33E43E66" w:rsidTr="005A2306">
        <w:trPr>
          <w:trHeight w:val="20"/>
        </w:trPr>
        <w:tc>
          <w:tcPr>
            <w:tcW w:w="816" w:type="pct"/>
            <w:vAlign w:val="bottom"/>
          </w:tcPr>
          <w:p w14:paraId="5D19704C" w14:textId="0771494F"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bookmarkStart w:id="7" w:name="_Hlk203473569"/>
            <w:r w:rsidRPr="00236026">
              <w:rPr>
                <w:rFonts w:ascii="Gadugi" w:eastAsia="Times New Roman" w:hAnsi="Gadugi" w:cs="Arial"/>
                <w:b/>
                <w:bCs/>
                <w:sz w:val="16"/>
                <w:szCs w:val="16"/>
                <w:lang w:val="en-IN" w:eastAsia="en-IN"/>
                <w14:ligatures w14:val="none"/>
              </w:rPr>
              <w:t>Month</w:t>
            </w:r>
          </w:p>
        </w:tc>
        <w:tc>
          <w:tcPr>
            <w:tcW w:w="816" w:type="pct"/>
            <w:vAlign w:val="bottom"/>
          </w:tcPr>
          <w:p w14:paraId="33F60C2C" w14:textId="53550D49"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PT Paid</w:t>
            </w:r>
          </w:p>
        </w:tc>
        <w:tc>
          <w:tcPr>
            <w:tcW w:w="816" w:type="pct"/>
            <w:vAlign w:val="bottom"/>
          </w:tcPr>
          <w:p w14:paraId="013DB16E" w14:textId="4D2C3D1B"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PT Payable</w:t>
            </w:r>
          </w:p>
        </w:tc>
        <w:tc>
          <w:tcPr>
            <w:tcW w:w="816" w:type="pct"/>
            <w:vAlign w:val="bottom"/>
          </w:tcPr>
          <w:p w14:paraId="36CC7A57" w14:textId="0A5F0158"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Due Date</w:t>
            </w:r>
          </w:p>
        </w:tc>
        <w:tc>
          <w:tcPr>
            <w:tcW w:w="816" w:type="pct"/>
            <w:vAlign w:val="bottom"/>
          </w:tcPr>
          <w:p w14:paraId="4C1D6756" w14:textId="79C33BCC"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sidRPr="00236026">
              <w:rPr>
                <w:rFonts w:ascii="Gadugi" w:eastAsia="Times New Roman" w:hAnsi="Gadugi" w:cs="Arial"/>
                <w:b/>
                <w:bCs/>
                <w:sz w:val="16"/>
                <w:szCs w:val="16"/>
                <w:lang w:val="en-IN" w:eastAsia="en-IN"/>
                <w14:ligatures w14:val="none"/>
              </w:rPr>
              <w:t>Date of Payment</w:t>
            </w:r>
          </w:p>
        </w:tc>
        <w:tc>
          <w:tcPr>
            <w:tcW w:w="920" w:type="pct"/>
          </w:tcPr>
          <w:p w14:paraId="563AAED0" w14:textId="2FB2FE3E" w:rsidR="005A2306" w:rsidRPr="00236026" w:rsidRDefault="005A2306" w:rsidP="00236026">
            <w:pPr>
              <w:spacing w:after="0" w:line="360" w:lineRule="auto"/>
              <w:jc w:val="both"/>
              <w:rPr>
                <w:rFonts w:ascii="Gadugi" w:eastAsia="Times New Roman" w:hAnsi="Gadugi" w:cs="Arial"/>
                <w:b/>
                <w:bCs/>
                <w:sz w:val="16"/>
                <w:szCs w:val="16"/>
                <w:lang w:val="en-IN" w:eastAsia="en-IN"/>
                <w14:ligatures w14:val="none"/>
              </w:rPr>
            </w:pPr>
            <w:r>
              <w:rPr>
                <w:rFonts w:ascii="Gadugi" w:eastAsia="Times New Roman" w:hAnsi="Gadugi" w:cs="Arial"/>
                <w:b/>
                <w:bCs/>
                <w:sz w:val="16"/>
                <w:szCs w:val="16"/>
                <w:lang w:val="en-IN" w:eastAsia="en-IN"/>
                <w14:ligatures w14:val="none"/>
              </w:rPr>
              <w:t>No of days of delay</w:t>
            </w:r>
          </w:p>
        </w:tc>
      </w:tr>
      <w:tr w:rsidR="005A2306" w14:paraId="66FD9349" w14:textId="245140A6" w:rsidTr="005A2306">
        <w:trPr>
          <w:trHeight w:val="20"/>
        </w:trPr>
        <w:tc>
          <w:tcPr>
            <w:tcW w:w="816" w:type="pct"/>
            <w:vAlign w:val="bottom"/>
          </w:tcPr>
          <w:p w14:paraId="17D4B114" w14:textId="76920F92"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816" w:type="pct"/>
            <w:vAlign w:val="bottom"/>
          </w:tcPr>
          <w:p w14:paraId="559A0656" w14:textId="016AEA4B"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      2,800.00 </w:t>
            </w:r>
          </w:p>
        </w:tc>
        <w:tc>
          <w:tcPr>
            <w:tcW w:w="816" w:type="pct"/>
            <w:vAlign w:val="bottom"/>
          </w:tcPr>
          <w:p w14:paraId="10F1E251" w14:textId="00BED93C"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      2,800.00 </w:t>
            </w:r>
          </w:p>
        </w:tc>
        <w:tc>
          <w:tcPr>
            <w:tcW w:w="816" w:type="pct"/>
            <w:vAlign w:val="bottom"/>
          </w:tcPr>
          <w:p w14:paraId="2A84056F" w14:textId="30894343"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10.11.2024</w:t>
            </w:r>
          </w:p>
        </w:tc>
        <w:tc>
          <w:tcPr>
            <w:tcW w:w="816" w:type="pct"/>
            <w:vAlign w:val="bottom"/>
          </w:tcPr>
          <w:p w14:paraId="25D13C28" w14:textId="57FD3B75"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18.11.2024</w:t>
            </w:r>
          </w:p>
        </w:tc>
        <w:tc>
          <w:tcPr>
            <w:tcW w:w="920" w:type="pct"/>
          </w:tcPr>
          <w:p w14:paraId="5C29E709" w14:textId="78DBBCB6" w:rsidR="005A2306" w:rsidRPr="00431864" w:rsidRDefault="005A2306" w:rsidP="00BF6DD2">
            <w:pPr>
              <w:spacing w:after="0" w:line="360" w:lineRule="auto"/>
              <w:jc w:val="right"/>
              <w:rPr>
                <w:rFonts w:ascii="Gadugi" w:hAnsi="Gadugi" w:cs="Arial"/>
                <w:color w:val="000000"/>
                <w:sz w:val="16"/>
                <w:szCs w:val="16"/>
              </w:rPr>
            </w:pPr>
            <w:r>
              <w:rPr>
                <w:rFonts w:ascii="Gadugi" w:hAnsi="Gadugi" w:cs="Arial"/>
                <w:color w:val="000000"/>
                <w:sz w:val="16"/>
                <w:szCs w:val="16"/>
              </w:rPr>
              <w:t>08</w:t>
            </w:r>
          </w:p>
        </w:tc>
      </w:tr>
      <w:tr w:rsidR="005A2306" w14:paraId="1B1C5C5D" w14:textId="4E913017" w:rsidTr="005A2306">
        <w:trPr>
          <w:trHeight w:val="20"/>
        </w:trPr>
        <w:tc>
          <w:tcPr>
            <w:tcW w:w="816" w:type="pct"/>
            <w:vAlign w:val="bottom"/>
          </w:tcPr>
          <w:p w14:paraId="29083FAC" w14:textId="44588FB7"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November-24</w:t>
            </w:r>
          </w:p>
        </w:tc>
        <w:tc>
          <w:tcPr>
            <w:tcW w:w="816" w:type="pct"/>
            <w:vAlign w:val="bottom"/>
          </w:tcPr>
          <w:p w14:paraId="7FE13B39" w14:textId="1F7F73CB" w:rsidR="005A2306" w:rsidRPr="00236026" w:rsidRDefault="005A2306" w:rsidP="00BF6DD2">
            <w:pPr>
              <w:tabs>
                <w:tab w:val="left" w:pos="1140"/>
              </w:tabs>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2,600.00 </w:t>
            </w:r>
          </w:p>
        </w:tc>
        <w:tc>
          <w:tcPr>
            <w:tcW w:w="816" w:type="pct"/>
          </w:tcPr>
          <w:p w14:paraId="57614E5C" w14:textId="2C57076C"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      2,800.00</w:t>
            </w:r>
          </w:p>
        </w:tc>
        <w:tc>
          <w:tcPr>
            <w:tcW w:w="816" w:type="pct"/>
            <w:vAlign w:val="bottom"/>
          </w:tcPr>
          <w:p w14:paraId="4B080240" w14:textId="475F468C" w:rsidR="005A2306" w:rsidRPr="00431864" w:rsidRDefault="005A2306" w:rsidP="00BF6DD2">
            <w:pPr>
              <w:tabs>
                <w:tab w:val="left" w:pos="1395"/>
              </w:tabs>
              <w:spacing w:after="0" w:line="360" w:lineRule="auto"/>
              <w:jc w:val="right"/>
              <w:rPr>
                <w:rFonts w:ascii="Gadugi" w:hAnsi="Gadugi" w:cs="Arial"/>
                <w:color w:val="000000"/>
                <w:sz w:val="16"/>
                <w:szCs w:val="16"/>
              </w:rPr>
            </w:pPr>
            <w:r w:rsidRPr="00431864">
              <w:rPr>
                <w:rFonts w:ascii="Gadugi" w:hAnsi="Gadugi" w:cs="Arial"/>
                <w:color w:val="000000"/>
                <w:sz w:val="16"/>
                <w:szCs w:val="16"/>
              </w:rPr>
              <w:t>10.12.2024</w:t>
            </w:r>
          </w:p>
        </w:tc>
        <w:tc>
          <w:tcPr>
            <w:tcW w:w="816" w:type="pct"/>
            <w:vAlign w:val="bottom"/>
          </w:tcPr>
          <w:p w14:paraId="0D4B417F" w14:textId="06A7936E"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07.01.2025</w:t>
            </w:r>
          </w:p>
        </w:tc>
        <w:tc>
          <w:tcPr>
            <w:tcW w:w="920" w:type="pct"/>
          </w:tcPr>
          <w:p w14:paraId="32EECACE" w14:textId="0A690F79" w:rsidR="005A2306" w:rsidRPr="00431864" w:rsidRDefault="005A2306" w:rsidP="00BF6DD2">
            <w:pPr>
              <w:spacing w:after="0" w:line="360" w:lineRule="auto"/>
              <w:jc w:val="right"/>
              <w:rPr>
                <w:rFonts w:ascii="Gadugi" w:hAnsi="Gadugi" w:cs="Arial"/>
                <w:color w:val="000000"/>
                <w:sz w:val="16"/>
                <w:szCs w:val="16"/>
              </w:rPr>
            </w:pPr>
            <w:r>
              <w:rPr>
                <w:rFonts w:ascii="Gadugi" w:hAnsi="Gadugi" w:cs="Arial"/>
                <w:color w:val="000000"/>
                <w:sz w:val="16"/>
                <w:szCs w:val="16"/>
              </w:rPr>
              <w:t>28</w:t>
            </w:r>
          </w:p>
        </w:tc>
      </w:tr>
      <w:tr w:rsidR="005A2306" w14:paraId="795CD90D" w14:textId="0DE7229F" w:rsidTr="005A2306">
        <w:trPr>
          <w:trHeight w:val="20"/>
        </w:trPr>
        <w:tc>
          <w:tcPr>
            <w:tcW w:w="816" w:type="pct"/>
            <w:vAlign w:val="bottom"/>
          </w:tcPr>
          <w:p w14:paraId="2A100A3E" w14:textId="31A3D4A8"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December-24</w:t>
            </w:r>
          </w:p>
        </w:tc>
        <w:tc>
          <w:tcPr>
            <w:tcW w:w="816" w:type="pct"/>
            <w:vAlign w:val="bottom"/>
          </w:tcPr>
          <w:p w14:paraId="0D4448CF" w14:textId="001E2CB6" w:rsidR="005A2306" w:rsidRPr="00236026" w:rsidRDefault="005A2306" w:rsidP="00BF6DD2">
            <w:pPr>
              <w:tabs>
                <w:tab w:val="left" w:pos="900"/>
              </w:tabs>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2,600.00 </w:t>
            </w:r>
          </w:p>
        </w:tc>
        <w:tc>
          <w:tcPr>
            <w:tcW w:w="816" w:type="pct"/>
          </w:tcPr>
          <w:p w14:paraId="035C5BAE" w14:textId="0C9138AA"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      2,800.00</w:t>
            </w:r>
          </w:p>
        </w:tc>
        <w:tc>
          <w:tcPr>
            <w:tcW w:w="816" w:type="pct"/>
            <w:vAlign w:val="bottom"/>
          </w:tcPr>
          <w:p w14:paraId="0935C74E" w14:textId="162381AD"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10.01.2025</w:t>
            </w:r>
          </w:p>
        </w:tc>
        <w:tc>
          <w:tcPr>
            <w:tcW w:w="816" w:type="pct"/>
            <w:vAlign w:val="bottom"/>
          </w:tcPr>
          <w:p w14:paraId="6F2BAB70" w14:textId="67947AD0"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06.03.2025</w:t>
            </w:r>
          </w:p>
        </w:tc>
        <w:tc>
          <w:tcPr>
            <w:tcW w:w="920" w:type="pct"/>
          </w:tcPr>
          <w:p w14:paraId="7727E2CF" w14:textId="53154299" w:rsidR="005A2306" w:rsidRPr="00431864" w:rsidRDefault="00DC2BDA" w:rsidP="00BF6DD2">
            <w:pPr>
              <w:spacing w:after="0" w:line="360" w:lineRule="auto"/>
              <w:jc w:val="right"/>
              <w:rPr>
                <w:rFonts w:ascii="Gadugi" w:hAnsi="Gadugi" w:cs="Arial"/>
                <w:color w:val="000000"/>
                <w:sz w:val="16"/>
                <w:szCs w:val="16"/>
              </w:rPr>
            </w:pPr>
            <w:r>
              <w:rPr>
                <w:rFonts w:ascii="Gadugi" w:hAnsi="Gadugi" w:cs="Arial"/>
                <w:color w:val="000000"/>
                <w:sz w:val="16"/>
                <w:szCs w:val="16"/>
              </w:rPr>
              <w:t>55</w:t>
            </w:r>
          </w:p>
        </w:tc>
      </w:tr>
      <w:tr w:rsidR="005A2306" w14:paraId="4C09B968" w14:textId="5035101E" w:rsidTr="005A2306">
        <w:trPr>
          <w:trHeight w:val="20"/>
        </w:trPr>
        <w:tc>
          <w:tcPr>
            <w:tcW w:w="816" w:type="pct"/>
            <w:vAlign w:val="bottom"/>
          </w:tcPr>
          <w:p w14:paraId="79FFC12E" w14:textId="3569C5CC"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January-25</w:t>
            </w:r>
          </w:p>
        </w:tc>
        <w:tc>
          <w:tcPr>
            <w:tcW w:w="816" w:type="pct"/>
            <w:vAlign w:val="bottom"/>
          </w:tcPr>
          <w:p w14:paraId="63A2EC7B" w14:textId="19589F11"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2,800.00 </w:t>
            </w:r>
          </w:p>
        </w:tc>
        <w:tc>
          <w:tcPr>
            <w:tcW w:w="816" w:type="pct"/>
          </w:tcPr>
          <w:p w14:paraId="7C5724BD" w14:textId="011B8829"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      2,800.00</w:t>
            </w:r>
          </w:p>
        </w:tc>
        <w:tc>
          <w:tcPr>
            <w:tcW w:w="816" w:type="pct"/>
            <w:vAlign w:val="bottom"/>
          </w:tcPr>
          <w:p w14:paraId="362962BE" w14:textId="0DA22C70"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10.02.2025</w:t>
            </w:r>
          </w:p>
        </w:tc>
        <w:tc>
          <w:tcPr>
            <w:tcW w:w="816" w:type="pct"/>
            <w:vAlign w:val="bottom"/>
          </w:tcPr>
          <w:p w14:paraId="6CBDE511" w14:textId="0068B7F0"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09.04.2025</w:t>
            </w:r>
          </w:p>
        </w:tc>
        <w:tc>
          <w:tcPr>
            <w:tcW w:w="920" w:type="pct"/>
          </w:tcPr>
          <w:p w14:paraId="1EB81E8D" w14:textId="714DA6B3" w:rsidR="005A2306" w:rsidRPr="00431864" w:rsidRDefault="00DC2BDA" w:rsidP="00BF6DD2">
            <w:pPr>
              <w:spacing w:after="0" w:line="360" w:lineRule="auto"/>
              <w:jc w:val="right"/>
              <w:rPr>
                <w:rFonts w:ascii="Gadugi" w:hAnsi="Gadugi" w:cs="Arial"/>
                <w:color w:val="000000"/>
                <w:sz w:val="16"/>
                <w:szCs w:val="16"/>
              </w:rPr>
            </w:pPr>
            <w:r>
              <w:rPr>
                <w:rFonts w:ascii="Gadugi" w:hAnsi="Gadugi" w:cs="Arial"/>
                <w:color w:val="000000"/>
                <w:sz w:val="16"/>
                <w:szCs w:val="16"/>
              </w:rPr>
              <w:t>58</w:t>
            </w:r>
          </w:p>
        </w:tc>
      </w:tr>
      <w:tr w:rsidR="005A2306" w14:paraId="478B1458" w14:textId="1878BDEC" w:rsidTr="005A2306">
        <w:trPr>
          <w:trHeight w:val="20"/>
        </w:trPr>
        <w:tc>
          <w:tcPr>
            <w:tcW w:w="816" w:type="pct"/>
            <w:vAlign w:val="bottom"/>
          </w:tcPr>
          <w:p w14:paraId="2C1AAAEA" w14:textId="6CC04EAC"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February-25</w:t>
            </w:r>
          </w:p>
        </w:tc>
        <w:tc>
          <w:tcPr>
            <w:tcW w:w="816" w:type="pct"/>
            <w:vAlign w:val="bottom"/>
          </w:tcPr>
          <w:p w14:paraId="161BAE93" w14:textId="2BCD26A1"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2,800.00 </w:t>
            </w:r>
          </w:p>
        </w:tc>
        <w:tc>
          <w:tcPr>
            <w:tcW w:w="816" w:type="pct"/>
          </w:tcPr>
          <w:p w14:paraId="3F04EF88" w14:textId="65D89BE4"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      2,800.00</w:t>
            </w:r>
          </w:p>
        </w:tc>
        <w:tc>
          <w:tcPr>
            <w:tcW w:w="816" w:type="pct"/>
            <w:vAlign w:val="bottom"/>
          </w:tcPr>
          <w:p w14:paraId="3B65FBBD" w14:textId="69B8AA0F"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10.03.2025</w:t>
            </w:r>
          </w:p>
        </w:tc>
        <w:tc>
          <w:tcPr>
            <w:tcW w:w="816" w:type="pct"/>
            <w:vAlign w:val="bottom"/>
          </w:tcPr>
          <w:p w14:paraId="52775880" w14:textId="618D8378"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22.04.2025</w:t>
            </w:r>
          </w:p>
        </w:tc>
        <w:tc>
          <w:tcPr>
            <w:tcW w:w="920" w:type="pct"/>
          </w:tcPr>
          <w:p w14:paraId="6B1AD123" w14:textId="0159D4BE" w:rsidR="005A2306" w:rsidRPr="00431864" w:rsidRDefault="00DC2BDA" w:rsidP="00BF6DD2">
            <w:pPr>
              <w:spacing w:after="0" w:line="360" w:lineRule="auto"/>
              <w:jc w:val="right"/>
              <w:rPr>
                <w:rFonts w:ascii="Gadugi" w:hAnsi="Gadugi" w:cs="Arial"/>
                <w:color w:val="000000"/>
                <w:sz w:val="16"/>
                <w:szCs w:val="16"/>
              </w:rPr>
            </w:pPr>
            <w:r>
              <w:rPr>
                <w:rFonts w:ascii="Gadugi" w:hAnsi="Gadugi" w:cs="Arial"/>
                <w:color w:val="000000"/>
                <w:sz w:val="16"/>
                <w:szCs w:val="16"/>
              </w:rPr>
              <w:t>43</w:t>
            </w:r>
          </w:p>
        </w:tc>
      </w:tr>
      <w:tr w:rsidR="005A2306" w14:paraId="44E2262A" w14:textId="7ED613B6" w:rsidTr="005A2306">
        <w:trPr>
          <w:trHeight w:val="20"/>
        </w:trPr>
        <w:tc>
          <w:tcPr>
            <w:tcW w:w="816" w:type="pct"/>
            <w:vAlign w:val="bottom"/>
          </w:tcPr>
          <w:p w14:paraId="3D9858BF" w14:textId="45C1B9E1" w:rsidR="005A2306" w:rsidRPr="00236026" w:rsidRDefault="005A230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816" w:type="pct"/>
            <w:vAlign w:val="bottom"/>
          </w:tcPr>
          <w:p w14:paraId="18917CFE" w14:textId="25EDA566"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3,200.00 </w:t>
            </w:r>
          </w:p>
        </w:tc>
        <w:tc>
          <w:tcPr>
            <w:tcW w:w="816" w:type="pct"/>
          </w:tcPr>
          <w:p w14:paraId="3E13363F" w14:textId="0034BC27" w:rsidR="005A2306" w:rsidRPr="00236026" w:rsidRDefault="005A230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      2,800.00</w:t>
            </w:r>
          </w:p>
        </w:tc>
        <w:tc>
          <w:tcPr>
            <w:tcW w:w="816" w:type="pct"/>
            <w:vAlign w:val="bottom"/>
          </w:tcPr>
          <w:p w14:paraId="0214F192" w14:textId="5E0B120C"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10.04.2025</w:t>
            </w:r>
          </w:p>
        </w:tc>
        <w:tc>
          <w:tcPr>
            <w:tcW w:w="816" w:type="pct"/>
            <w:vAlign w:val="bottom"/>
          </w:tcPr>
          <w:p w14:paraId="014B6805" w14:textId="5B622639" w:rsidR="005A2306" w:rsidRPr="00431864" w:rsidRDefault="005A2306" w:rsidP="00BF6DD2">
            <w:pPr>
              <w:spacing w:after="0" w:line="360" w:lineRule="auto"/>
              <w:jc w:val="right"/>
              <w:rPr>
                <w:rFonts w:ascii="Gadugi" w:hAnsi="Gadugi" w:cs="Arial"/>
                <w:color w:val="000000"/>
                <w:sz w:val="16"/>
                <w:szCs w:val="16"/>
              </w:rPr>
            </w:pPr>
            <w:r w:rsidRPr="00431864">
              <w:rPr>
                <w:rFonts w:ascii="Gadugi" w:hAnsi="Gadugi" w:cs="Arial"/>
                <w:color w:val="000000"/>
                <w:sz w:val="16"/>
                <w:szCs w:val="16"/>
              </w:rPr>
              <w:t>22.04.2025</w:t>
            </w:r>
          </w:p>
        </w:tc>
        <w:tc>
          <w:tcPr>
            <w:tcW w:w="920" w:type="pct"/>
          </w:tcPr>
          <w:p w14:paraId="75BF31D0" w14:textId="21BF9AA7" w:rsidR="005A2306" w:rsidRPr="00431864" w:rsidRDefault="00DC2BDA" w:rsidP="00BF6DD2">
            <w:pPr>
              <w:spacing w:after="0" w:line="360" w:lineRule="auto"/>
              <w:jc w:val="right"/>
              <w:rPr>
                <w:rFonts w:ascii="Gadugi" w:hAnsi="Gadugi" w:cs="Arial"/>
                <w:color w:val="000000"/>
                <w:sz w:val="16"/>
                <w:szCs w:val="16"/>
              </w:rPr>
            </w:pPr>
            <w:r>
              <w:rPr>
                <w:rFonts w:ascii="Gadugi" w:hAnsi="Gadugi" w:cs="Arial"/>
                <w:color w:val="000000"/>
                <w:sz w:val="16"/>
                <w:szCs w:val="16"/>
              </w:rPr>
              <w:t>12</w:t>
            </w:r>
          </w:p>
        </w:tc>
      </w:tr>
      <w:bookmarkEnd w:id="7"/>
    </w:tbl>
    <w:p w14:paraId="28184ED6" w14:textId="0F79C884" w:rsidR="00C15D0E" w:rsidRDefault="00C15D0E" w:rsidP="005B3045">
      <w:pPr>
        <w:tabs>
          <w:tab w:val="left" w:pos="1245"/>
        </w:tabs>
        <w:spacing w:after="0" w:line="360" w:lineRule="auto"/>
        <w:jc w:val="both"/>
        <w:rPr>
          <w:rFonts w:ascii="Gadugi" w:eastAsia="Calibri" w:hAnsi="Gadugi" w:cs="Times New Roman"/>
          <w:b/>
          <w:bCs/>
          <w:sz w:val="20"/>
          <w:szCs w:val="20"/>
        </w:rPr>
      </w:pPr>
    </w:p>
    <w:tbl>
      <w:tblPr>
        <w:tblStyle w:val="TableGrid"/>
        <w:tblpPr w:leftFromText="180" w:rightFromText="180" w:vertAnchor="text" w:horzAnchor="margin" w:tblpY="312"/>
        <w:tblW w:w="5107" w:type="pct"/>
        <w:tblLook w:val="04A0" w:firstRow="1" w:lastRow="0" w:firstColumn="1" w:lastColumn="0" w:noHBand="0" w:noVBand="1"/>
      </w:tblPr>
      <w:tblGrid>
        <w:gridCol w:w="1554"/>
        <w:gridCol w:w="1418"/>
        <w:gridCol w:w="1527"/>
        <w:gridCol w:w="1507"/>
        <w:gridCol w:w="1507"/>
        <w:gridCol w:w="1696"/>
      </w:tblGrid>
      <w:tr w:rsidR="00DC2BDA" w:rsidRPr="00BC3D43" w14:paraId="703464AC" w14:textId="4AA1EB69" w:rsidTr="00DC2BDA">
        <w:trPr>
          <w:trHeight w:val="132"/>
        </w:trPr>
        <w:tc>
          <w:tcPr>
            <w:tcW w:w="844" w:type="pct"/>
          </w:tcPr>
          <w:p w14:paraId="0543EBD6" w14:textId="77777777" w:rsidR="00DC2BDA" w:rsidRPr="00C36587" w:rsidRDefault="00DC2BDA" w:rsidP="00DC2BDA">
            <w:pPr>
              <w:spacing w:after="0" w:line="360" w:lineRule="auto"/>
              <w:jc w:val="both"/>
              <w:rPr>
                <w:rFonts w:ascii="Gadugi" w:hAnsi="Gadugi"/>
                <w:b/>
                <w:bCs/>
                <w:sz w:val="16"/>
                <w:szCs w:val="16"/>
              </w:rPr>
            </w:pPr>
            <w:r w:rsidRPr="00C36587">
              <w:rPr>
                <w:rFonts w:ascii="Gadugi" w:hAnsi="Gadugi"/>
                <w:b/>
                <w:bCs/>
                <w:sz w:val="16"/>
                <w:szCs w:val="16"/>
              </w:rPr>
              <w:t>Month</w:t>
            </w:r>
          </w:p>
        </w:tc>
        <w:tc>
          <w:tcPr>
            <w:tcW w:w="770" w:type="pct"/>
            <w:vAlign w:val="bottom"/>
          </w:tcPr>
          <w:p w14:paraId="19BB2A5D" w14:textId="77777777" w:rsidR="00DC2BDA" w:rsidRPr="00C36587" w:rsidRDefault="00DC2BDA" w:rsidP="00DC2BDA">
            <w:pPr>
              <w:spacing w:after="0" w:line="360" w:lineRule="auto"/>
              <w:jc w:val="both"/>
              <w:rPr>
                <w:rFonts w:ascii="Gadugi" w:hAnsi="Gadugi"/>
                <w:b/>
                <w:bCs/>
                <w:sz w:val="16"/>
                <w:szCs w:val="16"/>
              </w:rPr>
            </w:pPr>
            <w:r w:rsidRPr="00C36587">
              <w:rPr>
                <w:rFonts w:ascii="Gadugi" w:eastAsia="Times New Roman" w:hAnsi="Gadugi" w:cs="Calibri"/>
                <w:b/>
                <w:bCs/>
                <w:sz w:val="16"/>
                <w:szCs w:val="16"/>
                <w:lang w:val="en-IN" w:eastAsia="en-IN"/>
              </w:rPr>
              <w:t>PT Paid</w:t>
            </w:r>
          </w:p>
        </w:tc>
        <w:tc>
          <w:tcPr>
            <w:tcW w:w="829" w:type="pct"/>
            <w:vAlign w:val="bottom"/>
          </w:tcPr>
          <w:p w14:paraId="3C54FF69" w14:textId="77777777" w:rsidR="00DC2BDA" w:rsidRPr="00C36587" w:rsidRDefault="00DC2BDA" w:rsidP="00DC2BDA">
            <w:pPr>
              <w:spacing w:after="0" w:line="360" w:lineRule="auto"/>
              <w:jc w:val="both"/>
              <w:rPr>
                <w:rFonts w:ascii="Gadugi" w:hAnsi="Gadugi"/>
                <w:b/>
                <w:bCs/>
                <w:sz w:val="16"/>
                <w:szCs w:val="16"/>
              </w:rPr>
            </w:pPr>
            <w:r w:rsidRPr="00C36587">
              <w:rPr>
                <w:rFonts w:ascii="Gadugi" w:eastAsia="Times New Roman" w:hAnsi="Gadugi" w:cs="Calibri"/>
                <w:b/>
                <w:bCs/>
                <w:sz w:val="16"/>
                <w:szCs w:val="16"/>
                <w:lang w:val="en-IN" w:eastAsia="en-IN"/>
              </w:rPr>
              <w:t>PT Payable</w:t>
            </w:r>
          </w:p>
        </w:tc>
        <w:tc>
          <w:tcPr>
            <w:tcW w:w="818" w:type="pct"/>
          </w:tcPr>
          <w:p w14:paraId="23D73FE1" w14:textId="77777777" w:rsidR="00DC2BDA" w:rsidRPr="00C36587" w:rsidRDefault="00DC2BDA" w:rsidP="00DC2BDA">
            <w:pPr>
              <w:spacing w:after="0" w:line="360" w:lineRule="auto"/>
              <w:rPr>
                <w:rFonts w:ascii="Gadugi" w:eastAsia="Times New Roman" w:hAnsi="Gadugi" w:cs="Calibri"/>
                <w:sz w:val="16"/>
                <w:szCs w:val="16"/>
                <w:lang w:val="en-IN" w:eastAsia="en-IN"/>
              </w:rPr>
            </w:pPr>
            <w:r w:rsidRPr="00C36587">
              <w:rPr>
                <w:rFonts w:ascii="Gadugi" w:eastAsia="Times New Roman" w:hAnsi="Gadugi" w:cs="Calibri"/>
                <w:b/>
                <w:bCs/>
                <w:sz w:val="16"/>
                <w:szCs w:val="16"/>
                <w:lang w:val="en-IN" w:eastAsia="en-IN"/>
              </w:rPr>
              <w:t>Due Date</w:t>
            </w:r>
          </w:p>
        </w:tc>
        <w:tc>
          <w:tcPr>
            <w:tcW w:w="818" w:type="pct"/>
          </w:tcPr>
          <w:p w14:paraId="13BA6153" w14:textId="77777777" w:rsidR="00DC2BDA" w:rsidRPr="00C36587" w:rsidRDefault="00DC2BDA" w:rsidP="00DC2BDA">
            <w:pPr>
              <w:spacing w:after="0" w:line="360" w:lineRule="auto"/>
              <w:rPr>
                <w:rFonts w:ascii="Gadugi" w:eastAsia="Times New Roman" w:hAnsi="Gadugi" w:cs="Calibri"/>
                <w:b/>
                <w:bCs/>
                <w:sz w:val="16"/>
                <w:szCs w:val="16"/>
                <w:lang w:val="en-IN" w:eastAsia="en-IN"/>
              </w:rPr>
            </w:pPr>
            <w:r w:rsidRPr="00C36587">
              <w:rPr>
                <w:rFonts w:ascii="Gadugi" w:eastAsia="Times New Roman" w:hAnsi="Gadugi" w:cs="Calibri"/>
                <w:b/>
                <w:bCs/>
                <w:sz w:val="16"/>
                <w:szCs w:val="16"/>
                <w:lang w:val="en-IN" w:eastAsia="en-IN"/>
              </w:rPr>
              <w:t>Date of Payment</w:t>
            </w:r>
          </w:p>
        </w:tc>
        <w:tc>
          <w:tcPr>
            <w:tcW w:w="921" w:type="pct"/>
          </w:tcPr>
          <w:p w14:paraId="0FB06910" w14:textId="6A40CC65" w:rsidR="00DC2BDA" w:rsidRPr="00C36587" w:rsidRDefault="00DC2BDA" w:rsidP="00DC2BDA">
            <w:pPr>
              <w:spacing w:after="0" w:line="360" w:lineRule="auto"/>
              <w:rPr>
                <w:rFonts w:ascii="Gadugi" w:eastAsia="Times New Roman" w:hAnsi="Gadugi" w:cs="Calibri"/>
                <w:b/>
                <w:bCs/>
                <w:sz w:val="16"/>
                <w:szCs w:val="16"/>
                <w:lang w:val="en-IN" w:eastAsia="en-IN"/>
              </w:rPr>
            </w:pPr>
            <w:r>
              <w:rPr>
                <w:rFonts w:ascii="Gadugi" w:eastAsia="Times New Roman" w:hAnsi="Gadugi" w:cs="Arial"/>
                <w:b/>
                <w:bCs/>
                <w:sz w:val="16"/>
                <w:szCs w:val="16"/>
                <w:lang w:val="en-IN" w:eastAsia="en-IN"/>
                <w14:ligatures w14:val="none"/>
              </w:rPr>
              <w:t>No of days of delay</w:t>
            </w:r>
          </w:p>
        </w:tc>
      </w:tr>
      <w:tr w:rsidR="00DC2BDA" w:rsidRPr="00BC3D43" w14:paraId="2578D050" w14:textId="29874DEA" w:rsidTr="00DC2BDA">
        <w:trPr>
          <w:trHeight w:val="267"/>
        </w:trPr>
        <w:tc>
          <w:tcPr>
            <w:tcW w:w="844" w:type="pct"/>
            <w:vAlign w:val="bottom"/>
          </w:tcPr>
          <w:p w14:paraId="25070B2E" w14:textId="77777777" w:rsidR="00DC2BDA" w:rsidRPr="00236026" w:rsidRDefault="00DC2BDA" w:rsidP="00DC2BDA">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770" w:type="pct"/>
            <w:vAlign w:val="center"/>
          </w:tcPr>
          <w:p w14:paraId="1A449E62" w14:textId="77777777" w:rsidR="00DC2BDA" w:rsidRPr="00236026" w:rsidRDefault="00DC2BDA" w:rsidP="00DC2BDA">
            <w:pPr>
              <w:spacing w:after="0" w:line="240" w:lineRule="auto"/>
              <w:jc w:val="right"/>
              <w:rPr>
                <w:rFonts w:ascii="Gadugi" w:hAnsi="Gadugi" w:cs="Arial"/>
                <w:color w:val="000000"/>
                <w:sz w:val="16"/>
                <w:szCs w:val="16"/>
              </w:rPr>
            </w:pPr>
            <w:r w:rsidRPr="00236026">
              <w:rPr>
                <w:rFonts w:ascii="Gadugi" w:hAnsi="Gadugi" w:cs="Arial"/>
                <w:color w:val="000000"/>
                <w:sz w:val="16"/>
                <w:szCs w:val="16"/>
              </w:rPr>
              <w:t xml:space="preserve">5,450.00 </w:t>
            </w:r>
          </w:p>
        </w:tc>
        <w:tc>
          <w:tcPr>
            <w:tcW w:w="829" w:type="pct"/>
            <w:vAlign w:val="center"/>
          </w:tcPr>
          <w:p w14:paraId="557CD1B1"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7,300.00 </w:t>
            </w:r>
          </w:p>
        </w:tc>
        <w:tc>
          <w:tcPr>
            <w:tcW w:w="818" w:type="pct"/>
          </w:tcPr>
          <w:p w14:paraId="30856711" w14:textId="5EB10723"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10.11.2</w:t>
            </w:r>
            <w:r>
              <w:rPr>
                <w:rFonts w:ascii="Gadugi" w:hAnsi="Gadugi" w:cs="Arial"/>
                <w:color w:val="000000"/>
                <w:sz w:val="16"/>
                <w:szCs w:val="16"/>
              </w:rPr>
              <w:t>02</w:t>
            </w:r>
            <w:r w:rsidRPr="00236026">
              <w:rPr>
                <w:rFonts w:ascii="Gadugi" w:hAnsi="Gadugi" w:cs="Arial"/>
                <w:color w:val="000000"/>
                <w:sz w:val="16"/>
                <w:szCs w:val="16"/>
              </w:rPr>
              <w:t>4</w:t>
            </w:r>
          </w:p>
        </w:tc>
        <w:tc>
          <w:tcPr>
            <w:tcW w:w="818" w:type="pct"/>
          </w:tcPr>
          <w:p w14:paraId="08CFC302"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18.11.2024</w:t>
            </w:r>
          </w:p>
        </w:tc>
        <w:tc>
          <w:tcPr>
            <w:tcW w:w="921" w:type="pct"/>
          </w:tcPr>
          <w:p w14:paraId="13403AD6" w14:textId="52EE2558" w:rsidR="00DC2BDA" w:rsidRPr="00236026" w:rsidRDefault="00DC2BDA" w:rsidP="00DC2BDA">
            <w:pPr>
              <w:spacing w:after="0" w:line="360" w:lineRule="auto"/>
              <w:jc w:val="right"/>
              <w:rPr>
                <w:rFonts w:ascii="Gadugi" w:hAnsi="Gadugi" w:cs="Arial"/>
                <w:color w:val="000000"/>
                <w:sz w:val="16"/>
                <w:szCs w:val="16"/>
              </w:rPr>
            </w:pPr>
            <w:r>
              <w:rPr>
                <w:rFonts w:ascii="Gadugi" w:hAnsi="Gadugi" w:cs="Arial"/>
                <w:color w:val="000000"/>
                <w:sz w:val="16"/>
                <w:szCs w:val="16"/>
              </w:rPr>
              <w:t>08</w:t>
            </w:r>
          </w:p>
        </w:tc>
      </w:tr>
      <w:tr w:rsidR="00DC2BDA" w:rsidRPr="00BC3D43" w14:paraId="06093E1E" w14:textId="05A8C415" w:rsidTr="00DC2BDA">
        <w:trPr>
          <w:trHeight w:val="131"/>
        </w:trPr>
        <w:tc>
          <w:tcPr>
            <w:tcW w:w="844" w:type="pct"/>
            <w:vAlign w:val="bottom"/>
          </w:tcPr>
          <w:p w14:paraId="26DC4376" w14:textId="77777777" w:rsidR="00DC2BDA" w:rsidRPr="00236026" w:rsidRDefault="00DC2BDA" w:rsidP="00DC2BDA">
            <w:pPr>
              <w:spacing w:after="0" w:line="360" w:lineRule="auto"/>
              <w:jc w:val="both"/>
              <w:rPr>
                <w:rFonts w:ascii="Gadugi" w:hAnsi="Gadugi" w:cs="Arial"/>
                <w:color w:val="000000"/>
                <w:sz w:val="16"/>
                <w:szCs w:val="16"/>
              </w:rPr>
            </w:pPr>
            <w:r w:rsidRPr="00236026">
              <w:rPr>
                <w:rFonts w:ascii="Gadugi" w:hAnsi="Gadugi" w:cs="Arial"/>
                <w:color w:val="000000"/>
                <w:sz w:val="16"/>
                <w:szCs w:val="16"/>
              </w:rPr>
              <w:t>November-24</w:t>
            </w:r>
          </w:p>
        </w:tc>
        <w:tc>
          <w:tcPr>
            <w:tcW w:w="770" w:type="pct"/>
            <w:vAlign w:val="center"/>
          </w:tcPr>
          <w:p w14:paraId="6B14DAC2"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7,900.00 </w:t>
            </w:r>
          </w:p>
        </w:tc>
        <w:tc>
          <w:tcPr>
            <w:tcW w:w="829" w:type="pct"/>
            <w:vAlign w:val="center"/>
          </w:tcPr>
          <w:p w14:paraId="1A193CF7"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7,900.00 </w:t>
            </w:r>
          </w:p>
        </w:tc>
        <w:tc>
          <w:tcPr>
            <w:tcW w:w="818" w:type="pct"/>
          </w:tcPr>
          <w:p w14:paraId="55448634" w14:textId="6696376D"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10.12.2</w:t>
            </w:r>
            <w:r>
              <w:rPr>
                <w:rFonts w:ascii="Gadugi" w:hAnsi="Gadugi" w:cs="Arial"/>
                <w:color w:val="000000"/>
                <w:sz w:val="16"/>
                <w:szCs w:val="16"/>
              </w:rPr>
              <w:t>02</w:t>
            </w:r>
            <w:r w:rsidRPr="00236026">
              <w:rPr>
                <w:rFonts w:ascii="Gadugi" w:hAnsi="Gadugi" w:cs="Arial"/>
                <w:color w:val="000000"/>
                <w:sz w:val="16"/>
                <w:szCs w:val="16"/>
              </w:rPr>
              <w:t>4</w:t>
            </w:r>
          </w:p>
        </w:tc>
        <w:tc>
          <w:tcPr>
            <w:tcW w:w="818" w:type="pct"/>
          </w:tcPr>
          <w:p w14:paraId="40DD54C1"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15.12.2024</w:t>
            </w:r>
          </w:p>
        </w:tc>
        <w:tc>
          <w:tcPr>
            <w:tcW w:w="921" w:type="pct"/>
          </w:tcPr>
          <w:p w14:paraId="6DED4FFA" w14:textId="151B74F7" w:rsidR="00DC2BDA" w:rsidRPr="00236026" w:rsidRDefault="00DC2BDA" w:rsidP="00DC2BDA">
            <w:pPr>
              <w:spacing w:after="0" w:line="360" w:lineRule="auto"/>
              <w:jc w:val="right"/>
              <w:rPr>
                <w:rFonts w:ascii="Gadugi" w:hAnsi="Gadugi" w:cs="Arial"/>
                <w:color w:val="000000"/>
                <w:sz w:val="16"/>
                <w:szCs w:val="16"/>
              </w:rPr>
            </w:pPr>
            <w:r>
              <w:rPr>
                <w:rFonts w:ascii="Gadugi" w:hAnsi="Gadugi" w:cs="Arial"/>
                <w:color w:val="000000"/>
                <w:sz w:val="16"/>
                <w:szCs w:val="16"/>
              </w:rPr>
              <w:t>28</w:t>
            </w:r>
          </w:p>
        </w:tc>
      </w:tr>
      <w:tr w:rsidR="00DC2BDA" w:rsidRPr="00BC3D43" w14:paraId="33C6E8AC" w14:textId="12160146" w:rsidTr="00DC2BDA">
        <w:trPr>
          <w:trHeight w:val="70"/>
        </w:trPr>
        <w:tc>
          <w:tcPr>
            <w:tcW w:w="844" w:type="pct"/>
            <w:vAlign w:val="bottom"/>
          </w:tcPr>
          <w:p w14:paraId="2BA0BBBF" w14:textId="77777777" w:rsidR="00DC2BDA" w:rsidRPr="00236026" w:rsidRDefault="00DC2BDA" w:rsidP="00DC2BDA">
            <w:pPr>
              <w:spacing w:after="0" w:line="360" w:lineRule="auto"/>
              <w:jc w:val="both"/>
              <w:rPr>
                <w:rFonts w:ascii="Gadugi" w:hAnsi="Gadugi" w:cs="Arial"/>
                <w:color w:val="000000"/>
                <w:sz w:val="16"/>
                <w:szCs w:val="16"/>
              </w:rPr>
            </w:pPr>
            <w:r w:rsidRPr="00236026">
              <w:rPr>
                <w:rFonts w:ascii="Gadugi" w:hAnsi="Gadugi" w:cs="Arial"/>
                <w:color w:val="000000"/>
                <w:sz w:val="16"/>
                <w:szCs w:val="16"/>
              </w:rPr>
              <w:t>December-24</w:t>
            </w:r>
          </w:p>
        </w:tc>
        <w:tc>
          <w:tcPr>
            <w:tcW w:w="770" w:type="pct"/>
            <w:vAlign w:val="center"/>
          </w:tcPr>
          <w:p w14:paraId="504F66BA"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8,600.00 </w:t>
            </w:r>
          </w:p>
        </w:tc>
        <w:tc>
          <w:tcPr>
            <w:tcW w:w="829" w:type="pct"/>
            <w:vAlign w:val="center"/>
          </w:tcPr>
          <w:p w14:paraId="1124CD55"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8,600.00 </w:t>
            </w:r>
          </w:p>
        </w:tc>
        <w:tc>
          <w:tcPr>
            <w:tcW w:w="818" w:type="pct"/>
          </w:tcPr>
          <w:p w14:paraId="4BE5EE99" w14:textId="4754844E"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10.01.2</w:t>
            </w:r>
            <w:r>
              <w:rPr>
                <w:rFonts w:ascii="Gadugi" w:hAnsi="Gadugi" w:cs="Arial"/>
                <w:color w:val="000000"/>
                <w:sz w:val="16"/>
                <w:szCs w:val="16"/>
              </w:rPr>
              <w:t>02</w:t>
            </w:r>
            <w:r w:rsidRPr="00236026">
              <w:rPr>
                <w:rFonts w:ascii="Gadugi" w:hAnsi="Gadugi" w:cs="Arial"/>
                <w:color w:val="000000"/>
                <w:sz w:val="16"/>
                <w:szCs w:val="16"/>
              </w:rPr>
              <w:t>5</w:t>
            </w:r>
          </w:p>
        </w:tc>
        <w:tc>
          <w:tcPr>
            <w:tcW w:w="818" w:type="pct"/>
          </w:tcPr>
          <w:p w14:paraId="4EFF50AD"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15.01.2025</w:t>
            </w:r>
          </w:p>
        </w:tc>
        <w:tc>
          <w:tcPr>
            <w:tcW w:w="921" w:type="pct"/>
          </w:tcPr>
          <w:p w14:paraId="6E70B163" w14:textId="5962F2F5" w:rsidR="00DC2BDA" w:rsidRPr="00236026" w:rsidRDefault="00DC2BDA" w:rsidP="00DC2BDA">
            <w:pPr>
              <w:spacing w:after="0" w:line="360" w:lineRule="auto"/>
              <w:jc w:val="right"/>
              <w:rPr>
                <w:rFonts w:ascii="Gadugi" w:hAnsi="Gadugi" w:cs="Arial"/>
                <w:color w:val="000000"/>
                <w:sz w:val="16"/>
                <w:szCs w:val="16"/>
              </w:rPr>
            </w:pPr>
            <w:r>
              <w:rPr>
                <w:rFonts w:ascii="Gadugi" w:hAnsi="Gadugi" w:cs="Arial"/>
                <w:color w:val="000000"/>
                <w:sz w:val="16"/>
                <w:szCs w:val="16"/>
              </w:rPr>
              <w:t>55</w:t>
            </w:r>
          </w:p>
        </w:tc>
      </w:tr>
      <w:tr w:rsidR="00DC2BDA" w:rsidRPr="00BC3D43" w14:paraId="78DD74B4" w14:textId="16E1F662" w:rsidTr="00DC2BDA">
        <w:trPr>
          <w:trHeight w:val="157"/>
        </w:trPr>
        <w:tc>
          <w:tcPr>
            <w:tcW w:w="844" w:type="pct"/>
            <w:vAlign w:val="bottom"/>
          </w:tcPr>
          <w:p w14:paraId="70D8D092" w14:textId="77777777" w:rsidR="00DC2BDA" w:rsidRPr="00236026" w:rsidRDefault="00DC2BDA" w:rsidP="00DC2BDA">
            <w:pPr>
              <w:spacing w:after="0" w:line="360" w:lineRule="auto"/>
              <w:jc w:val="both"/>
              <w:rPr>
                <w:rFonts w:ascii="Gadugi" w:hAnsi="Gadugi" w:cs="Arial"/>
                <w:color w:val="000000"/>
                <w:sz w:val="16"/>
                <w:szCs w:val="16"/>
              </w:rPr>
            </w:pPr>
            <w:r w:rsidRPr="00236026">
              <w:rPr>
                <w:rFonts w:ascii="Gadugi" w:hAnsi="Gadugi" w:cs="Arial"/>
                <w:color w:val="000000"/>
                <w:sz w:val="16"/>
                <w:szCs w:val="16"/>
              </w:rPr>
              <w:t>January-25</w:t>
            </w:r>
          </w:p>
        </w:tc>
        <w:tc>
          <w:tcPr>
            <w:tcW w:w="770" w:type="pct"/>
            <w:vAlign w:val="center"/>
          </w:tcPr>
          <w:p w14:paraId="48C652D2"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7,350.00 </w:t>
            </w:r>
          </w:p>
        </w:tc>
        <w:tc>
          <w:tcPr>
            <w:tcW w:w="829" w:type="pct"/>
            <w:vAlign w:val="center"/>
          </w:tcPr>
          <w:p w14:paraId="7B641DC6"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7,300.00 </w:t>
            </w:r>
          </w:p>
        </w:tc>
        <w:tc>
          <w:tcPr>
            <w:tcW w:w="818" w:type="pct"/>
          </w:tcPr>
          <w:p w14:paraId="4AD72CD1" w14:textId="7A54D580"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10.02.2</w:t>
            </w:r>
            <w:r>
              <w:rPr>
                <w:rFonts w:ascii="Gadugi" w:hAnsi="Gadugi" w:cs="Arial"/>
                <w:color w:val="000000"/>
                <w:sz w:val="16"/>
                <w:szCs w:val="16"/>
              </w:rPr>
              <w:t>02</w:t>
            </w:r>
            <w:r w:rsidRPr="00236026">
              <w:rPr>
                <w:rFonts w:ascii="Gadugi" w:hAnsi="Gadugi" w:cs="Arial"/>
                <w:color w:val="000000"/>
                <w:sz w:val="16"/>
                <w:szCs w:val="16"/>
              </w:rPr>
              <w:t>5</w:t>
            </w:r>
          </w:p>
        </w:tc>
        <w:tc>
          <w:tcPr>
            <w:tcW w:w="818" w:type="pct"/>
          </w:tcPr>
          <w:p w14:paraId="3BDF1961"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29.03.2025</w:t>
            </w:r>
          </w:p>
        </w:tc>
        <w:tc>
          <w:tcPr>
            <w:tcW w:w="921" w:type="pct"/>
          </w:tcPr>
          <w:p w14:paraId="0E91D4FE" w14:textId="440F88EE" w:rsidR="00DC2BDA" w:rsidRPr="00236026" w:rsidRDefault="00DC2BDA" w:rsidP="00DC2BDA">
            <w:pPr>
              <w:spacing w:after="0" w:line="360" w:lineRule="auto"/>
              <w:jc w:val="right"/>
              <w:rPr>
                <w:rFonts w:ascii="Gadugi" w:hAnsi="Gadugi" w:cs="Arial"/>
                <w:color w:val="000000"/>
                <w:sz w:val="16"/>
                <w:szCs w:val="16"/>
              </w:rPr>
            </w:pPr>
            <w:r>
              <w:rPr>
                <w:rFonts w:ascii="Gadugi" w:hAnsi="Gadugi" w:cs="Arial"/>
                <w:color w:val="000000"/>
                <w:sz w:val="16"/>
                <w:szCs w:val="16"/>
              </w:rPr>
              <w:t>58</w:t>
            </w:r>
          </w:p>
        </w:tc>
      </w:tr>
      <w:tr w:rsidR="00DC2BDA" w:rsidRPr="00BC3D43" w14:paraId="2163129F" w14:textId="5C0FC7A8" w:rsidTr="00DC2BDA">
        <w:trPr>
          <w:trHeight w:val="177"/>
        </w:trPr>
        <w:tc>
          <w:tcPr>
            <w:tcW w:w="844" w:type="pct"/>
            <w:vAlign w:val="bottom"/>
          </w:tcPr>
          <w:p w14:paraId="62D30EC1" w14:textId="77777777" w:rsidR="00DC2BDA" w:rsidRPr="00236026" w:rsidRDefault="00DC2BDA" w:rsidP="00DC2BDA">
            <w:pPr>
              <w:spacing w:after="0" w:line="360" w:lineRule="auto"/>
              <w:jc w:val="both"/>
              <w:rPr>
                <w:rFonts w:ascii="Gadugi" w:hAnsi="Gadugi" w:cs="Arial"/>
                <w:color w:val="000000"/>
                <w:sz w:val="16"/>
                <w:szCs w:val="16"/>
              </w:rPr>
            </w:pPr>
            <w:r w:rsidRPr="00236026">
              <w:rPr>
                <w:rFonts w:ascii="Gadugi" w:hAnsi="Gadugi" w:cs="Arial"/>
                <w:color w:val="000000"/>
                <w:sz w:val="16"/>
                <w:szCs w:val="16"/>
              </w:rPr>
              <w:t>February-25</w:t>
            </w:r>
          </w:p>
        </w:tc>
        <w:tc>
          <w:tcPr>
            <w:tcW w:w="770" w:type="pct"/>
            <w:vAlign w:val="center"/>
          </w:tcPr>
          <w:p w14:paraId="55E9FB92"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9,300.00 </w:t>
            </w:r>
          </w:p>
        </w:tc>
        <w:tc>
          <w:tcPr>
            <w:tcW w:w="829" w:type="pct"/>
            <w:vAlign w:val="center"/>
          </w:tcPr>
          <w:p w14:paraId="0C64FABE"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8,550.00 </w:t>
            </w:r>
          </w:p>
        </w:tc>
        <w:tc>
          <w:tcPr>
            <w:tcW w:w="818" w:type="pct"/>
          </w:tcPr>
          <w:p w14:paraId="18F3F151" w14:textId="52FF1B5D"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10.03.2</w:t>
            </w:r>
            <w:r>
              <w:rPr>
                <w:rFonts w:ascii="Gadugi" w:hAnsi="Gadugi" w:cs="Arial"/>
                <w:color w:val="000000"/>
                <w:sz w:val="16"/>
                <w:szCs w:val="16"/>
              </w:rPr>
              <w:t>02</w:t>
            </w:r>
            <w:r w:rsidRPr="00236026">
              <w:rPr>
                <w:rFonts w:ascii="Gadugi" w:hAnsi="Gadugi" w:cs="Arial"/>
                <w:color w:val="000000"/>
                <w:sz w:val="16"/>
                <w:szCs w:val="16"/>
              </w:rPr>
              <w:t>5</w:t>
            </w:r>
          </w:p>
        </w:tc>
        <w:tc>
          <w:tcPr>
            <w:tcW w:w="818" w:type="pct"/>
          </w:tcPr>
          <w:p w14:paraId="617D5CEE"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29.03.2025</w:t>
            </w:r>
          </w:p>
        </w:tc>
        <w:tc>
          <w:tcPr>
            <w:tcW w:w="921" w:type="pct"/>
          </w:tcPr>
          <w:p w14:paraId="4EEE3BA0" w14:textId="2304E9D4" w:rsidR="00DC2BDA" w:rsidRPr="00236026" w:rsidRDefault="00DC2BDA" w:rsidP="00DC2BDA">
            <w:pPr>
              <w:spacing w:after="0" w:line="360" w:lineRule="auto"/>
              <w:jc w:val="right"/>
              <w:rPr>
                <w:rFonts w:ascii="Gadugi" w:hAnsi="Gadugi" w:cs="Arial"/>
                <w:color w:val="000000"/>
                <w:sz w:val="16"/>
                <w:szCs w:val="16"/>
              </w:rPr>
            </w:pPr>
            <w:r>
              <w:rPr>
                <w:rFonts w:ascii="Gadugi" w:hAnsi="Gadugi" w:cs="Arial"/>
                <w:color w:val="000000"/>
                <w:sz w:val="16"/>
                <w:szCs w:val="16"/>
              </w:rPr>
              <w:t>43</w:t>
            </w:r>
          </w:p>
        </w:tc>
      </w:tr>
      <w:tr w:rsidR="00DC2BDA" w:rsidRPr="00BC3D43" w14:paraId="3C2826C9" w14:textId="05501CC1" w:rsidTr="00DC2BDA">
        <w:trPr>
          <w:trHeight w:val="70"/>
        </w:trPr>
        <w:tc>
          <w:tcPr>
            <w:tcW w:w="844" w:type="pct"/>
            <w:vAlign w:val="bottom"/>
          </w:tcPr>
          <w:p w14:paraId="70CE1069" w14:textId="77777777" w:rsidR="00DC2BDA" w:rsidRPr="00236026" w:rsidRDefault="00DC2BDA" w:rsidP="00DC2BDA">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770" w:type="pct"/>
            <w:vAlign w:val="center"/>
          </w:tcPr>
          <w:p w14:paraId="2C588442"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7,700.00 </w:t>
            </w:r>
          </w:p>
        </w:tc>
        <w:tc>
          <w:tcPr>
            <w:tcW w:w="829" w:type="pct"/>
            <w:vAlign w:val="center"/>
          </w:tcPr>
          <w:p w14:paraId="5AD6920B"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7,700.00 </w:t>
            </w:r>
          </w:p>
        </w:tc>
        <w:tc>
          <w:tcPr>
            <w:tcW w:w="818" w:type="pct"/>
          </w:tcPr>
          <w:p w14:paraId="74ADA76E" w14:textId="1683462F"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10.04.2</w:t>
            </w:r>
            <w:r>
              <w:rPr>
                <w:rFonts w:ascii="Gadugi" w:hAnsi="Gadugi" w:cs="Arial"/>
                <w:color w:val="000000"/>
                <w:sz w:val="16"/>
                <w:szCs w:val="16"/>
              </w:rPr>
              <w:t>02</w:t>
            </w:r>
            <w:r w:rsidRPr="00236026">
              <w:rPr>
                <w:rFonts w:ascii="Gadugi" w:hAnsi="Gadugi" w:cs="Arial"/>
                <w:color w:val="000000"/>
                <w:sz w:val="16"/>
                <w:szCs w:val="16"/>
              </w:rPr>
              <w:t>5</w:t>
            </w:r>
          </w:p>
        </w:tc>
        <w:tc>
          <w:tcPr>
            <w:tcW w:w="818" w:type="pct"/>
          </w:tcPr>
          <w:p w14:paraId="44FD1555" w14:textId="77777777" w:rsidR="00DC2BDA" w:rsidRPr="00236026" w:rsidRDefault="00DC2BDA" w:rsidP="00DC2BDA">
            <w:pPr>
              <w:spacing w:after="0" w:line="360" w:lineRule="auto"/>
              <w:jc w:val="right"/>
              <w:rPr>
                <w:rFonts w:ascii="Gadugi" w:hAnsi="Gadugi" w:cs="Arial"/>
                <w:color w:val="000000"/>
                <w:sz w:val="16"/>
                <w:szCs w:val="16"/>
              </w:rPr>
            </w:pPr>
            <w:r w:rsidRPr="00236026">
              <w:rPr>
                <w:rFonts w:ascii="Gadugi" w:hAnsi="Gadugi" w:cs="Arial"/>
                <w:color w:val="000000"/>
                <w:sz w:val="16"/>
                <w:szCs w:val="16"/>
              </w:rPr>
              <w:t>29.03.2025</w:t>
            </w:r>
          </w:p>
        </w:tc>
        <w:tc>
          <w:tcPr>
            <w:tcW w:w="921" w:type="pct"/>
          </w:tcPr>
          <w:p w14:paraId="4D211F2E" w14:textId="0E8B3BEA" w:rsidR="00DC2BDA" w:rsidRPr="00236026" w:rsidRDefault="00DC2BDA" w:rsidP="00DC2BDA">
            <w:pPr>
              <w:spacing w:after="0" w:line="360" w:lineRule="auto"/>
              <w:jc w:val="right"/>
              <w:rPr>
                <w:rFonts w:ascii="Gadugi" w:hAnsi="Gadugi" w:cs="Arial"/>
                <w:color w:val="000000"/>
                <w:sz w:val="16"/>
                <w:szCs w:val="16"/>
              </w:rPr>
            </w:pPr>
            <w:r>
              <w:rPr>
                <w:rFonts w:ascii="Gadugi" w:hAnsi="Gadugi" w:cs="Arial"/>
                <w:color w:val="000000"/>
                <w:sz w:val="16"/>
                <w:szCs w:val="16"/>
              </w:rPr>
              <w:t>12</w:t>
            </w:r>
          </w:p>
        </w:tc>
      </w:tr>
    </w:tbl>
    <w:p w14:paraId="5C14B8D0" w14:textId="6B64BCBE" w:rsidR="0052205C" w:rsidRPr="00BC3D43" w:rsidRDefault="006169B3">
      <w:pPr>
        <w:pStyle w:val="ListParagraph"/>
        <w:numPr>
          <w:ilvl w:val="0"/>
          <w:numId w:val="15"/>
        </w:numPr>
        <w:spacing w:after="0" w:line="360" w:lineRule="auto"/>
        <w:jc w:val="both"/>
        <w:rPr>
          <w:rFonts w:ascii="Gadugi" w:hAnsi="Gadugi"/>
          <w:b/>
          <w:bCs/>
          <w:sz w:val="20"/>
          <w:szCs w:val="20"/>
        </w:rPr>
      </w:pPr>
      <w:r w:rsidRPr="00BC3D43">
        <w:rPr>
          <w:rFonts w:ascii="Gadugi" w:hAnsi="Gadugi"/>
          <w:b/>
          <w:bCs/>
          <w:sz w:val="20"/>
          <w:szCs w:val="20"/>
        </w:rPr>
        <w:t xml:space="preserve"> </w:t>
      </w:r>
      <w:r w:rsidR="0052205C" w:rsidRPr="00BC3D43">
        <w:rPr>
          <w:rFonts w:ascii="Gadugi" w:hAnsi="Gadugi"/>
          <w:b/>
          <w:bCs/>
          <w:sz w:val="20"/>
          <w:szCs w:val="20"/>
        </w:rPr>
        <w:t>Unaided Section</w:t>
      </w:r>
      <w:r w:rsidR="004C0244">
        <w:rPr>
          <w:rFonts w:ascii="Gadugi" w:hAnsi="Gadugi"/>
          <w:b/>
          <w:bCs/>
          <w:sz w:val="20"/>
          <w:szCs w:val="20"/>
        </w:rPr>
        <w:t xml:space="preserve"> – Under Graduation</w:t>
      </w:r>
    </w:p>
    <w:p w14:paraId="39193B91" w14:textId="77777777" w:rsidR="005B3045" w:rsidRPr="00431864" w:rsidRDefault="005B3045" w:rsidP="00431864">
      <w:pPr>
        <w:spacing w:after="0" w:line="360" w:lineRule="auto"/>
        <w:jc w:val="both"/>
        <w:rPr>
          <w:rFonts w:ascii="Gadugi" w:hAnsi="Gadugi"/>
          <w:b/>
          <w:bCs/>
          <w:sz w:val="20"/>
          <w:szCs w:val="20"/>
        </w:rPr>
      </w:pPr>
    </w:p>
    <w:p w14:paraId="60A96919" w14:textId="2F5AE5A2" w:rsidR="004C0244" w:rsidRDefault="004C0244">
      <w:pPr>
        <w:pStyle w:val="ListParagraph"/>
        <w:numPr>
          <w:ilvl w:val="0"/>
          <w:numId w:val="15"/>
        </w:numPr>
        <w:spacing w:after="0" w:line="360" w:lineRule="auto"/>
        <w:jc w:val="both"/>
        <w:rPr>
          <w:rFonts w:ascii="Gadugi" w:hAnsi="Gadugi"/>
          <w:b/>
          <w:bCs/>
          <w:sz w:val="20"/>
          <w:szCs w:val="20"/>
        </w:rPr>
      </w:pPr>
      <w:r>
        <w:rPr>
          <w:rFonts w:ascii="Gadugi" w:hAnsi="Gadugi"/>
          <w:b/>
          <w:bCs/>
          <w:sz w:val="20"/>
          <w:szCs w:val="20"/>
        </w:rPr>
        <w:t>Unaided Section – Post Graduation</w:t>
      </w:r>
    </w:p>
    <w:tbl>
      <w:tblPr>
        <w:tblStyle w:val="TableGrid"/>
        <w:tblpPr w:leftFromText="180" w:rightFromText="180" w:vertAnchor="text" w:horzAnchor="margin" w:tblpY="312"/>
        <w:tblW w:w="5107" w:type="pct"/>
        <w:tblLook w:val="04A0" w:firstRow="1" w:lastRow="0" w:firstColumn="1" w:lastColumn="0" w:noHBand="0" w:noVBand="1"/>
      </w:tblPr>
      <w:tblGrid>
        <w:gridCol w:w="1554"/>
        <w:gridCol w:w="1418"/>
        <w:gridCol w:w="1527"/>
        <w:gridCol w:w="1507"/>
        <w:gridCol w:w="1507"/>
        <w:gridCol w:w="1696"/>
      </w:tblGrid>
      <w:tr w:rsidR="00F615DA" w:rsidRPr="00C36587" w14:paraId="4639B257" w14:textId="77777777" w:rsidTr="005B7CA6">
        <w:trPr>
          <w:trHeight w:val="132"/>
        </w:trPr>
        <w:tc>
          <w:tcPr>
            <w:tcW w:w="844" w:type="pct"/>
          </w:tcPr>
          <w:p w14:paraId="5D5D6AB5" w14:textId="77777777" w:rsidR="00F615DA" w:rsidRPr="00C36587" w:rsidRDefault="00F615DA" w:rsidP="005B7CA6">
            <w:pPr>
              <w:spacing w:after="0" w:line="360" w:lineRule="auto"/>
              <w:jc w:val="both"/>
              <w:rPr>
                <w:rFonts w:ascii="Gadugi" w:hAnsi="Gadugi"/>
                <w:b/>
                <w:bCs/>
                <w:sz w:val="16"/>
                <w:szCs w:val="16"/>
              </w:rPr>
            </w:pPr>
            <w:r w:rsidRPr="00C36587">
              <w:rPr>
                <w:rFonts w:ascii="Gadugi" w:hAnsi="Gadugi"/>
                <w:b/>
                <w:bCs/>
                <w:sz w:val="16"/>
                <w:szCs w:val="16"/>
              </w:rPr>
              <w:t>Month</w:t>
            </w:r>
          </w:p>
        </w:tc>
        <w:tc>
          <w:tcPr>
            <w:tcW w:w="770" w:type="pct"/>
            <w:vAlign w:val="bottom"/>
          </w:tcPr>
          <w:p w14:paraId="63D37B37" w14:textId="77777777" w:rsidR="00F615DA" w:rsidRPr="00C36587" w:rsidRDefault="00F615DA" w:rsidP="005B7CA6">
            <w:pPr>
              <w:spacing w:after="0" w:line="360" w:lineRule="auto"/>
              <w:jc w:val="both"/>
              <w:rPr>
                <w:rFonts w:ascii="Gadugi" w:hAnsi="Gadugi"/>
                <w:b/>
                <w:bCs/>
                <w:sz w:val="16"/>
                <w:szCs w:val="16"/>
              </w:rPr>
            </w:pPr>
            <w:r w:rsidRPr="00C36587">
              <w:rPr>
                <w:rFonts w:ascii="Gadugi" w:eastAsia="Times New Roman" w:hAnsi="Gadugi" w:cs="Calibri"/>
                <w:b/>
                <w:bCs/>
                <w:sz w:val="16"/>
                <w:szCs w:val="16"/>
                <w:lang w:val="en-IN" w:eastAsia="en-IN"/>
              </w:rPr>
              <w:t>PT Paid</w:t>
            </w:r>
          </w:p>
        </w:tc>
        <w:tc>
          <w:tcPr>
            <w:tcW w:w="829" w:type="pct"/>
            <w:vAlign w:val="bottom"/>
          </w:tcPr>
          <w:p w14:paraId="432AE88A" w14:textId="77777777" w:rsidR="00F615DA" w:rsidRPr="00C36587" w:rsidRDefault="00F615DA" w:rsidP="005B7CA6">
            <w:pPr>
              <w:spacing w:after="0" w:line="360" w:lineRule="auto"/>
              <w:jc w:val="both"/>
              <w:rPr>
                <w:rFonts w:ascii="Gadugi" w:hAnsi="Gadugi"/>
                <w:b/>
                <w:bCs/>
                <w:sz w:val="16"/>
                <w:szCs w:val="16"/>
              </w:rPr>
            </w:pPr>
            <w:r w:rsidRPr="00C36587">
              <w:rPr>
                <w:rFonts w:ascii="Gadugi" w:eastAsia="Times New Roman" w:hAnsi="Gadugi" w:cs="Calibri"/>
                <w:b/>
                <w:bCs/>
                <w:sz w:val="16"/>
                <w:szCs w:val="16"/>
                <w:lang w:val="en-IN" w:eastAsia="en-IN"/>
              </w:rPr>
              <w:t>PT Payable</w:t>
            </w:r>
          </w:p>
        </w:tc>
        <w:tc>
          <w:tcPr>
            <w:tcW w:w="818" w:type="pct"/>
          </w:tcPr>
          <w:p w14:paraId="6027BDC3" w14:textId="77777777" w:rsidR="00F615DA" w:rsidRPr="00C36587" w:rsidRDefault="00F615DA" w:rsidP="005B7CA6">
            <w:pPr>
              <w:spacing w:after="0" w:line="360" w:lineRule="auto"/>
              <w:rPr>
                <w:rFonts w:ascii="Gadugi" w:eastAsia="Times New Roman" w:hAnsi="Gadugi" w:cs="Calibri"/>
                <w:sz w:val="16"/>
                <w:szCs w:val="16"/>
                <w:lang w:val="en-IN" w:eastAsia="en-IN"/>
              </w:rPr>
            </w:pPr>
            <w:r w:rsidRPr="00C36587">
              <w:rPr>
                <w:rFonts w:ascii="Gadugi" w:eastAsia="Times New Roman" w:hAnsi="Gadugi" w:cs="Calibri"/>
                <w:b/>
                <w:bCs/>
                <w:sz w:val="16"/>
                <w:szCs w:val="16"/>
                <w:lang w:val="en-IN" w:eastAsia="en-IN"/>
              </w:rPr>
              <w:t>Due Date</w:t>
            </w:r>
          </w:p>
        </w:tc>
        <w:tc>
          <w:tcPr>
            <w:tcW w:w="818" w:type="pct"/>
          </w:tcPr>
          <w:p w14:paraId="6FA7D48D" w14:textId="77777777" w:rsidR="00F615DA" w:rsidRPr="00C36587" w:rsidRDefault="00F615DA" w:rsidP="005B7CA6">
            <w:pPr>
              <w:spacing w:after="0" w:line="360" w:lineRule="auto"/>
              <w:rPr>
                <w:rFonts w:ascii="Gadugi" w:eastAsia="Times New Roman" w:hAnsi="Gadugi" w:cs="Calibri"/>
                <w:b/>
                <w:bCs/>
                <w:sz w:val="16"/>
                <w:szCs w:val="16"/>
                <w:lang w:val="en-IN" w:eastAsia="en-IN"/>
              </w:rPr>
            </w:pPr>
            <w:r w:rsidRPr="00C36587">
              <w:rPr>
                <w:rFonts w:ascii="Gadugi" w:eastAsia="Times New Roman" w:hAnsi="Gadugi" w:cs="Calibri"/>
                <w:b/>
                <w:bCs/>
                <w:sz w:val="16"/>
                <w:szCs w:val="16"/>
                <w:lang w:val="en-IN" w:eastAsia="en-IN"/>
              </w:rPr>
              <w:t>Date of Payment</w:t>
            </w:r>
          </w:p>
        </w:tc>
        <w:tc>
          <w:tcPr>
            <w:tcW w:w="921" w:type="pct"/>
          </w:tcPr>
          <w:p w14:paraId="149228F3" w14:textId="77777777" w:rsidR="00F615DA" w:rsidRPr="00C36587" w:rsidRDefault="00F615DA" w:rsidP="005B7CA6">
            <w:pPr>
              <w:spacing w:after="0" w:line="360" w:lineRule="auto"/>
              <w:rPr>
                <w:rFonts w:ascii="Gadugi" w:eastAsia="Times New Roman" w:hAnsi="Gadugi" w:cs="Calibri"/>
                <w:b/>
                <w:bCs/>
                <w:sz w:val="16"/>
                <w:szCs w:val="16"/>
                <w:lang w:val="en-IN" w:eastAsia="en-IN"/>
              </w:rPr>
            </w:pPr>
            <w:r>
              <w:rPr>
                <w:rFonts w:ascii="Gadugi" w:eastAsia="Times New Roman" w:hAnsi="Gadugi" w:cs="Arial"/>
                <w:b/>
                <w:bCs/>
                <w:sz w:val="16"/>
                <w:szCs w:val="16"/>
                <w:lang w:val="en-IN" w:eastAsia="en-IN"/>
                <w14:ligatures w14:val="none"/>
              </w:rPr>
              <w:t>No of days of delay</w:t>
            </w:r>
          </w:p>
        </w:tc>
      </w:tr>
      <w:tr w:rsidR="00F615DA" w:rsidRPr="00236026" w14:paraId="729AD051" w14:textId="77777777" w:rsidTr="005B7CA6">
        <w:trPr>
          <w:trHeight w:val="267"/>
        </w:trPr>
        <w:tc>
          <w:tcPr>
            <w:tcW w:w="844" w:type="pct"/>
            <w:vAlign w:val="bottom"/>
          </w:tcPr>
          <w:p w14:paraId="2E7B990F" w14:textId="24128AFE" w:rsidR="00F615DA" w:rsidRPr="00236026" w:rsidRDefault="00F615DA" w:rsidP="00F615DA">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770" w:type="pct"/>
            <w:vAlign w:val="center"/>
          </w:tcPr>
          <w:p w14:paraId="56ABAC0A" w14:textId="01FEFA42" w:rsidR="00F615DA" w:rsidRPr="00236026" w:rsidRDefault="00F615DA" w:rsidP="00F615DA">
            <w:pPr>
              <w:spacing w:after="0" w:line="240" w:lineRule="auto"/>
              <w:jc w:val="right"/>
              <w:rPr>
                <w:rFonts w:ascii="Gadugi" w:hAnsi="Gadugi" w:cs="Arial"/>
                <w:color w:val="000000"/>
                <w:sz w:val="16"/>
                <w:szCs w:val="16"/>
              </w:rPr>
            </w:pPr>
            <w:r w:rsidRPr="00236026">
              <w:rPr>
                <w:rFonts w:ascii="Gadugi" w:hAnsi="Gadugi" w:cs="Arial"/>
                <w:color w:val="000000"/>
                <w:sz w:val="16"/>
                <w:szCs w:val="16"/>
              </w:rPr>
              <w:t xml:space="preserve">650.00 </w:t>
            </w:r>
          </w:p>
        </w:tc>
        <w:tc>
          <w:tcPr>
            <w:tcW w:w="829" w:type="pct"/>
            <w:vAlign w:val="center"/>
          </w:tcPr>
          <w:p w14:paraId="12F3E270" w14:textId="2070709D"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650.00 </w:t>
            </w:r>
          </w:p>
        </w:tc>
        <w:tc>
          <w:tcPr>
            <w:tcW w:w="818" w:type="pct"/>
          </w:tcPr>
          <w:p w14:paraId="31429E42" w14:textId="64E5BDDA"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10.11.24</w:t>
            </w:r>
          </w:p>
        </w:tc>
        <w:tc>
          <w:tcPr>
            <w:tcW w:w="818" w:type="pct"/>
          </w:tcPr>
          <w:p w14:paraId="63BE0CF6" w14:textId="1761DCDD"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18.11.2024</w:t>
            </w:r>
          </w:p>
        </w:tc>
        <w:tc>
          <w:tcPr>
            <w:tcW w:w="921" w:type="pct"/>
          </w:tcPr>
          <w:p w14:paraId="0D04220C" w14:textId="0730925A" w:rsidR="00F615DA" w:rsidRPr="00236026" w:rsidRDefault="00F615DA" w:rsidP="00F615DA">
            <w:pPr>
              <w:spacing w:after="0" w:line="360" w:lineRule="auto"/>
              <w:jc w:val="right"/>
              <w:rPr>
                <w:rFonts w:ascii="Gadugi" w:hAnsi="Gadugi" w:cs="Arial"/>
                <w:color w:val="000000"/>
                <w:sz w:val="16"/>
                <w:szCs w:val="16"/>
              </w:rPr>
            </w:pPr>
            <w:r>
              <w:rPr>
                <w:rFonts w:ascii="Gadugi" w:hAnsi="Gadugi" w:cs="Arial"/>
                <w:color w:val="000000"/>
                <w:sz w:val="16"/>
                <w:szCs w:val="16"/>
              </w:rPr>
              <w:t>08</w:t>
            </w:r>
          </w:p>
        </w:tc>
      </w:tr>
      <w:tr w:rsidR="00F615DA" w:rsidRPr="00236026" w14:paraId="34C2F986" w14:textId="77777777" w:rsidTr="005B7CA6">
        <w:trPr>
          <w:trHeight w:val="131"/>
        </w:trPr>
        <w:tc>
          <w:tcPr>
            <w:tcW w:w="844" w:type="pct"/>
            <w:vAlign w:val="bottom"/>
          </w:tcPr>
          <w:p w14:paraId="3836A8D7" w14:textId="45C31A3C" w:rsidR="00F615DA" w:rsidRPr="00236026" w:rsidRDefault="00F615DA" w:rsidP="00F615DA">
            <w:pPr>
              <w:spacing w:after="0" w:line="360" w:lineRule="auto"/>
              <w:jc w:val="both"/>
              <w:rPr>
                <w:rFonts w:ascii="Gadugi" w:hAnsi="Gadugi" w:cs="Arial"/>
                <w:color w:val="000000"/>
                <w:sz w:val="16"/>
                <w:szCs w:val="16"/>
              </w:rPr>
            </w:pPr>
            <w:r w:rsidRPr="00236026">
              <w:rPr>
                <w:rFonts w:ascii="Gadugi" w:hAnsi="Gadugi" w:cs="Arial"/>
                <w:color w:val="000000"/>
                <w:sz w:val="16"/>
                <w:szCs w:val="16"/>
              </w:rPr>
              <w:t>November-24</w:t>
            </w:r>
          </w:p>
        </w:tc>
        <w:tc>
          <w:tcPr>
            <w:tcW w:w="770" w:type="pct"/>
            <w:vAlign w:val="center"/>
          </w:tcPr>
          <w:p w14:paraId="23F80BDC" w14:textId="6546108F"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500.00 </w:t>
            </w:r>
          </w:p>
        </w:tc>
        <w:tc>
          <w:tcPr>
            <w:tcW w:w="829" w:type="pct"/>
            <w:vAlign w:val="center"/>
          </w:tcPr>
          <w:p w14:paraId="7DEBC2E5" w14:textId="3DF24FEA"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500.00 </w:t>
            </w:r>
          </w:p>
        </w:tc>
        <w:tc>
          <w:tcPr>
            <w:tcW w:w="818" w:type="pct"/>
          </w:tcPr>
          <w:p w14:paraId="58A0D270" w14:textId="0EC23814"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10.12.24</w:t>
            </w:r>
          </w:p>
        </w:tc>
        <w:tc>
          <w:tcPr>
            <w:tcW w:w="818" w:type="pct"/>
          </w:tcPr>
          <w:p w14:paraId="2CB5E748" w14:textId="08695251"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15.12.2024</w:t>
            </w:r>
          </w:p>
        </w:tc>
        <w:tc>
          <w:tcPr>
            <w:tcW w:w="921" w:type="pct"/>
          </w:tcPr>
          <w:p w14:paraId="597691C4" w14:textId="2DA1CAAD" w:rsidR="00F615DA" w:rsidRPr="00236026" w:rsidRDefault="00F615DA" w:rsidP="00F615DA">
            <w:pPr>
              <w:spacing w:after="0" w:line="360" w:lineRule="auto"/>
              <w:jc w:val="right"/>
              <w:rPr>
                <w:rFonts w:ascii="Gadugi" w:hAnsi="Gadugi" w:cs="Arial"/>
                <w:color w:val="000000"/>
                <w:sz w:val="16"/>
                <w:szCs w:val="16"/>
              </w:rPr>
            </w:pPr>
            <w:r>
              <w:rPr>
                <w:rFonts w:ascii="Gadugi" w:hAnsi="Gadugi" w:cs="Arial"/>
                <w:color w:val="000000"/>
                <w:sz w:val="16"/>
                <w:szCs w:val="16"/>
              </w:rPr>
              <w:t>28</w:t>
            </w:r>
          </w:p>
        </w:tc>
      </w:tr>
      <w:tr w:rsidR="00F615DA" w:rsidRPr="00236026" w14:paraId="57561150" w14:textId="77777777" w:rsidTr="005B7CA6">
        <w:trPr>
          <w:trHeight w:val="70"/>
        </w:trPr>
        <w:tc>
          <w:tcPr>
            <w:tcW w:w="844" w:type="pct"/>
            <w:vAlign w:val="bottom"/>
          </w:tcPr>
          <w:p w14:paraId="36EB640B" w14:textId="3540BFD1" w:rsidR="00F615DA" w:rsidRPr="00236026" w:rsidRDefault="00F615DA" w:rsidP="00F615DA">
            <w:pPr>
              <w:spacing w:after="0" w:line="360" w:lineRule="auto"/>
              <w:jc w:val="both"/>
              <w:rPr>
                <w:rFonts w:ascii="Gadugi" w:hAnsi="Gadugi" w:cs="Arial"/>
                <w:color w:val="000000"/>
                <w:sz w:val="16"/>
                <w:szCs w:val="16"/>
              </w:rPr>
            </w:pPr>
            <w:r w:rsidRPr="00236026">
              <w:rPr>
                <w:rFonts w:ascii="Gadugi" w:hAnsi="Gadugi" w:cs="Arial"/>
                <w:color w:val="000000"/>
                <w:sz w:val="16"/>
                <w:szCs w:val="16"/>
              </w:rPr>
              <w:t>December-24</w:t>
            </w:r>
          </w:p>
        </w:tc>
        <w:tc>
          <w:tcPr>
            <w:tcW w:w="770" w:type="pct"/>
            <w:vAlign w:val="center"/>
          </w:tcPr>
          <w:p w14:paraId="7F69D614" w14:textId="27457D4F"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650.00 </w:t>
            </w:r>
          </w:p>
        </w:tc>
        <w:tc>
          <w:tcPr>
            <w:tcW w:w="829" w:type="pct"/>
            <w:vAlign w:val="center"/>
          </w:tcPr>
          <w:p w14:paraId="1A46C689" w14:textId="7D8B546E"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650.00 </w:t>
            </w:r>
          </w:p>
        </w:tc>
        <w:tc>
          <w:tcPr>
            <w:tcW w:w="818" w:type="pct"/>
          </w:tcPr>
          <w:p w14:paraId="283B469E" w14:textId="6FAE679B"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10.01.25</w:t>
            </w:r>
          </w:p>
        </w:tc>
        <w:tc>
          <w:tcPr>
            <w:tcW w:w="818" w:type="pct"/>
          </w:tcPr>
          <w:p w14:paraId="0510F4DE" w14:textId="22BFC5B0"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15.01.2025</w:t>
            </w:r>
          </w:p>
        </w:tc>
        <w:tc>
          <w:tcPr>
            <w:tcW w:w="921" w:type="pct"/>
          </w:tcPr>
          <w:p w14:paraId="768E977A" w14:textId="1E1D5CEE" w:rsidR="00F615DA" w:rsidRPr="00236026" w:rsidRDefault="00F615DA" w:rsidP="00F615DA">
            <w:pPr>
              <w:spacing w:after="0" w:line="360" w:lineRule="auto"/>
              <w:jc w:val="right"/>
              <w:rPr>
                <w:rFonts w:ascii="Gadugi" w:hAnsi="Gadugi" w:cs="Arial"/>
                <w:color w:val="000000"/>
                <w:sz w:val="16"/>
                <w:szCs w:val="16"/>
              </w:rPr>
            </w:pPr>
            <w:r>
              <w:rPr>
                <w:rFonts w:ascii="Gadugi" w:hAnsi="Gadugi" w:cs="Arial"/>
                <w:color w:val="000000"/>
                <w:sz w:val="16"/>
                <w:szCs w:val="16"/>
              </w:rPr>
              <w:t>55</w:t>
            </w:r>
          </w:p>
        </w:tc>
      </w:tr>
      <w:tr w:rsidR="00F615DA" w:rsidRPr="00236026" w14:paraId="15629D5D" w14:textId="77777777" w:rsidTr="005B7CA6">
        <w:trPr>
          <w:trHeight w:val="157"/>
        </w:trPr>
        <w:tc>
          <w:tcPr>
            <w:tcW w:w="844" w:type="pct"/>
            <w:vAlign w:val="bottom"/>
          </w:tcPr>
          <w:p w14:paraId="1BE31CC8" w14:textId="233B8350" w:rsidR="00F615DA" w:rsidRPr="00236026" w:rsidRDefault="00F615DA" w:rsidP="00F615DA">
            <w:pPr>
              <w:spacing w:after="0" w:line="360" w:lineRule="auto"/>
              <w:jc w:val="both"/>
              <w:rPr>
                <w:rFonts w:ascii="Gadugi" w:hAnsi="Gadugi" w:cs="Arial"/>
                <w:color w:val="000000"/>
                <w:sz w:val="16"/>
                <w:szCs w:val="16"/>
              </w:rPr>
            </w:pPr>
            <w:r w:rsidRPr="00236026">
              <w:rPr>
                <w:rFonts w:ascii="Gadugi" w:hAnsi="Gadugi" w:cs="Arial"/>
                <w:color w:val="000000"/>
                <w:sz w:val="16"/>
                <w:szCs w:val="16"/>
              </w:rPr>
              <w:t>January-25</w:t>
            </w:r>
          </w:p>
        </w:tc>
        <w:tc>
          <w:tcPr>
            <w:tcW w:w="770" w:type="pct"/>
            <w:vAlign w:val="center"/>
          </w:tcPr>
          <w:p w14:paraId="72D3DBA7" w14:textId="7761BFFF"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1,650.00 </w:t>
            </w:r>
          </w:p>
        </w:tc>
        <w:tc>
          <w:tcPr>
            <w:tcW w:w="829" w:type="pct"/>
            <w:vAlign w:val="center"/>
          </w:tcPr>
          <w:p w14:paraId="449E7BF2" w14:textId="7A492468"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1,650.00 </w:t>
            </w:r>
          </w:p>
        </w:tc>
        <w:tc>
          <w:tcPr>
            <w:tcW w:w="818" w:type="pct"/>
          </w:tcPr>
          <w:p w14:paraId="0F05CA82" w14:textId="1323E9BE"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10.02.25</w:t>
            </w:r>
          </w:p>
        </w:tc>
        <w:tc>
          <w:tcPr>
            <w:tcW w:w="818" w:type="pct"/>
          </w:tcPr>
          <w:p w14:paraId="6C369DAA" w14:textId="793DF15D"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29.03.2025</w:t>
            </w:r>
          </w:p>
        </w:tc>
        <w:tc>
          <w:tcPr>
            <w:tcW w:w="921" w:type="pct"/>
          </w:tcPr>
          <w:p w14:paraId="064B64B1" w14:textId="2E66AEB2" w:rsidR="00F615DA" w:rsidRPr="00236026" w:rsidRDefault="00F615DA" w:rsidP="00F615DA">
            <w:pPr>
              <w:spacing w:after="0" w:line="360" w:lineRule="auto"/>
              <w:jc w:val="right"/>
              <w:rPr>
                <w:rFonts w:ascii="Gadugi" w:hAnsi="Gadugi" w:cs="Arial"/>
                <w:color w:val="000000"/>
                <w:sz w:val="16"/>
                <w:szCs w:val="16"/>
              </w:rPr>
            </w:pPr>
            <w:r>
              <w:rPr>
                <w:rFonts w:ascii="Gadugi" w:hAnsi="Gadugi" w:cs="Arial"/>
                <w:color w:val="000000"/>
                <w:sz w:val="16"/>
                <w:szCs w:val="16"/>
              </w:rPr>
              <w:t>58</w:t>
            </w:r>
          </w:p>
        </w:tc>
      </w:tr>
      <w:tr w:rsidR="00F615DA" w:rsidRPr="00236026" w14:paraId="3886E5FC" w14:textId="77777777" w:rsidTr="005B7CA6">
        <w:trPr>
          <w:trHeight w:val="177"/>
        </w:trPr>
        <w:tc>
          <w:tcPr>
            <w:tcW w:w="844" w:type="pct"/>
            <w:vAlign w:val="bottom"/>
          </w:tcPr>
          <w:p w14:paraId="033BC212" w14:textId="64DC1963" w:rsidR="00F615DA" w:rsidRPr="00236026" w:rsidRDefault="00F615DA" w:rsidP="00F615DA">
            <w:pPr>
              <w:spacing w:after="0" w:line="360" w:lineRule="auto"/>
              <w:jc w:val="both"/>
              <w:rPr>
                <w:rFonts w:ascii="Gadugi" w:hAnsi="Gadugi" w:cs="Arial"/>
                <w:color w:val="000000"/>
                <w:sz w:val="16"/>
                <w:szCs w:val="16"/>
              </w:rPr>
            </w:pPr>
            <w:r w:rsidRPr="00236026">
              <w:rPr>
                <w:rFonts w:ascii="Gadugi" w:hAnsi="Gadugi" w:cs="Arial"/>
                <w:color w:val="000000"/>
                <w:sz w:val="16"/>
                <w:szCs w:val="16"/>
              </w:rPr>
              <w:t>February-25</w:t>
            </w:r>
          </w:p>
        </w:tc>
        <w:tc>
          <w:tcPr>
            <w:tcW w:w="770" w:type="pct"/>
            <w:vAlign w:val="center"/>
          </w:tcPr>
          <w:p w14:paraId="2690D261" w14:textId="6A64175F"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1,650.00 </w:t>
            </w:r>
          </w:p>
        </w:tc>
        <w:tc>
          <w:tcPr>
            <w:tcW w:w="829" w:type="pct"/>
            <w:vAlign w:val="center"/>
          </w:tcPr>
          <w:p w14:paraId="1CE3A2AB" w14:textId="12A63A43"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1,650.00 </w:t>
            </w:r>
          </w:p>
        </w:tc>
        <w:tc>
          <w:tcPr>
            <w:tcW w:w="818" w:type="pct"/>
          </w:tcPr>
          <w:p w14:paraId="63E432EA" w14:textId="78A0F643"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10.03.25</w:t>
            </w:r>
          </w:p>
        </w:tc>
        <w:tc>
          <w:tcPr>
            <w:tcW w:w="818" w:type="pct"/>
          </w:tcPr>
          <w:p w14:paraId="44822F12" w14:textId="74BEE572"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29.03.2025</w:t>
            </w:r>
          </w:p>
        </w:tc>
        <w:tc>
          <w:tcPr>
            <w:tcW w:w="921" w:type="pct"/>
          </w:tcPr>
          <w:p w14:paraId="5154AD3D" w14:textId="5F5C9624" w:rsidR="00F615DA" w:rsidRPr="00236026" w:rsidRDefault="00F615DA" w:rsidP="00F615DA">
            <w:pPr>
              <w:spacing w:after="0" w:line="360" w:lineRule="auto"/>
              <w:jc w:val="right"/>
              <w:rPr>
                <w:rFonts w:ascii="Gadugi" w:hAnsi="Gadugi" w:cs="Arial"/>
                <w:color w:val="000000"/>
                <w:sz w:val="16"/>
                <w:szCs w:val="16"/>
              </w:rPr>
            </w:pPr>
            <w:r>
              <w:rPr>
                <w:rFonts w:ascii="Gadugi" w:hAnsi="Gadugi" w:cs="Arial"/>
                <w:color w:val="000000"/>
                <w:sz w:val="16"/>
                <w:szCs w:val="16"/>
              </w:rPr>
              <w:t>43</w:t>
            </w:r>
          </w:p>
        </w:tc>
      </w:tr>
      <w:tr w:rsidR="00F615DA" w:rsidRPr="00236026" w14:paraId="3D97E907" w14:textId="77777777" w:rsidTr="005B7CA6">
        <w:trPr>
          <w:trHeight w:val="70"/>
        </w:trPr>
        <w:tc>
          <w:tcPr>
            <w:tcW w:w="844" w:type="pct"/>
            <w:vAlign w:val="bottom"/>
          </w:tcPr>
          <w:p w14:paraId="2A31D2CF" w14:textId="4ED8427A" w:rsidR="00F615DA" w:rsidRPr="00236026" w:rsidRDefault="00F615DA" w:rsidP="00F615DA">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770" w:type="pct"/>
            <w:vAlign w:val="center"/>
          </w:tcPr>
          <w:p w14:paraId="54711601" w14:textId="62E2E357"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1,450.00 </w:t>
            </w:r>
          </w:p>
        </w:tc>
        <w:tc>
          <w:tcPr>
            <w:tcW w:w="829" w:type="pct"/>
            <w:vAlign w:val="center"/>
          </w:tcPr>
          <w:p w14:paraId="11661728" w14:textId="5195EF2F"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 xml:space="preserve">1,450.00 </w:t>
            </w:r>
          </w:p>
        </w:tc>
        <w:tc>
          <w:tcPr>
            <w:tcW w:w="818" w:type="pct"/>
          </w:tcPr>
          <w:p w14:paraId="14931780" w14:textId="777B9185"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10.04.25</w:t>
            </w:r>
          </w:p>
        </w:tc>
        <w:tc>
          <w:tcPr>
            <w:tcW w:w="818" w:type="pct"/>
          </w:tcPr>
          <w:p w14:paraId="69F9454A" w14:textId="11DC2418" w:rsidR="00F615DA" w:rsidRPr="00236026" w:rsidRDefault="00F615DA" w:rsidP="00F615DA">
            <w:pPr>
              <w:spacing w:after="0" w:line="360" w:lineRule="auto"/>
              <w:jc w:val="right"/>
              <w:rPr>
                <w:rFonts w:ascii="Gadugi" w:hAnsi="Gadugi" w:cs="Arial"/>
                <w:color w:val="000000"/>
                <w:sz w:val="16"/>
                <w:szCs w:val="16"/>
              </w:rPr>
            </w:pPr>
            <w:r w:rsidRPr="00236026">
              <w:rPr>
                <w:rFonts w:ascii="Gadugi" w:hAnsi="Gadugi" w:cs="Arial"/>
                <w:color w:val="000000"/>
                <w:sz w:val="16"/>
                <w:szCs w:val="16"/>
              </w:rPr>
              <w:t>29.03.2025</w:t>
            </w:r>
          </w:p>
        </w:tc>
        <w:tc>
          <w:tcPr>
            <w:tcW w:w="921" w:type="pct"/>
          </w:tcPr>
          <w:p w14:paraId="1AE42624" w14:textId="4732279E" w:rsidR="00F615DA" w:rsidRPr="00236026" w:rsidRDefault="00F615DA" w:rsidP="00F615DA">
            <w:pPr>
              <w:spacing w:after="0" w:line="360" w:lineRule="auto"/>
              <w:jc w:val="right"/>
              <w:rPr>
                <w:rFonts w:ascii="Gadugi" w:hAnsi="Gadugi" w:cs="Arial"/>
                <w:color w:val="000000"/>
                <w:sz w:val="16"/>
                <w:szCs w:val="16"/>
              </w:rPr>
            </w:pPr>
            <w:r>
              <w:rPr>
                <w:rFonts w:ascii="Gadugi" w:hAnsi="Gadugi" w:cs="Arial"/>
                <w:color w:val="000000"/>
                <w:sz w:val="16"/>
                <w:szCs w:val="16"/>
              </w:rPr>
              <w:t>12</w:t>
            </w:r>
          </w:p>
        </w:tc>
      </w:tr>
    </w:tbl>
    <w:p w14:paraId="25B53BA5" w14:textId="77777777" w:rsidR="009839D7" w:rsidRDefault="009839D7" w:rsidP="008B1B24">
      <w:pPr>
        <w:pStyle w:val="ListParagraph"/>
        <w:spacing w:after="0" w:line="360" w:lineRule="auto"/>
        <w:ind w:left="284"/>
        <w:jc w:val="both"/>
        <w:rPr>
          <w:rFonts w:ascii="Gadugi" w:hAnsi="Gadugi"/>
          <w:b/>
          <w:bCs/>
          <w:sz w:val="20"/>
          <w:szCs w:val="20"/>
        </w:rPr>
      </w:pPr>
    </w:p>
    <w:p w14:paraId="481A628A" w14:textId="22B570CD" w:rsidR="008B1B24" w:rsidRPr="00297BFF" w:rsidRDefault="00476F97" w:rsidP="008B1B24">
      <w:pPr>
        <w:pStyle w:val="ListParagraph"/>
        <w:spacing w:after="0" w:line="360" w:lineRule="auto"/>
        <w:ind w:left="284"/>
        <w:jc w:val="both"/>
        <w:rPr>
          <w:rFonts w:ascii="Gadugi" w:hAnsi="Gadugi"/>
          <w:b/>
          <w:bCs/>
          <w:sz w:val="20"/>
          <w:szCs w:val="20"/>
        </w:rPr>
      </w:pPr>
      <w:r w:rsidRPr="00297BFF">
        <w:rPr>
          <w:rFonts w:ascii="Gadugi" w:hAnsi="Gadugi"/>
          <w:b/>
          <w:bCs/>
          <w:sz w:val="20"/>
          <w:szCs w:val="20"/>
        </w:rPr>
        <w:t>Audit Observations</w:t>
      </w:r>
    </w:p>
    <w:p w14:paraId="135FF8E0" w14:textId="77777777" w:rsidR="00892B24" w:rsidRDefault="00AC4EDF" w:rsidP="00892B24">
      <w:pPr>
        <w:pStyle w:val="ListParagraph"/>
        <w:numPr>
          <w:ilvl w:val="0"/>
          <w:numId w:val="26"/>
        </w:numPr>
        <w:spacing w:after="0" w:line="360" w:lineRule="auto"/>
        <w:jc w:val="both"/>
        <w:rPr>
          <w:rFonts w:ascii="Gadugi" w:hAnsi="Gadugi"/>
          <w:sz w:val="20"/>
          <w:szCs w:val="20"/>
        </w:rPr>
      </w:pPr>
      <w:r w:rsidRPr="00BC3D43">
        <w:rPr>
          <w:rFonts w:ascii="Gadugi" w:hAnsi="Gadugi"/>
          <w:sz w:val="20"/>
          <w:szCs w:val="20"/>
        </w:rPr>
        <w:t>We have verified the</w:t>
      </w:r>
      <w:r>
        <w:rPr>
          <w:rFonts w:ascii="Gadugi" w:hAnsi="Gadugi"/>
          <w:sz w:val="20"/>
          <w:szCs w:val="20"/>
        </w:rPr>
        <w:t xml:space="preserve"> Professional tax</w:t>
      </w:r>
      <w:r w:rsidRPr="00BC3D43">
        <w:rPr>
          <w:rFonts w:ascii="Gadugi" w:hAnsi="Gadugi"/>
          <w:sz w:val="20"/>
          <w:szCs w:val="20"/>
        </w:rPr>
        <w:t xml:space="preserve"> pay</w:t>
      </w:r>
      <w:r>
        <w:rPr>
          <w:rFonts w:ascii="Gadugi" w:hAnsi="Gadugi"/>
          <w:sz w:val="20"/>
          <w:szCs w:val="20"/>
        </w:rPr>
        <w:t xml:space="preserve">able </w:t>
      </w:r>
      <w:r w:rsidRPr="00BC3D43">
        <w:rPr>
          <w:rFonts w:ascii="Gadugi" w:hAnsi="Gadugi"/>
          <w:sz w:val="20"/>
          <w:szCs w:val="20"/>
        </w:rPr>
        <w:t>and we found no discrepancies with respect to</w:t>
      </w:r>
      <w:r>
        <w:rPr>
          <w:rFonts w:ascii="Gadugi" w:hAnsi="Gadugi"/>
          <w:sz w:val="20"/>
          <w:szCs w:val="20"/>
        </w:rPr>
        <w:t xml:space="preserve"> Professional tax</w:t>
      </w:r>
      <w:r w:rsidRPr="00BC3D43">
        <w:rPr>
          <w:rFonts w:ascii="Gadugi" w:hAnsi="Gadugi"/>
          <w:sz w:val="20"/>
          <w:szCs w:val="20"/>
        </w:rPr>
        <w:t xml:space="preserve"> for the audit period</w:t>
      </w:r>
      <w:r w:rsidR="005B3045">
        <w:rPr>
          <w:rFonts w:ascii="Gadugi" w:hAnsi="Gadugi"/>
          <w:sz w:val="20"/>
          <w:szCs w:val="20"/>
        </w:rPr>
        <w:t xml:space="preserve"> except in UG account, there a short payment of RS.1050/- in overall audit period.</w:t>
      </w:r>
    </w:p>
    <w:p w14:paraId="08C62EFB" w14:textId="035D0C66" w:rsidR="004B56BF" w:rsidRPr="004B56BF" w:rsidRDefault="004B56BF" w:rsidP="004B56BF">
      <w:pPr>
        <w:pStyle w:val="NoSpacing"/>
        <w:numPr>
          <w:ilvl w:val="0"/>
          <w:numId w:val="26"/>
        </w:numPr>
        <w:jc w:val="both"/>
        <w:rPr>
          <w:rFonts w:ascii="Gadugi" w:hAnsi="Gadugi"/>
          <w:color w:val="000000" w:themeColor="text1"/>
          <w:sz w:val="20"/>
          <w:szCs w:val="20"/>
        </w:rPr>
      </w:pPr>
      <w:r w:rsidRPr="004B56BF">
        <w:rPr>
          <w:rFonts w:ascii="Gadugi" w:hAnsi="Gadugi"/>
          <w:color w:val="000000" w:themeColor="text1"/>
          <w:sz w:val="20"/>
          <w:szCs w:val="20"/>
        </w:rPr>
        <w:t>There were delays in remitting the dues to the government account</w:t>
      </w:r>
      <w:r>
        <w:rPr>
          <w:rFonts w:ascii="Gadugi" w:hAnsi="Gadugi"/>
          <w:color w:val="000000" w:themeColor="text1"/>
          <w:sz w:val="20"/>
          <w:szCs w:val="20"/>
        </w:rPr>
        <w:t xml:space="preserve"> in all the sections.</w:t>
      </w:r>
    </w:p>
    <w:p w14:paraId="1A31FEDF" w14:textId="77777777" w:rsidR="00587696" w:rsidRDefault="00587696" w:rsidP="00587696">
      <w:pPr>
        <w:spacing w:after="0" w:line="360" w:lineRule="auto"/>
        <w:jc w:val="both"/>
        <w:rPr>
          <w:rFonts w:ascii="Gadugi" w:hAnsi="Gadugi"/>
          <w:sz w:val="20"/>
          <w:szCs w:val="20"/>
        </w:rPr>
      </w:pPr>
    </w:p>
    <w:p w14:paraId="50F1E1C0" w14:textId="5617A8AE" w:rsidR="00C55140" w:rsidRPr="00BC3D43" w:rsidRDefault="001A3CDC">
      <w:pPr>
        <w:pStyle w:val="ListParagraph"/>
        <w:numPr>
          <w:ilvl w:val="0"/>
          <w:numId w:val="8"/>
        </w:numPr>
        <w:spacing w:after="160" w:line="259" w:lineRule="auto"/>
        <w:rPr>
          <w:rFonts w:ascii="Gadugi" w:hAnsi="Gadugi"/>
          <w:sz w:val="20"/>
          <w:szCs w:val="20"/>
        </w:rPr>
      </w:pPr>
      <w:r w:rsidRPr="00BC3D43">
        <w:rPr>
          <w:rFonts w:ascii="Gadugi" w:hAnsi="Gadugi"/>
          <w:b/>
          <w:bCs/>
          <w:sz w:val="20"/>
          <w:szCs w:val="20"/>
        </w:rPr>
        <w:t xml:space="preserve">Tax Deducted </w:t>
      </w:r>
      <w:r w:rsidR="00122476" w:rsidRPr="00BC3D43">
        <w:rPr>
          <w:rFonts w:ascii="Gadugi" w:hAnsi="Gadugi"/>
          <w:b/>
          <w:bCs/>
          <w:sz w:val="20"/>
          <w:szCs w:val="20"/>
        </w:rPr>
        <w:t>a</w:t>
      </w:r>
      <w:r w:rsidRPr="00BC3D43">
        <w:rPr>
          <w:rFonts w:ascii="Gadugi" w:hAnsi="Gadugi"/>
          <w:b/>
          <w:bCs/>
          <w:sz w:val="20"/>
          <w:szCs w:val="20"/>
        </w:rPr>
        <w:t>t Source:</w:t>
      </w:r>
    </w:p>
    <w:p w14:paraId="172863B7" w14:textId="2B280D6A" w:rsidR="001A3CDC" w:rsidRPr="00BC3D43" w:rsidRDefault="001A3CDC" w:rsidP="00314BE4">
      <w:pPr>
        <w:spacing w:after="0" w:line="360" w:lineRule="auto"/>
        <w:ind w:left="360"/>
        <w:jc w:val="both"/>
        <w:rPr>
          <w:rFonts w:ascii="Gadugi" w:hAnsi="Gadugi"/>
          <w:sz w:val="20"/>
          <w:szCs w:val="20"/>
        </w:rPr>
      </w:pPr>
      <w:r w:rsidRPr="00BC3D43">
        <w:rPr>
          <w:rFonts w:ascii="Gadugi" w:hAnsi="Gadugi"/>
          <w:sz w:val="20"/>
          <w:szCs w:val="20"/>
        </w:rPr>
        <w:t>The TDS challans were verified with books of accounts for the following types of payments covered under Section 192B and 194 C of the Income Tax Act, 1961.</w:t>
      </w:r>
    </w:p>
    <w:p w14:paraId="5E02C8AF" w14:textId="6BCEBEF8" w:rsidR="001A3CDC" w:rsidRPr="00BC3D43" w:rsidRDefault="001A3CDC">
      <w:pPr>
        <w:pStyle w:val="ListParagraph"/>
        <w:numPr>
          <w:ilvl w:val="0"/>
          <w:numId w:val="9"/>
        </w:numPr>
        <w:spacing w:after="0" w:line="360" w:lineRule="auto"/>
        <w:jc w:val="both"/>
        <w:rPr>
          <w:rFonts w:ascii="Gadugi" w:hAnsi="Gadugi"/>
          <w:b/>
          <w:bCs/>
          <w:sz w:val="20"/>
          <w:szCs w:val="20"/>
        </w:rPr>
      </w:pPr>
      <w:r w:rsidRPr="00BC3D43">
        <w:rPr>
          <w:rFonts w:ascii="Gadugi" w:hAnsi="Gadugi"/>
          <w:b/>
          <w:bCs/>
          <w:sz w:val="20"/>
          <w:szCs w:val="20"/>
        </w:rPr>
        <w:t>TDS On Salary under section 192B:</w:t>
      </w:r>
    </w:p>
    <w:p w14:paraId="697F0B4D" w14:textId="49E187FA" w:rsidR="006169B3" w:rsidRDefault="001A3CDC" w:rsidP="006169B3">
      <w:pPr>
        <w:spacing w:after="0" w:line="360" w:lineRule="auto"/>
        <w:ind w:firstLine="720"/>
        <w:jc w:val="both"/>
        <w:rPr>
          <w:rFonts w:ascii="Gadugi" w:hAnsi="Gadugi"/>
          <w:sz w:val="20"/>
          <w:szCs w:val="20"/>
        </w:rPr>
      </w:pPr>
      <w:r w:rsidRPr="00BC3D43">
        <w:rPr>
          <w:rFonts w:ascii="Gadugi" w:hAnsi="Gadugi"/>
          <w:sz w:val="20"/>
          <w:szCs w:val="20"/>
        </w:rPr>
        <w:t xml:space="preserve">Tax is Deducted at source from Salary </w:t>
      </w:r>
      <w:r w:rsidR="0099104D" w:rsidRPr="00BC3D43">
        <w:rPr>
          <w:rFonts w:ascii="Gadugi" w:hAnsi="Gadugi"/>
          <w:sz w:val="20"/>
          <w:szCs w:val="20"/>
        </w:rPr>
        <w:t xml:space="preserve">of the Employees of </w:t>
      </w:r>
      <w:r w:rsidRPr="00BC3D43">
        <w:rPr>
          <w:rFonts w:ascii="Gadugi" w:hAnsi="Gadugi"/>
          <w:sz w:val="20"/>
          <w:szCs w:val="20"/>
        </w:rPr>
        <w:t xml:space="preserve">Aided Section </w:t>
      </w:r>
      <w:r w:rsidR="0099104D" w:rsidRPr="00BC3D43">
        <w:rPr>
          <w:rFonts w:ascii="Gadugi" w:hAnsi="Gadugi"/>
          <w:sz w:val="20"/>
          <w:szCs w:val="20"/>
        </w:rPr>
        <w:t>.</w:t>
      </w:r>
    </w:p>
    <w:tbl>
      <w:tblPr>
        <w:tblStyle w:val="TableGrid"/>
        <w:tblW w:w="0" w:type="auto"/>
        <w:tblLook w:val="04A0" w:firstRow="1" w:lastRow="0" w:firstColumn="1" w:lastColumn="0" w:noHBand="0" w:noVBand="1"/>
      </w:tblPr>
      <w:tblGrid>
        <w:gridCol w:w="1803"/>
        <w:gridCol w:w="1803"/>
        <w:gridCol w:w="1803"/>
        <w:gridCol w:w="1803"/>
        <w:gridCol w:w="1804"/>
      </w:tblGrid>
      <w:tr w:rsidR="00D743CB" w14:paraId="642E00CA" w14:textId="77777777" w:rsidTr="00FC5ED0">
        <w:tc>
          <w:tcPr>
            <w:tcW w:w="1803" w:type="dxa"/>
            <w:vAlign w:val="bottom"/>
          </w:tcPr>
          <w:p w14:paraId="76940844" w14:textId="4559C60A" w:rsidR="00D743CB" w:rsidRDefault="00D743CB" w:rsidP="00D743CB">
            <w:bookmarkStart w:id="8" w:name="_Hlk203474172"/>
            <w:r w:rsidRPr="00BC3D43">
              <w:rPr>
                <w:rFonts w:ascii="Gadugi" w:eastAsia="Times New Roman" w:hAnsi="Gadugi" w:cs="Calibri"/>
                <w:b/>
                <w:bCs/>
                <w:sz w:val="20"/>
                <w:szCs w:val="20"/>
                <w:lang w:val="en-IN" w:eastAsia="en-IN"/>
              </w:rPr>
              <w:t>Month</w:t>
            </w:r>
          </w:p>
        </w:tc>
        <w:tc>
          <w:tcPr>
            <w:tcW w:w="1803" w:type="dxa"/>
            <w:vAlign w:val="bottom"/>
          </w:tcPr>
          <w:p w14:paraId="280E1E01" w14:textId="06D0CC24" w:rsidR="00D743CB" w:rsidRDefault="00D743CB" w:rsidP="00D743CB">
            <w:r w:rsidRPr="00BC3D43">
              <w:rPr>
                <w:rFonts w:ascii="Gadugi" w:eastAsia="Times New Roman" w:hAnsi="Gadugi" w:cs="Calibri"/>
                <w:b/>
                <w:bCs/>
                <w:sz w:val="20"/>
                <w:szCs w:val="20"/>
                <w:lang w:val="en-IN" w:eastAsia="en-IN"/>
              </w:rPr>
              <w:t>TDS Paid</w:t>
            </w:r>
          </w:p>
        </w:tc>
        <w:tc>
          <w:tcPr>
            <w:tcW w:w="1803" w:type="dxa"/>
            <w:vAlign w:val="bottom"/>
          </w:tcPr>
          <w:p w14:paraId="40A1C53C" w14:textId="52ABF5F5" w:rsidR="00D743CB" w:rsidRDefault="00D743CB" w:rsidP="00D743CB">
            <w:r w:rsidRPr="00BC3D43">
              <w:rPr>
                <w:rFonts w:ascii="Gadugi" w:eastAsia="Times New Roman" w:hAnsi="Gadugi" w:cs="Calibri"/>
                <w:b/>
                <w:bCs/>
                <w:sz w:val="20"/>
                <w:szCs w:val="20"/>
                <w:lang w:val="en-IN" w:eastAsia="en-IN"/>
              </w:rPr>
              <w:t>TDS Payable</w:t>
            </w:r>
          </w:p>
        </w:tc>
        <w:tc>
          <w:tcPr>
            <w:tcW w:w="1803" w:type="dxa"/>
            <w:vAlign w:val="bottom"/>
          </w:tcPr>
          <w:p w14:paraId="19186378" w14:textId="025B5BA6" w:rsidR="00D743CB" w:rsidRDefault="00D743CB" w:rsidP="00D743CB">
            <w:r w:rsidRPr="002A3008">
              <w:rPr>
                <w:rFonts w:ascii="Gadugi" w:eastAsia="Times New Roman" w:hAnsi="Gadugi" w:cs="Calibri"/>
                <w:b/>
                <w:bCs/>
                <w:sz w:val="20"/>
                <w:szCs w:val="20"/>
                <w:lang w:val="en-IN" w:eastAsia="en-IN"/>
              </w:rPr>
              <w:t>Due Date</w:t>
            </w:r>
          </w:p>
        </w:tc>
        <w:tc>
          <w:tcPr>
            <w:tcW w:w="1804" w:type="dxa"/>
            <w:vAlign w:val="bottom"/>
          </w:tcPr>
          <w:p w14:paraId="16E18167" w14:textId="05D7A927" w:rsidR="00D743CB" w:rsidRDefault="00D743CB" w:rsidP="00D743CB">
            <w:r>
              <w:rPr>
                <w:rFonts w:ascii="Gadugi" w:eastAsia="Times New Roman" w:hAnsi="Gadugi" w:cs="Calibri"/>
                <w:b/>
                <w:bCs/>
                <w:sz w:val="20"/>
                <w:szCs w:val="20"/>
                <w:lang w:val="en-IN" w:eastAsia="en-IN"/>
              </w:rPr>
              <w:t>Date of Payment</w:t>
            </w:r>
          </w:p>
        </w:tc>
      </w:tr>
      <w:tr w:rsidR="008A54DE" w14:paraId="072D1777" w14:textId="77777777" w:rsidTr="00003394">
        <w:tc>
          <w:tcPr>
            <w:tcW w:w="1803" w:type="dxa"/>
            <w:vAlign w:val="bottom"/>
          </w:tcPr>
          <w:p w14:paraId="53E1444F" w14:textId="736473F2" w:rsidR="008A54DE" w:rsidRPr="00236026" w:rsidRDefault="008A54DE"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1803" w:type="dxa"/>
          </w:tcPr>
          <w:p w14:paraId="04067F5E" w14:textId="7777777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4,69,000.00</w:t>
            </w:r>
          </w:p>
        </w:tc>
        <w:tc>
          <w:tcPr>
            <w:tcW w:w="1803" w:type="dxa"/>
          </w:tcPr>
          <w:p w14:paraId="0850E582" w14:textId="7777777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4,69,000.00</w:t>
            </w:r>
          </w:p>
        </w:tc>
        <w:tc>
          <w:tcPr>
            <w:tcW w:w="1803" w:type="dxa"/>
          </w:tcPr>
          <w:p w14:paraId="22817416"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07-11-2024</w:t>
            </w:r>
          </w:p>
        </w:tc>
        <w:tc>
          <w:tcPr>
            <w:tcW w:w="1804" w:type="dxa"/>
          </w:tcPr>
          <w:p w14:paraId="5B4F2AE2"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16-11-2024</w:t>
            </w:r>
          </w:p>
        </w:tc>
      </w:tr>
      <w:tr w:rsidR="008A54DE" w14:paraId="7A464989" w14:textId="77777777" w:rsidTr="00003394">
        <w:trPr>
          <w:trHeight w:val="458"/>
        </w:trPr>
        <w:tc>
          <w:tcPr>
            <w:tcW w:w="1803" w:type="dxa"/>
            <w:vAlign w:val="bottom"/>
          </w:tcPr>
          <w:p w14:paraId="67E9F144" w14:textId="59112F75" w:rsidR="008A54DE" w:rsidRPr="00236026" w:rsidRDefault="008A54DE"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November-24</w:t>
            </w:r>
          </w:p>
        </w:tc>
        <w:tc>
          <w:tcPr>
            <w:tcW w:w="1803" w:type="dxa"/>
          </w:tcPr>
          <w:p w14:paraId="16C7CAD7" w14:textId="78BB7EFB"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4,69,000.00</w:t>
            </w:r>
          </w:p>
        </w:tc>
        <w:tc>
          <w:tcPr>
            <w:tcW w:w="1803" w:type="dxa"/>
          </w:tcPr>
          <w:p w14:paraId="09BD4E56" w14:textId="7777777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4,67,000.00</w:t>
            </w:r>
          </w:p>
        </w:tc>
        <w:tc>
          <w:tcPr>
            <w:tcW w:w="1803" w:type="dxa"/>
          </w:tcPr>
          <w:p w14:paraId="3E72DD82"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07-12-2024</w:t>
            </w:r>
          </w:p>
        </w:tc>
        <w:tc>
          <w:tcPr>
            <w:tcW w:w="1804" w:type="dxa"/>
          </w:tcPr>
          <w:p w14:paraId="57A89AC5"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03-01-2025</w:t>
            </w:r>
          </w:p>
        </w:tc>
      </w:tr>
      <w:tr w:rsidR="008A54DE" w14:paraId="766D2049" w14:textId="77777777" w:rsidTr="00003394">
        <w:tc>
          <w:tcPr>
            <w:tcW w:w="1803" w:type="dxa"/>
            <w:vAlign w:val="bottom"/>
          </w:tcPr>
          <w:p w14:paraId="75800208" w14:textId="2A501B12" w:rsidR="008A54DE" w:rsidRPr="00236026" w:rsidRDefault="008A54DE"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December-24</w:t>
            </w:r>
          </w:p>
        </w:tc>
        <w:tc>
          <w:tcPr>
            <w:tcW w:w="1803" w:type="dxa"/>
          </w:tcPr>
          <w:p w14:paraId="47940D49" w14:textId="4C036050"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4,69,000.00</w:t>
            </w:r>
          </w:p>
        </w:tc>
        <w:tc>
          <w:tcPr>
            <w:tcW w:w="1803" w:type="dxa"/>
          </w:tcPr>
          <w:p w14:paraId="15CE90A0" w14:textId="7777777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4,67,000.00</w:t>
            </w:r>
          </w:p>
        </w:tc>
        <w:tc>
          <w:tcPr>
            <w:tcW w:w="1803" w:type="dxa"/>
          </w:tcPr>
          <w:p w14:paraId="308EFB34"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07-01-2025</w:t>
            </w:r>
          </w:p>
        </w:tc>
        <w:tc>
          <w:tcPr>
            <w:tcW w:w="1804" w:type="dxa"/>
          </w:tcPr>
          <w:p w14:paraId="7847D2C1"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18-02-2025</w:t>
            </w:r>
          </w:p>
        </w:tc>
      </w:tr>
      <w:tr w:rsidR="008A54DE" w14:paraId="31E69306" w14:textId="77777777" w:rsidTr="00003394">
        <w:tc>
          <w:tcPr>
            <w:tcW w:w="1803" w:type="dxa"/>
            <w:vAlign w:val="bottom"/>
          </w:tcPr>
          <w:p w14:paraId="537C7932" w14:textId="3B4A245E" w:rsidR="008A54DE" w:rsidRPr="00236026" w:rsidRDefault="008A54DE"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January-25</w:t>
            </w:r>
          </w:p>
        </w:tc>
        <w:tc>
          <w:tcPr>
            <w:tcW w:w="1803" w:type="dxa"/>
          </w:tcPr>
          <w:p w14:paraId="6942438F" w14:textId="7777777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7,30,000.00</w:t>
            </w:r>
          </w:p>
        </w:tc>
        <w:tc>
          <w:tcPr>
            <w:tcW w:w="1803" w:type="dxa"/>
          </w:tcPr>
          <w:p w14:paraId="2E26C155" w14:textId="7777777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7,30,000.00</w:t>
            </w:r>
          </w:p>
        </w:tc>
        <w:tc>
          <w:tcPr>
            <w:tcW w:w="1803" w:type="dxa"/>
          </w:tcPr>
          <w:p w14:paraId="1FD3A170"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07-02-2025</w:t>
            </w:r>
          </w:p>
        </w:tc>
        <w:tc>
          <w:tcPr>
            <w:tcW w:w="1804" w:type="dxa"/>
          </w:tcPr>
          <w:p w14:paraId="14E50B13"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26-03-2025</w:t>
            </w:r>
          </w:p>
        </w:tc>
      </w:tr>
      <w:tr w:rsidR="008A54DE" w14:paraId="1F8B54C1" w14:textId="77777777" w:rsidTr="00003394">
        <w:tc>
          <w:tcPr>
            <w:tcW w:w="1803" w:type="dxa"/>
            <w:vAlign w:val="bottom"/>
          </w:tcPr>
          <w:p w14:paraId="75A30CB7" w14:textId="169F30D9" w:rsidR="008A54DE" w:rsidRPr="00236026" w:rsidRDefault="008A54DE"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February-25</w:t>
            </w:r>
          </w:p>
        </w:tc>
        <w:tc>
          <w:tcPr>
            <w:tcW w:w="1803" w:type="dxa"/>
          </w:tcPr>
          <w:p w14:paraId="0B2BC9E3" w14:textId="7777777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4,44,323.00</w:t>
            </w:r>
          </w:p>
        </w:tc>
        <w:tc>
          <w:tcPr>
            <w:tcW w:w="1803" w:type="dxa"/>
          </w:tcPr>
          <w:p w14:paraId="29ECB141" w14:textId="7777777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4,44,323.00</w:t>
            </w:r>
          </w:p>
        </w:tc>
        <w:tc>
          <w:tcPr>
            <w:tcW w:w="1803" w:type="dxa"/>
          </w:tcPr>
          <w:p w14:paraId="7858CF65"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07-03-2025</w:t>
            </w:r>
          </w:p>
        </w:tc>
        <w:tc>
          <w:tcPr>
            <w:tcW w:w="1804" w:type="dxa"/>
          </w:tcPr>
          <w:p w14:paraId="02194C28"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17-04-2025</w:t>
            </w:r>
          </w:p>
        </w:tc>
      </w:tr>
      <w:tr w:rsidR="008A54DE" w14:paraId="008320D1" w14:textId="77777777" w:rsidTr="00003394">
        <w:tc>
          <w:tcPr>
            <w:tcW w:w="1803" w:type="dxa"/>
            <w:vAlign w:val="bottom"/>
          </w:tcPr>
          <w:p w14:paraId="3F3F28C3" w14:textId="4AFAA818" w:rsidR="008A54DE" w:rsidRPr="00236026" w:rsidRDefault="008A54DE"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1803" w:type="dxa"/>
          </w:tcPr>
          <w:p w14:paraId="58C3FC2F" w14:textId="3892C417"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1,09,659.00</w:t>
            </w:r>
          </w:p>
        </w:tc>
        <w:tc>
          <w:tcPr>
            <w:tcW w:w="1803" w:type="dxa"/>
          </w:tcPr>
          <w:p w14:paraId="4E73388E" w14:textId="5F7BD26A" w:rsidR="008A54DE" w:rsidRPr="00236026" w:rsidRDefault="008A54DE" w:rsidP="00431864">
            <w:pPr>
              <w:spacing w:after="0" w:line="360" w:lineRule="auto"/>
              <w:jc w:val="right"/>
              <w:rPr>
                <w:rFonts w:ascii="Gadugi" w:hAnsi="Gadugi" w:cs="Arial"/>
                <w:color w:val="000000"/>
                <w:sz w:val="16"/>
                <w:szCs w:val="16"/>
              </w:rPr>
            </w:pPr>
            <w:r w:rsidRPr="00236026">
              <w:rPr>
                <w:rFonts w:ascii="Gadugi" w:hAnsi="Gadugi" w:cs="Arial"/>
                <w:color w:val="000000"/>
                <w:sz w:val="16"/>
                <w:szCs w:val="16"/>
              </w:rPr>
              <w:t>1,13,659.00</w:t>
            </w:r>
          </w:p>
        </w:tc>
        <w:tc>
          <w:tcPr>
            <w:tcW w:w="1803" w:type="dxa"/>
          </w:tcPr>
          <w:p w14:paraId="354D8484" w14:textId="77777777"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30-04-2025</w:t>
            </w:r>
          </w:p>
        </w:tc>
        <w:tc>
          <w:tcPr>
            <w:tcW w:w="1804" w:type="dxa"/>
          </w:tcPr>
          <w:p w14:paraId="5C569446" w14:textId="4B57A99B" w:rsidR="008A54DE" w:rsidRPr="00431864" w:rsidRDefault="008A54DE" w:rsidP="00431864">
            <w:pPr>
              <w:spacing w:after="0" w:line="360" w:lineRule="auto"/>
              <w:jc w:val="right"/>
              <w:rPr>
                <w:rFonts w:ascii="Gadugi" w:hAnsi="Gadugi" w:cs="Arial"/>
                <w:color w:val="000000"/>
                <w:sz w:val="16"/>
                <w:szCs w:val="16"/>
              </w:rPr>
            </w:pPr>
            <w:r w:rsidRPr="00431864">
              <w:rPr>
                <w:rFonts w:ascii="Gadugi" w:hAnsi="Gadugi" w:cs="Arial"/>
                <w:color w:val="000000"/>
                <w:sz w:val="16"/>
                <w:szCs w:val="16"/>
              </w:rPr>
              <w:t>17-04-2025</w:t>
            </w:r>
          </w:p>
        </w:tc>
      </w:tr>
      <w:bookmarkEnd w:id="8"/>
    </w:tbl>
    <w:p w14:paraId="630EC890" w14:textId="77777777" w:rsidR="004B56BF" w:rsidRDefault="004B56BF" w:rsidP="006169B3">
      <w:pPr>
        <w:spacing w:after="160" w:line="259" w:lineRule="auto"/>
        <w:rPr>
          <w:rFonts w:ascii="Gadugi" w:hAnsi="Gadugi"/>
          <w:b/>
          <w:bCs/>
          <w:sz w:val="20"/>
          <w:szCs w:val="20"/>
        </w:rPr>
      </w:pPr>
    </w:p>
    <w:p w14:paraId="6219A4FF" w14:textId="23B14773" w:rsidR="001A3CDC" w:rsidRPr="006169B3" w:rsidRDefault="001A3CDC" w:rsidP="006169B3">
      <w:pPr>
        <w:spacing w:after="160" w:line="259" w:lineRule="auto"/>
        <w:rPr>
          <w:rFonts w:ascii="Gadugi" w:hAnsi="Gadugi"/>
          <w:b/>
          <w:bCs/>
          <w:sz w:val="20"/>
          <w:szCs w:val="20"/>
        </w:rPr>
      </w:pPr>
      <w:r w:rsidRPr="00BC3D43">
        <w:rPr>
          <w:rFonts w:ascii="Gadugi" w:hAnsi="Gadugi"/>
          <w:b/>
          <w:bCs/>
          <w:sz w:val="20"/>
          <w:szCs w:val="20"/>
        </w:rPr>
        <w:t xml:space="preserve">Audit Observation: </w:t>
      </w:r>
    </w:p>
    <w:p w14:paraId="16012E2E" w14:textId="793A3693" w:rsidR="0099104D" w:rsidRDefault="0099104D">
      <w:pPr>
        <w:pStyle w:val="ListParagraph"/>
        <w:numPr>
          <w:ilvl w:val="0"/>
          <w:numId w:val="31"/>
        </w:numPr>
        <w:spacing w:after="160" w:line="259" w:lineRule="auto"/>
        <w:rPr>
          <w:rFonts w:ascii="Gadugi" w:hAnsi="Gadugi"/>
          <w:b/>
          <w:bCs/>
          <w:sz w:val="20"/>
          <w:szCs w:val="20"/>
        </w:rPr>
      </w:pPr>
      <w:r w:rsidRPr="006921B9">
        <w:rPr>
          <w:rFonts w:ascii="Gadugi" w:hAnsi="Gadugi"/>
          <w:b/>
          <w:bCs/>
          <w:sz w:val="20"/>
          <w:szCs w:val="20"/>
        </w:rPr>
        <w:t>It is observed</w:t>
      </w:r>
      <w:r w:rsidR="001A3CDC" w:rsidRPr="006921B9">
        <w:rPr>
          <w:rFonts w:ascii="Gadugi" w:hAnsi="Gadugi"/>
          <w:b/>
          <w:bCs/>
          <w:sz w:val="20"/>
          <w:szCs w:val="20"/>
        </w:rPr>
        <w:t xml:space="preserve"> that TDS payable is paid </w:t>
      </w:r>
      <w:r w:rsidRPr="006921B9">
        <w:rPr>
          <w:rFonts w:ascii="Gadugi" w:hAnsi="Gadugi"/>
          <w:b/>
          <w:bCs/>
          <w:sz w:val="20"/>
          <w:szCs w:val="20"/>
        </w:rPr>
        <w:t xml:space="preserve">by the section only when the funds were received from </w:t>
      </w:r>
      <w:r w:rsidR="001A3CDC" w:rsidRPr="006921B9">
        <w:rPr>
          <w:rFonts w:ascii="Gadugi" w:hAnsi="Gadugi"/>
          <w:b/>
          <w:bCs/>
          <w:sz w:val="20"/>
          <w:szCs w:val="20"/>
        </w:rPr>
        <w:t xml:space="preserve">the government and hence </w:t>
      </w:r>
      <w:r w:rsidRPr="006921B9">
        <w:rPr>
          <w:rFonts w:ascii="Gadugi" w:hAnsi="Gadugi"/>
          <w:b/>
          <w:bCs/>
          <w:sz w:val="20"/>
          <w:szCs w:val="20"/>
        </w:rPr>
        <w:t>there are delays in remittance of Tax Deducted at Source to the government account</w:t>
      </w:r>
      <w:r w:rsidR="001A3CDC" w:rsidRPr="006921B9">
        <w:rPr>
          <w:rFonts w:ascii="Gadugi" w:hAnsi="Gadugi"/>
          <w:b/>
          <w:bCs/>
          <w:sz w:val="20"/>
          <w:szCs w:val="20"/>
        </w:rPr>
        <w:t>.</w:t>
      </w:r>
    </w:p>
    <w:p w14:paraId="7EB2D1B1" w14:textId="77777777" w:rsidR="00DB2047" w:rsidRDefault="00DB2047" w:rsidP="00DB2047">
      <w:pPr>
        <w:pStyle w:val="ListParagraph"/>
        <w:spacing w:after="160" w:line="259" w:lineRule="auto"/>
        <w:ind w:left="502"/>
        <w:rPr>
          <w:rFonts w:ascii="Gadugi" w:hAnsi="Gadugi"/>
          <w:b/>
          <w:bCs/>
          <w:sz w:val="20"/>
          <w:szCs w:val="20"/>
        </w:rPr>
      </w:pPr>
    </w:p>
    <w:p w14:paraId="63AE220C" w14:textId="77777777" w:rsidR="00701C91" w:rsidRPr="006921B9" w:rsidRDefault="00701C91" w:rsidP="00DB2047">
      <w:pPr>
        <w:pStyle w:val="ListParagraph"/>
        <w:spacing w:after="160" w:line="259" w:lineRule="auto"/>
        <w:ind w:left="502"/>
        <w:rPr>
          <w:rFonts w:ascii="Gadugi" w:hAnsi="Gadugi"/>
          <w:b/>
          <w:bCs/>
          <w:sz w:val="20"/>
          <w:szCs w:val="20"/>
        </w:rPr>
      </w:pPr>
    </w:p>
    <w:p w14:paraId="0206E45A" w14:textId="77777777" w:rsidR="00E87783" w:rsidRPr="00BC3D43" w:rsidRDefault="00E87783">
      <w:pPr>
        <w:pStyle w:val="ListParagraph"/>
        <w:numPr>
          <w:ilvl w:val="0"/>
          <w:numId w:val="9"/>
        </w:numPr>
        <w:spacing w:after="0" w:line="360" w:lineRule="auto"/>
        <w:jc w:val="both"/>
        <w:rPr>
          <w:rFonts w:ascii="Gadugi" w:hAnsi="Gadugi"/>
          <w:b/>
          <w:bCs/>
          <w:sz w:val="20"/>
          <w:szCs w:val="20"/>
        </w:rPr>
      </w:pPr>
      <w:r w:rsidRPr="00BC3D43">
        <w:rPr>
          <w:rFonts w:ascii="Gadugi" w:hAnsi="Gadugi"/>
          <w:b/>
          <w:bCs/>
          <w:sz w:val="20"/>
          <w:szCs w:val="20"/>
        </w:rPr>
        <w:t>TDS On Contracts - Section194 C:</w:t>
      </w:r>
    </w:p>
    <w:p w14:paraId="5D73128E" w14:textId="77777777" w:rsidR="00E87783" w:rsidRDefault="00E87783">
      <w:pPr>
        <w:pStyle w:val="ListParagraph"/>
        <w:numPr>
          <w:ilvl w:val="0"/>
          <w:numId w:val="7"/>
        </w:numPr>
        <w:spacing w:after="0" w:line="360" w:lineRule="auto"/>
        <w:jc w:val="both"/>
        <w:rPr>
          <w:rFonts w:ascii="Gadugi" w:hAnsi="Gadugi"/>
          <w:sz w:val="20"/>
          <w:szCs w:val="20"/>
        </w:rPr>
      </w:pPr>
      <w:r w:rsidRPr="00BC3D43">
        <w:rPr>
          <w:rFonts w:ascii="Gadugi" w:hAnsi="Gadugi"/>
          <w:sz w:val="20"/>
          <w:szCs w:val="20"/>
        </w:rPr>
        <w:t>Aided Section</w:t>
      </w:r>
    </w:p>
    <w:p w14:paraId="27F43997" w14:textId="46D009E9" w:rsidR="005B3045" w:rsidRPr="005B3045" w:rsidRDefault="005B3045" w:rsidP="005B3045">
      <w:pPr>
        <w:pStyle w:val="ListParagraph"/>
        <w:numPr>
          <w:ilvl w:val="0"/>
          <w:numId w:val="7"/>
        </w:numPr>
        <w:spacing w:after="0" w:line="360" w:lineRule="auto"/>
        <w:jc w:val="both"/>
        <w:rPr>
          <w:rFonts w:ascii="Gadugi" w:hAnsi="Gadugi"/>
          <w:sz w:val="20"/>
          <w:szCs w:val="20"/>
        </w:rPr>
      </w:pPr>
      <w:r w:rsidRPr="00BC3D43">
        <w:rPr>
          <w:rFonts w:ascii="Gadugi" w:hAnsi="Gadugi"/>
          <w:sz w:val="20"/>
          <w:szCs w:val="20"/>
        </w:rPr>
        <w:t>Examination Section</w:t>
      </w:r>
    </w:p>
    <w:p w14:paraId="229BC4D5" w14:textId="77777777" w:rsidR="00E87783" w:rsidRPr="00BC3D43" w:rsidRDefault="00E87783">
      <w:pPr>
        <w:pStyle w:val="ListParagraph"/>
        <w:numPr>
          <w:ilvl w:val="0"/>
          <w:numId w:val="7"/>
        </w:numPr>
        <w:spacing w:after="0" w:line="360" w:lineRule="auto"/>
        <w:jc w:val="both"/>
        <w:rPr>
          <w:rFonts w:ascii="Gadugi" w:hAnsi="Gadugi"/>
          <w:sz w:val="20"/>
          <w:szCs w:val="20"/>
        </w:rPr>
      </w:pPr>
      <w:r w:rsidRPr="00BC3D43">
        <w:rPr>
          <w:rFonts w:ascii="Gadugi" w:hAnsi="Gadugi"/>
          <w:sz w:val="20"/>
          <w:szCs w:val="20"/>
        </w:rPr>
        <w:t>Unaided-Under Graduation</w:t>
      </w:r>
    </w:p>
    <w:p w14:paraId="4CDAD16E" w14:textId="77777777" w:rsidR="00E87783" w:rsidRPr="00BC3D43" w:rsidRDefault="00E87783">
      <w:pPr>
        <w:pStyle w:val="ListParagraph"/>
        <w:numPr>
          <w:ilvl w:val="0"/>
          <w:numId w:val="7"/>
        </w:numPr>
        <w:spacing w:after="0" w:line="360" w:lineRule="auto"/>
        <w:jc w:val="both"/>
        <w:rPr>
          <w:rFonts w:ascii="Gadugi" w:hAnsi="Gadugi"/>
          <w:sz w:val="20"/>
          <w:szCs w:val="20"/>
        </w:rPr>
      </w:pPr>
      <w:r w:rsidRPr="00BC3D43">
        <w:rPr>
          <w:rFonts w:ascii="Gadugi" w:hAnsi="Gadugi"/>
          <w:sz w:val="20"/>
          <w:szCs w:val="20"/>
        </w:rPr>
        <w:t>Unaided-Post Graduation</w:t>
      </w:r>
    </w:p>
    <w:p w14:paraId="09633F9B" w14:textId="2D2B1468" w:rsidR="00236026" w:rsidRDefault="00E87783" w:rsidP="006169B3">
      <w:pPr>
        <w:pStyle w:val="ListParagraph"/>
        <w:numPr>
          <w:ilvl w:val="0"/>
          <w:numId w:val="7"/>
        </w:numPr>
        <w:spacing w:after="0" w:line="360" w:lineRule="auto"/>
        <w:jc w:val="both"/>
        <w:rPr>
          <w:rFonts w:ascii="Gadugi" w:hAnsi="Gadugi"/>
          <w:sz w:val="20"/>
          <w:szCs w:val="20"/>
        </w:rPr>
      </w:pPr>
      <w:r w:rsidRPr="00BC3D43">
        <w:rPr>
          <w:rFonts w:ascii="Gadugi" w:hAnsi="Gadugi"/>
          <w:sz w:val="20"/>
          <w:szCs w:val="20"/>
        </w:rPr>
        <w:t>Hostel Section</w:t>
      </w:r>
    </w:p>
    <w:p w14:paraId="764FDD6A" w14:textId="77777777" w:rsidR="009839D7" w:rsidRPr="006169B3" w:rsidRDefault="009839D7" w:rsidP="006169B3">
      <w:pPr>
        <w:pStyle w:val="ListParagraph"/>
        <w:numPr>
          <w:ilvl w:val="0"/>
          <w:numId w:val="7"/>
        </w:numPr>
        <w:spacing w:after="0" w:line="360" w:lineRule="auto"/>
        <w:jc w:val="both"/>
        <w:rPr>
          <w:rFonts w:ascii="Gadugi" w:hAnsi="Gadugi"/>
          <w:sz w:val="20"/>
          <w:szCs w:val="20"/>
        </w:rPr>
      </w:pPr>
    </w:p>
    <w:p w14:paraId="7747C5F0" w14:textId="5153ED70" w:rsidR="00DC1228" w:rsidRPr="00BC3D43" w:rsidRDefault="00DC1228">
      <w:pPr>
        <w:pStyle w:val="ListParagraph"/>
        <w:numPr>
          <w:ilvl w:val="0"/>
          <w:numId w:val="10"/>
        </w:numPr>
        <w:spacing w:after="0" w:line="360" w:lineRule="auto"/>
        <w:jc w:val="both"/>
        <w:rPr>
          <w:rFonts w:ascii="Gadugi" w:hAnsi="Gadugi"/>
          <w:b/>
          <w:bCs/>
          <w:sz w:val="20"/>
          <w:szCs w:val="20"/>
        </w:rPr>
      </w:pPr>
      <w:r w:rsidRPr="00BC3D43">
        <w:rPr>
          <w:rFonts w:ascii="Gadugi" w:hAnsi="Gadugi"/>
          <w:b/>
          <w:bCs/>
          <w:sz w:val="20"/>
          <w:szCs w:val="20"/>
        </w:rPr>
        <w:t xml:space="preserve">Aided Section </w:t>
      </w:r>
    </w:p>
    <w:tbl>
      <w:tblPr>
        <w:tblpPr w:leftFromText="180" w:rightFromText="180" w:vertAnchor="text" w:horzAnchor="page" w:tblpX="1177" w:tblpY="217"/>
        <w:tblW w:w="9807" w:type="dxa"/>
        <w:tblLook w:val="04A0" w:firstRow="1" w:lastRow="0" w:firstColumn="1" w:lastColumn="0" w:noHBand="0" w:noVBand="1"/>
      </w:tblPr>
      <w:tblGrid>
        <w:gridCol w:w="2042"/>
        <w:gridCol w:w="1905"/>
        <w:gridCol w:w="1758"/>
        <w:gridCol w:w="2197"/>
        <w:gridCol w:w="1905"/>
      </w:tblGrid>
      <w:tr w:rsidR="00C15D0E" w:rsidRPr="00BC3D43" w14:paraId="4953E109" w14:textId="77777777" w:rsidTr="00B11318">
        <w:trPr>
          <w:trHeight w:val="136"/>
        </w:trPr>
        <w:tc>
          <w:tcPr>
            <w:tcW w:w="2042" w:type="dxa"/>
            <w:tcBorders>
              <w:top w:val="single" w:sz="4" w:space="0" w:color="auto"/>
              <w:left w:val="single" w:sz="4" w:space="0" w:color="auto"/>
              <w:bottom w:val="single" w:sz="4" w:space="0" w:color="auto"/>
              <w:right w:val="single" w:sz="4" w:space="0" w:color="auto"/>
            </w:tcBorders>
            <w:noWrap/>
            <w:vAlign w:val="bottom"/>
          </w:tcPr>
          <w:p w14:paraId="2AB14271" w14:textId="1811F924" w:rsidR="00C15D0E" w:rsidRPr="00BC3D43" w:rsidRDefault="00C15D0E" w:rsidP="00B24426">
            <w:pPr>
              <w:spacing w:after="0" w:line="240" w:lineRule="auto"/>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Month</w:t>
            </w:r>
          </w:p>
        </w:tc>
        <w:tc>
          <w:tcPr>
            <w:tcW w:w="1905" w:type="dxa"/>
            <w:tcBorders>
              <w:top w:val="single" w:sz="4" w:space="0" w:color="auto"/>
              <w:left w:val="single" w:sz="4" w:space="0" w:color="auto"/>
              <w:bottom w:val="single" w:sz="4" w:space="0" w:color="auto"/>
              <w:right w:val="single" w:sz="4" w:space="0" w:color="auto"/>
            </w:tcBorders>
            <w:noWrap/>
            <w:vAlign w:val="bottom"/>
          </w:tcPr>
          <w:p w14:paraId="6D4EA930" w14:textId="048F95CD" w:rsidR="00C15D0E" w:rsidRPr="00BC3D43" w:rsidRDefault="00C15D0E" w:rsidP="00B24426">
            <w:pPr>
              <w:spacing w:after="0" w:line="240" w:lineRule="auto"/>
              <w:jc w:val="right"/>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TDS Paid</w:t>
            </w:r>
          </w:p>
        </w:tc>
        <w:tc>
          <w:tcPr>
            <w:tcW w:w="1758" w:type="dxa"/>
            <w:tcBorders>
              <w:top w:val="single" w:sz="4" w:space="0" w:color="auto"/>
              <w:left w:val="single" w:sz="4" w:space="0" w:color="auto"/>
              <w:bottom w:val="single" w:sz="4" w:space="0" w:color="auto"/>
              <w:right w:val="single" w:sz="4" w:space="0" w:color="auto"/>
            </w:tcBorders>
            <w:noWrap/>
            <w:vAlign w:val="bottom"/>
          </w:tcPr>
          <w:p w14:paraId="7DBD82DB" w14:textId="13728409" w:rsidR="00C15D0E" w:rsidRPr="00BC3D43" w:rsidRDefault="00C15D0E" w:rsidP="00B24426">
            <w:pPr>
              <w:spacing w:after="0" w:line="240" w:lineRule="auto"/>
              <w:jc w:val="right"/>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TDS Payable</w:t>
            </w:r>
          </w:p>
        </w:tc>
        <w:tc>
          <w:tcPr>
            <w:tcW w:w="2197" w:type="dxa"/>
            <w:tcBorders>
              <w:top w:val="single" w:sz="4" w:space="0" w:color="auto"/>
              <w:left w:val="single" w:sz="4" w:space="0" w:color="auto"/>
              <w:bottom w:val="single" w:sz="4" w:space="0" w:color="auto"/>
              <w:right w:val="single" w:sz="4" w:space="0" w:color="auto"/>
            </w:tcBorders>
            <w:noWrap/>
            <w:vAlign w:val="bottom"/>
          </w:tcPr>
          <w:p w14:paraId="6A520577" w14:textId="558660CF" w:rsidR="00C15D0E" w:rsidRPr="002A3008" w:rsidRDefault="002A3008" w:rsidP="00B24426">
            <w:pPr>
              <w:spacing w:after="0" w:line="240" w:lineRule="auto"/>
              <w:jc w:val="right"/>
              <w:rPr>
                <w:rFonts w:ascii="Gadugi" w:eastAsia="Times New Roman" w:hAnsi="Gadugi" w:cs="Calibri"/>
                <w:b/>
                <w:bCs/>
                <w:sz w:val="16"/>
                <w:szCs w:val="16"/>
                <w:lang w:val="en-IN" w:eastAsia="en-IN"/>
              </w:rPr>
            </w:pPr>
            <w:r w:rsidRPr="002A3008">
              <w:rPr>
                <w:rFonts w:ascii="Gadugi" w:eastAsia="Times New Roman" w:hAnsi="Gadugi" w:cs="Calibri"/>
                <w:b/>
                <w:bCs/>
                <w:sz w:val="20"/>
                <w:szCs w:val="20"/>
                <w:lang w:val="en-IN" w:eastAsia="en-IN"/>
              </w:rPr>
              <w:t>Due Date</w:t>
            </w:r>
          </w:p>
        </w:tc>
        <w:tc>
          <w:tcPr>
            <w:tcW w:w="1905" w:type="dxa"/>
            <w:tcBorders>
              <w:top w:val="single" w:sz="4" w:space="0" w:color="auto"/>
              <w:left w:val="single" w:sz="4" w:space="0" w:color="auto"/>
              <w:bottom w:val="single" w:sz="4" w:space="0" w:color="auto"/>
              <w:right w:val="single" w:sz="4" w:space="0" w:color="auto"/>
            </w:tcBorders>
            <w:noWrap/>
            <w:vAlign w:val="bottom"/>
          </w:tcPr>
          <w:p w14:paraId="67A89473" w14:textId="2974C9A2" w:rsidR="00C15D0E" w:rsidRPr="00BC3D43" w:rsidRDefault="002A3008" w:rsidP="00B24426">
            <w:pPr>
              <w:spacing w:after="0" w:line="240" w:lineRule="auto"/>
              <w:jc w:val="right"/>
              <w:rPr>
                <w:rFonts w:ascii="Gadugi" w:eastAsia="Times New Roman" w:hAnsi="Gadugi" w:cs="Calibri"/>
                <w:sz w:val="16"/>
                <w:szCs w:val="16"/>
                <w:lang w:val="en-IN" w:eastAsia="en-IN"/>
              </w:rPr>
            </w:pPr>
            <w:r>
              <w:rPr>
                <w:rFonts w:ascii="Gadugi" w:eastAsia="Times New Roman" w:hAnsi="Gadugi" w:cs="Calibri"/>
                <w:b/>
                <w:bCs/>
                <w:sz w:val="20"/>
                <w:szCs w:val="20"/>
                <w:lang w:val="en-IN" w:eastAsia="en-IN"/>
              </w:rPr>
              <w:t>Date of Payment</w:t>
            </w:r>
          </w:p>
        </w:tc>
      </w:tr>
      <w:tr w:rsidR="002A3008" w:rsidRPr="00BC3D43" w14:paraId="5DBD878D" w14:textId="77777777" w:rsidTr="00B11318">
        <w:trPr>
          <w:trHeight w:val="70"/>
        </w:trPr>
        <w:tc>
          <w:tcPr>
            <w:tcW w:w="2042" w:type="dxa"/>
            <w:tcBorders>
              <w:top w:val="single" w:sz="4" w:space="0" w:color="auto"/>
              <w:left w:val="single" w:sz="4" w:space="0" w:color="auto"/>
              <w:bottom w:val="single" w:sz="4" w:space="0" w:color="auto"/>
              <w:right w:val="single" w:sz="4" w:space="0" w:color="auto"/>
            </w:tcBorders>
            <w:noWrap/>
            <w:hideMark/>
          </w:tcPr>
          <w:p w14:paraId="72CAEAD3" w14:textId="5D0A0773" w:rsidR="002A3008" w:rsidRPr="00236026" w:rsidRDefault="002A3008"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Feb-25</w:t>
            </w:r>
          </w:p>
        </w:tc>
        <w:tc>
          <w:tcPr>
            <w:tcW w:w="1905" w:type="dxa"/>
            <w:tcBorders>
              <w:top w:val="single" w:sz="4" w:space="0" w:color="auto"/>
              <w:left w:val="single" w:sz="4" w:space="0" w:color="auto"/>
              <w:bottom w:val="single" w:sz="4" w:space="0" w:color="auto"/>
              <w:right w:val="single" w:sz="4" w:space="0" w:color="auto"/>
            </w:tcBorders>
            <w:noWrap/>
            <w:hideMark/>
          </w:tcPr>
          <w:p w14:paraId="6D9F8847" w14:textId="18ADC569" w:rsidR="002A3008" w:rsidRPr="00236026" w:rsidRDefault="002A3008" w:rsidP="00297BFF">
            <w:pPr>
              <w:spacing w:after="0" w:line="360" w:lineRule="auto"/>
              <w:jc w:val="right"/>
              <w:rPr>
                <w:rFonts w:ascii="Gadugi" w:hAnsi="Gadugi" w:cs="Arial"/>
                <w:color w:val="000000"/>
                <w:sz w:val="16"/>
                <w:szCs w:val="16"/>
              </w:rPr>
            </w:pPr>
            <w:r w:rsidRPr="00236026">
              <w:rPr>
                <w:rFonts w:ascii="Gadugi" w:hAnsi="Gadugi" w:cs="Arial"/>
                <w:color w:val="000000"/>
                <w:sz w:val="16"/>
                <w:szCs w:val="16"/>
              </w:rPr>
              <w:t>58.00</w:t>
            </w:r>
          </w:p>
        </w:tc>
        <w:tc>
          <w:tcPr>
            <w:tcW w:w="1758" w:type="dxa"/>
            <w:tcBorders>
              <w:top w:val="single" w:sz="4" w:space="0" w:color="auto"/>
              <w:left w:val="single" w:sz="4" w:space="0" w:color="auto"/>
              <w:bottom w:val="single" w:sz="4" w:space="0" w:color="auto"/>
              <w:right w:val="single" w:sz="4" w:space="0" w:color="auto"/>
            </w:tcBorders>
            <w:noWrap/>
            <w:hideMark/>
          </w:tcPr>
          <w:p w14:paraId="1C3BEDBA" w14:textId="544674C0" w:rsidR="002A3008" w:rsidRPr="00236026" w:rsidRDefault="002A3008" w:rsidP="00297BFF">
            <w:pPr>
              <w:spacing w:after="0" w:line="360" w:lineRule="auto"/>
              <w:jc w:val="right"/>
              <w:rPr>
                <w:rFonts w:ascii="Gadugi" w:hAnsi="Gadugi" w:cs="Arial"/>
                <w:color w:val="000000"/>
                <w:sz w:val="16"/>
                <w:szCs w:val="16"/>
              </w:rPr>
            </w:pPr>
            <w:r w:rsidRPr="00236026">
              <w:rPr>
                <w:rFonts w:ascii="Gadugi" w:hAnsi="Gadugi" w:cs="Arial"/>
                <w:color w:val="000000"/>
                <w:sz w:val="16"/>
                <w:szCs w:val="16"/>
              </w:rPr>
              <w:t>58.00</w:t>
            </w:r>
          </w:p>
        </w:tc>
        <w:tc>
          <w:tcPr>
            <w:tcW w:w="2197" w:type="dxa"/>
            <w:tcBorders>
              <w:top w:val="single" w:sz="4" w:space="0" w:color="auto"/>
              <w:left w:val="single" w:sz="4" w:space="0" w:color="auto"/>
              <w:bottom w:val="single" w:sz="4" w:space="0" w:color="auto"/>
              <w:right w:val="single" w:sz="4" w:space="0" w:color="auto"/>
            </w:tcBorders>
            <w:noWrap/>
            <w:hideMark/>
          </w:tcPr>
          <w:p w14:paraId="421BBBA2" w14:textId="6291E0DC" w:rsidR="002A3008" w:rsidRPr="00236026" w:rsidRDefault="002A3008" w:rsidP="00297BFF">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07-03-2025</w:t>
            </w:r>
          </w:p>
        </w:tc>
        <w:tc>
          <w:tcPr>
            <w:tcW w:w="1905" w:type="dxa"/>
            <w:tcBorders>
              <w:top w:val="single" w:sz="4" w:space="0" w:color="auto"/>
              <w:left w:val="single" w:sz="4" w:space="0" w:color="auto"/>
              <w:bottom w:val="single" w:sz="4" w:space="0" w:color="auto"/>
              <w:right w:val="single" w:sz="4" w:space="0" w:color="auto"/>
            </w:tcBorders>
            <w:noWrap/>
            <w:hideMark/>
          </w:tcPr>
          <w:p w14:paraId="3CF9FF22" w14:textId="034A0324" w:rsidR="002A3008" w:rsidRPr="00236026" w:rsidRDefault="002A3008" w:rsidP="00297BFF">
            <w:pPr>
              <w:spacing w:after="0" w:line="360" w:lineRule="auto"/>
              <w:jc w:val="right"/>
              <w:rPr>
                <w:rFonts w:ascii="Gadugi" w:hAnsi="Gadugi" w:cs="Arial"/>
                <w:color w:val="000000"/>
                <w:sz w:val="16"/>
                <w:szCs w:val="16"/>
              </w:rPr>
            </w:pPr>
            <w:r w:rsidRPr="00236026">
              <w:rPr>
                <w:rFonts w:ascii="Gadugi" w:hAnsi="Gadugi" w:cs="Arial"/>
                <w:color w:val="000000"/>
                <w:sz w:val="16"/>
                <w:szCs w:val="16"/>
              </w:rPr>
              <w:t>14-02-2025</w:t>
            </w:r>
          </w:p>
        </w:tc>
      </w:tr>
      <w:tr w:rsidR="002A3008" w:rsidRPr="00BC3D43" w14:paraId="3B269839" w14:textId="77777777" w:rsidTr="00B11318">
        <w:trPr>
          <w:trHeight w:val="260"/>
        </w:trPr>
        <w:tc>
          <w:tcPr>
            <w:tcW w:w="2042" w:type="dxa"/>
            <w:tcBorders>
              <w:top w:val="single" w:sz="4" w:space="0" w:color="auto"/>
              <w:left w:val="single" w:sz="4" w:space="0" w:color="auto"/>
              <w:bottom w:val="single" w:sz="4" w:space="0" w:color="auto"/>
              <w:right w:val="single" w:sz="4" w:space="0" w:color="auto"/>
            </w:tcBorders>
            <w:noWrap/>
          </w:tcPr>
          <w:p w14:paraId="3FC89D58" w14:textId="6A11B91A" w:rsidR="002A3008" w:rsidRPr="00236026" w:rsidRDefault="002A3008"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Mar-25</w:t>
            </w:r>
          </w:p>
        </w:tc>
        <w:tc>
          <w:tcPr>
            <w:tcW w:w="1905" w:type="dxa"/>
            <w:tcBorders>
              <w:top w:val="single" w:sz="4" w:space="0" w:color="auto"/>
              <w:left w:val="single" w:sz="4" w:space="0" w:color="auto"/>
              <w:bottom w:val="single" w:sz="4" w:space="0" w:color="auto"/>
              <w:right w:val="single" w:sz="4" w:space="0" w:color="auto"/>
            </w:tcBorders>
            <w:noWrap/>
          </w:tcPr>
          <w:p w14:paraId="0E48FE35" w14:textId="7503B807" w:rsidR="002A3008" w:rsidRPr="00236026" w:rsidRDefault="002A3008" w:rsidP="00297BFF">
            <w:pPr>
              <w:spacing w:after="0" w:line="360" w:lineRule="auto"/>
              <w:jc w:val="right"/>
              <w:rPr>
                <w:rFonts w:ascii="Gadugi" w:hAnsi="Gadugi" w:cs="Arial"/>
                <w:color w:val="000000"/>
                <w:sz w:val="16"/>
                <w:szCs w:val="16"/>
              </w:rPr>
            </w:pPr>
            <w:r w:rsidRPr="00236026">
              <w:rPr>
                <w:rFonts w:ascii="Gadugi" w:hAnsi="Gadugi" w:cs="Arial"/>
                <w:color w:val="000000"/>
                <w:sz w:val="16"/>
                <w:szCs w:val="16"/>
              </w:rPr>
              <w:t>190.00</w:t>
            </w:r>
          </w:p>
        </w:tc>
        <w:tc>
          <w:tcPr>
            <w:tcW w:w="1758" w:type="dxa"/>
            <w:tcBorders>
              <w:top w:val="single" w:sz="4" w:space="0" w:color="auto"/>
              <w:left w:val="single" w:sz="4" w:space="0" w:color="auto"/>
              <w:bottom w:val="single" w:sz="4" w:space="0" w:color="auto"/>
              <w:right w:val="single" w:sz="4" w:space="0" w:color="auto"/>
            </w:tcBorders>
            <w:noWrap/>
          </w:tcPr>
          <w:p w14:paraId="214CE470" w14:textId="44A61945" w:rsidR="00B11318" w:rsidRPr="00236026" w:rsidRDefault="002A3008" w:rsidP="00297BFF">
            <w:pPr>
              <w:spacing w:after="0" w:line="360" w:lineRule="auto"/>
              <w:jc w:val="right"/>
              <w:rPr>
                <w:rFonts w:ascii="Gadugi" w:hAnsi="Gadugi" w:cs="Arial"/>
                <w:color w:val="000000"/>
                <w:sz w:val="16"/>
                <w:szCs w:val="16"/>
              </w:rPr>
            </w:pPr>
            <w:r w:rsidRPr="00236026">
              <w:rPr>
                <w:rFonts w:ascii="Gadugi" w:hAnsi="Gadugi" w:cs="Arial"/>
                <w:color w:val="000000"/>
                <w:sz w:val="16"/>
                <w:szCs w:val="16"/>
              </w:rPr>
              <w:t>190.00</w:t>
            </w:r>
          </w:p>
        </w:tc>
        <w:tc>
          <w:tcPr>
            <w:tcW w:w="2197" w:type="dxa"/>
            <w:tcBorders>
              <w:top w:val="single" w:sz="4" w:space="0" w:color="auto"/>
              <w:left w:val="single" w:sz="4" w:space="0" w:color="auto"/>
              <w:bottom w:val="single" w:sz="4" w:space="0" w:color="auto"/>
              <w:right w:val="single" w:sz="4" w:space="0" w:color="auto"/>
            </w:tcBorders>
            <w:noWrap/>
          </w:tcPr>
          <w:p w14:paraId="1DE46479" w14:textId="5B7C21C8" w:rsidR="002A3008" w:rsidRPr="00236026" w:rsidRDefault="002A3008" w:rsidP="00297BFF">
            <w:pPr>
              <w:spacing w:after="0" w:line="360" w:lineRule="auto"/>
              <w:jc w:val="right"/>
              <w:rPr>
                <w:rFonts w:ascii="Gadugi" w:hAnsi="Gadugi" w:cs="Arial"/>
                <w:color w:val="000000"/>
                <w:sz w:val="16"/>
                <w:szCs w:val="16"/>
              </w:rPr>
            </w:pPr>
            <w:r w:rsidRPr="00236026">
              <w:rPr>
                <w:rFonts w:ascii="Gadugi" w:hAnsi="Gadugi" w:cs="Arial"/>
                <w:color w:val="000000"/>
                <w:sz w:val="16"/>
                <w:szCs w:val="16"/>
              </w:rPr>
              <w:t>30-04-2025</w:t>
            </w:r>
          </w:p>
        </w:tc>
        <w:tc>
          <w:tcPr>
            <w:tcW w:w="1905" w:type="dxa"/>
            <w:tcBorders>
              <w:top w:val="single" w:sz="4" w:space="0" w:color="auto"/>
              <w:left w:val="single" w:sz="4" w:space="0" w:color="auto"/>
              <w:bottom w:val="single" w:sz="4" w:space="0" w:color="auto"/>
              <w:right w:val="single" w:sz="4" w:space="0" w:color="auto"/>
            </w:tcBorders>
            <w:noWrap/>
          </w:tcPr>
          <w:p w14:paraId="5DEF29E1" w14:textId="37CB9432" w:rsidR="00B11318" w:rsidRPr="00236026" w:rsidRDefault="002A3008" w:rsidP="00297BFF">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07-04-2025</w:t>
            </w:r>
          </w:p>
        </w:tc>
      </w:tr>
    </w:tbl>
    <w:p w14:paraId="7CE3F5B0" w14:textId="77777777" w:rsidR="001522E9" w:rsidRPr="00BC3D43" w:rsidRDefault="001522E9" w:rsidP="00B24426">
      <w:pPr>
        <w:spacing w:after="0" w:line="360" w:lineRule="auto"/>
        <w:jc w:val="both"/>
        <w:rPr>
          <w:rFonts w:ascii="Gadugi" w:hAnsi="Gadugi"/>
          <w:b/>
          <w:bCs/>
          <w:sz w:val="20"/>
          <w:szCs w:val="20"/>
        </w:rPr>
      </w:pPr>
    </w:p>
    <w:p w14:paraId="76B5F13C" w14:textId="4D3FFA00" w:rsidR="001522E9" w:rsidRPr="00BC3D43" w:rsidRDefault="001522E9" w:rsidP="00297BFF">
      <w:pPr>
        <w:spacing w:after="0" w:line="360" w:lineRule="auto"/>
        <w:jc w:val="both"/>
        <w:rPr>
          <w:rFonts w:ascii="Gadugi" w:hAnsi="Gadugi"/>
          <w:b/>
          <w:bCs/>
          <w:sz w:val="20"/>
          <w:szCs w:val="20"/>
          <w:u w:val="single"/>
        </w:rPr>
      </w:pPr>
      <w:r w:rsidRPr="00BC3D43">
        <w:rPr>
          <w:rFonts w:ascii="Gadugi" w:hAnsi="Gadugi"/>
          <w:b/>
          <w:bCs/>
          <w:sz w:val="20"/>
          <w:szCs w:val="20"/>
          <w:u w:val="single"/>
        </w:rPr>
        <w:t xml:space="preserve">Audit Observation: </w:t>
      </w:r>
    </w:p>
    <w:p w14:paraId="43D1955B" w14:textId="6CCBAD58" w:rsidR="00236026" w:rsidRPr="00297BFF" w:rsidRDefault="002D73B8">
      <w:pPr>
        <w:pStyle w:val="ListParagraph"/>
        <w:numPr>
          <w:ilvl w:val="0"/>
          <w:numId w:val="31"/>
        </w:numPr>
        <w:spacing w:after="160" w:line="259" w:lineRule="auto"/>
        <w:rPr>
          <w:rFonts w:ascii="Gadugi" w:hAnsi="Gadugi"/>
          <w:sz w:val="20"/>
          <w:szCs w:val="20"/>
        </w:rPr>
      </w:pPr>
      <w:r w:rsidRPr="00297BFF">
        <w:rPr>
          <w:rFonts w:ascii="Gadugi" w:hAnsi="Gadugi"/>
          <w:sz w:val="20"/>
          <w:szCs w:val="20"/>
        </w:rPr>
        <w:t xml:space="preserve">We have verified the TDS payable </w:t>
      </w:r>
      <w:r w:rsidR="00284E6C" w:rsidRPr="00297BFF">
        <w:rPr>
          <w:rFonts w:ascii="Gadugi" w:hAnsi="Gadugi"/>
          <w:sz w:val="20"/>
          <w:szCs w:val="20"/>
        </w:rPr>
        <w:t>and</w:t>
      </w:r>
      <w:r w:rsidR="00666CE2" w:rsidRPr="00297BFF">
        <w:rPr>
          <w:rFonts w:ascii="Gadugi" w:hAnsi="Gadugi"/>
          <w:sz w:val="20"/>
          <w:szCs w:val="20"/>
        </w:rPr>
        <w:t xml:space="preserve"> we found no discrepancies with respect to TDS for the audit period.</w:t>
      </w:r>
    </w:p>
    <w:p w14:paraId="38F6B952" w14:textId="2A669EF4" w:rsidR="00856DC5" w:rsidRPr="00BC3D43" w:rsidRDefault="00856DC5">
      <w:pPr>
        <w:pStyle w:val="ListParagraph"/>
        <w:numPr>
          <w:ilvl w:val="0"/>
          <w:numId w:val="10"/>
        </w:numPr>
        <w:spacing w:after="0" w:line="360" w:lineRule="auto"/>
        <w:jc w:val="both"/>
        <w:rPr>
          <w:rFonts w:ascii="Gadugi" w:hAnsi="Gadugi"/>
          <w:b/>
          <w:bCs/>
          <w:sz w:val="20"/>
          <w:szCs w:val="20"/>
        </w:rPr>
      </w:pPr>
      <w:r w:rsidRPr="00BC3D43">
        <w:rPr>
          <w:rFonts w:ascii="Gadugi" w:hAnsi="Gadugi"/>
          <w:b/>
          <w:bCs/>
          <w:sz w:val="20"/>
          <w:szCs w:val="20"/>
        </w:rPr>
        <w:t>Examination Section:</w:t>
      </w:r>
    </w:p>
    <w:tbl>
      <w:tblPr>
        <w:tblpPr w:leftFromText="180" w:rightFromText="180" w:vertAnchor="text" w:horzAnchor="margin" w:tblpXSpec="center" w:tblpY="176"/>
        <w:tblW w:w="9322" w:type="dxa"/>
        <w:tblLook w:val="04A0" w:firstRow="1" w:lastRow="0" w:firstColumn="1" w:lastColumn="0" w:noHBand="0" w:noVBand="1"/>
      </w:tblPr>
      <w:tblGrid>
        <w:gridCol w:w="1526"/>
        <w:gridCol w:w="1862"/>
        <w:gridCol w:w="1843"/>
        <w:gridCol w:w="2248"/>
        <w:gridCol w:w="1843"/>
      </w:tblGrid>
      <w:tr w:rsidR="00856DC5" w:rsidRPr="00BC3D43" w14:paraId="4D08545E" w14:textId="77777777" w:rsidTr="00856DC5">
        <w:trPr>
          <w:trHeight w:val="300"/>
        </w:trPr>
        <w:tc>
          <w:tcPr>
            <w:tcW w:w="1526" w:type="dxa"/>
            <w:tcBorders>
              <w:top w:val="single" w:sz="4" w:space="0" w:color="auto"/>
              <w:left w:val="single" w:sz="4" w:space="0" w:color="auto"/>
              <w:bottom w:val="single" w:sz="4" w:space="0" w:color="auto"/>
              <w:right w:val="single" w:sz="4" w:space="0" w:color="auto"/>
            </w:tcBorders>
            <w:noWrap/>
            <w:vAlign w:val="bottom"/>
          </w:tcPr>
          <w:p w14:paraId="2E65F44A" w14:textId="77777777" w:rsidR="00856DC5" w:rsidRPr="00BC3D43" w:rsidRDefault="00856DC5" w:rsidP="0082578A">
            <w:pPr>
              <w:spacing w:after="0" w:line="240" w:lineRule="auto"/>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Month</w:t>
            </w:r>
          </w:p>
        </w:tc>
        <w:tc>
          <w:tcPr>
            <w:tcW w:w="1862" w:type="dxa"/>
            <w:tcBorders>
              <w:top w:val="single" w:sz="4" w:space="0" w:color="auto"/>
              <w:left w:val="single" w:sz="4" w:space="0" w:color="auto"/>
              <w:bottom w:val="single" w:sz="4" w:space="0" w:color="auto"/>
              <w:right w:val="single" w:sz="4" w:space="0" w:color="auto"/>
            </w:tcBorders>
            <w:vAlign w:val="bottom"/>
          </w:tcPr>
          <w:p w14:paraId="18598058" w14:textId="77777777" w:rsidR="00856DC5" w:rsidRPr="00BC3D43" w:rsidRDefault="00856DC5" w:rsidP="0082578A">
            <w:pPr>
              <w:spacing w:after="0" w:line="240" w:lineRule="auto"/>
              <w:jc w:val="center"/>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TDS Payable</w:t>
            </w:r>
          </w:p>
        </w:tc>
        <w:tc>
          <w:tcPr>
            <w:tcW w:w="1843" w:type="dxa"/>
            <w:tcBorders>
              <w:top w:val="single" w:sz="4" w:space="0" w:color="auto"/>
              <w:left w:val="single" w:sz="4" w:space="0" w:color="auto"/>
              <w:bottom w:val="single" w:sz="4" w:space="0" w:color="auto"/>
              <w:right w:val="single" w:sz="4" w:space="0" w:color="auto"/>
            </w:tcBorders>
            <w:noWrap/>
            <w:vAlign w:val="bottom"/>
          </w:tcPr>
          <w:p w14:paraId="3C9D720E" w14:textId="77777777" w:rsidR="00856DC5" w:rsidRPr="00BC3D43" w:rsidRDefault="00856DC5" w:rsidP="0082578A">
            <w:pPr>
              <w:spacing w:after="0" w:line="240" w:lineRule="auto"/>
              <w:jc w:val="center"/>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TDS Paid</w:t>
            </w:r>
          </w:p>
        </w:tc>
        <w:tc>
          <w:tcPr>
            <w:tcW w:w="2248" w:type="dxa"/>
            <w:tcBorders>
              <w:top w:val="single" w:sz="4" w:space="0" w:color="auto"/>
              <w:left w:val="single" w:sz="4" w:space="0" w:color="auto"/>
              <w:bottom w:val="single" w:sz="4" w:space="0" w:color="auto"/>
              <w:right w:val="single" w:sz="4" w:space="0" w:color="auto"/>
            </w:tcBorders>
            <w:noWrap/>
            <w:vAlign w:val="bottom"/>
          </w:tcPr>
          <w:p w14:paraId="7F2D64DD" w14:textId="77777777" w:rsidR="00856DC5" w:rsidRPr="00BC3D43" w:rsidRDefault="00856DC5" w:rsidP="0082578A">
            <w:pPr>
              <w:spacing w:after="0" w:line="240" w:lineRule="auto"/>
              <w:jc w:val="center"/>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Due Date</w:t>
            </w:r>
          </w:p>
        </w:tc>
        <w:tc>
          <w:tcPr>
            <w:tcW w:w="1843" w:type="dxa"/>
            <w:tcBorders>
              <w:top w:val="single" w:sz="4" w:space="0" w:color="auto"/>
              <w:left w:val="single" w:sz="4" w:space="0" w:color="auto"/>
              <w:bottom w:val="single" w:sz="4" w:space="0" w:color="auto"/>
              <w:right w:val="single" w:sz="4" w:space="0" w:color="auto"/>
            </w:tcBorders>
            <w:noWrap/>
            <w:vAlign w:val="bottom"/>
          </w:tcPr>
          <w:p w14:paraId="0B837411" w14:textId="77777777" w:rsidR="00856DC5" w:rsidRPr="00BC3D43" w:rsidRDefault="00856DC5" w:rsidP="0082578A">
            <w:pPr>
              <w:spacing w:after="0" w:line="240" w:lineRule="auto"/>
              <w:jc w:val="center"/>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 xml:space="preserve">Date of Payment </w:t>
            </w:r>
          </w:p>
        </w:tc>
      </w:tr>
      <w:tr w:rsidR="00856DC5" w:rsidRPr="00287BA0" w14:paraId="47D6540B" w14:textId="77777777" w:rsidTr="00856DC5">
        <w:trPr>
          <w:trHeight w:val="240"/>
        </w:trPr>
        <w:tc>
          <w:tcPr>
            <w:tcW w:w="1526" w:type="dxa"/>
            <w:tcBorders>
              <w:top w:val="single" w:sz="4" w:space="0" w:color="auto"/>
              <w:left w:val="single" w:sz="4" w:space="0" w:color="auto"/>
              <w:bottom w:val="single" w:sz="4" w:space="0" w:color="auto"/>
              <w:right w:val="single" w:sz="4" w:space="0" w:color="auto"/>
            </w:tcBorders>
            <w:noWrap/>
            <w:hideMark/>
          </w:tcPr>
          <w:p w14:paraId="539969B9" w14:textId="77777777" w:rsidR="00856DC5" w:rsidRPr="00236026" w:rsidRDefault="00856DC5"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1862" w:type="dxa"/>
            <w:tcBorders>
              <w:top w:val="single" w:sz="4" w:space="0" w:color="auto"/>
              <w:left w:val="single" w:sz="4" w:space="0" w:color="auto"/>
              <w:bottom w:val="single" w:sz="4" w:space="0" w:color="auto"/>
              <w:right w:val="single" w:sz="4" w:space="0" w:color="auto"/>
            </w:tcBorders>
          </w:tcPr>
          <w:p w14:paraId="3F79B44D"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451</w:t>
            </w:r>
          </w:p>
        </w:tc>
        <w:tc>
          <w:tcPr>
            <w:tcW w:w="1843" w:type="dxa"/>
            <w:tcBorders>
              <w:top w:val="single" w:sz="4" w:space="0" w:color="auto"/>
              <w:left w:val="single" w:sz="4" w:space="0" w:color="auto"/>
              <w:bottom w:val="single" w:sz="4" w:space="0" w:color="auto"/>
              <w:right w:val="single" w:sz="4" w:space="0" w:color="auto"/>
            </w:tcBorders>
            <w:noWrap/>
          </w:tcPr>
          <w:p w14:paraId="3B06BC80"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451</w:t>
            </w:r>
          </w:p>
        </w:tc>
        <w:tc>
          <w:tcPr>
            <w:tcW w:w="2248" w:type="dxa"/>
            <w:tcBorders>
              <w:top w:val="single" w:sz="4" w:space="0" w:color="auto"/>
              <w:left w:val="single" w:sz="4" w:space="0" w:color="auto"/>
              <w:bottom w:val="single" w:sz="4" w:space="0" w:color="auto"/>
              <w:right w:val="single" w:sz="4" w:space="0" w:color="auto"/>
            </w:tcBorders>
            <w:noWrap/>
          </w:tcPr>
          <w:p w14:paraId="0C7A3BC4"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07-11-2024</w:t>
            </w:r>
          </w:p>
        </w:tc>
        <w:tc>
          <w:tcPr>
            <w:tcW w:w="1843" w:type="dxa"/>
            <w:tcBorders>
              <w:top w:val="single" w:sz="4" w:space="0" w:color="auto"/>
              <w:left w:val="single" w:sz="4" w:space="0" w:color="auto"/>
              <w:bottom w:val="single" w:sz="4" w:space="0" w:color="auto"/>
              <w:right w:val="single" w:sz="4" w:space="0" w:color="auto"/>
            </w:tcBorders>
            <w:noWrap/>
          </w:tcPr>
          <w:p w14:paraId="485389B2"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07-11-2024</w:t>
            </w:r>
          </w:p>
        </w:tc>
      </w:tr>
      <w:tr w:rsidR="00856DC5" w:rsidRPr="00BC3D43" w14:paraId="225BC974" w14:textId="77777777" w:rsidTr="00856DC5">
        <w:trPr>
          <w:trHeight w:val="300"/>
        </w:trPr>
        <w:tc>
          <w:tcPr>
            <w:tcW w:w="1526" w:type="dxa"/>
            <w:tcBorders>
              <w:top w:val="single" w:sz="4" w:space="0" w:color="auto"/>
              <w:left w:val="single" w:sz="4" w:space="0" w:color="auto"/>
              <w:bottom w:val="single" w:sz="4" w:space="0" w:color="auto"/>
              <w:right w:val="single" w:sz="4" w:space="0" w:color="auto"/>
            </w:tcBorders>
            <w:noWrap/>
            <w:hideMark/>
          </w:tcPr>
          <w:p w14:paraId="046316CC" w14:textId="77777777" w:rsidR="00856DC5" w:rsidRPr="00236026" w:rsidRDefault="00856DC5"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Febuary-25</w:t>
            </w:r>
          </w:p>
        </w:tc>
        <w:tc>
          <w:tcPr>
            <w:tcW w:w="1862" w:type="dxa"/>
            <w:tcBorders>
              <w:top w:val="single" w:sz="4" w:space="0" w:color="auto"/>
              <w:left w:val="single" w:sz="4" w:space="0" w:color="auto"/>
              <w:bottom w:val="single" w:sz="4" w:space="0" w:color="auto"/>
              <w:right w:val="single" w:sz="4" w:space="0" w:color="auto"/>
            </w:tcBorders>
          </w:tcPr>
          <w:p w14:paraId="686E39B1"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846</w:t>
            </w:r>
          </w:p>
        </w:tc>
        <w:tc>
          <w:tcPr>
            <w:tcW w:w="1843" w:type="dxa"/>
            <w:tcBorders>
              <w:top w:val="single" w:sz="4" w:space="0" w:color="auto"/>
              <w:left w:val="single" w:sz="4" w:space="0" w:color="auto"/>
              <w:bottom w:val="single" w:sz="4" w:space="0" w:color="auto"/>
              <w:right w:val="single" w:sz="4" w:space="0" w:color="auto"/>
            </w:tcBorders>
            <w:noWrap/>
          </w:tcPr>
          <w:p w14:paraId="67A8343C"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846</w:t>
            </w:r>
          </w:p>
        </w:tc>
        <w:tc>
          <w:tcPr>
            <w:tcW w:w="2248" w:type="dxa"/>
            <w:tcBorders>
              <w:top w:val="single" w:sz="4" w:space="0" w:color="auto"/>
              <w:left w:val="single" w:sz="4" w:space="0" w:color="auto"/>
              <w:bottom w:val="single" w:sz="4" w:space="0" w:color="auto"/>
              <w:right w:val="single" w:sz="4" w:space="0" w:color="auto"/>
            </w:tcBorders>
            <w:noWrap/>
          </w:tcPr>
          <w:p w14:paraId="3AE8C215"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07-03-2025</w:t>
            </w:r>
          </w:p>
        </w:tc>
        <w:tc>
          <w:tcPr>
            <w:tcW w:w="1843" w:type="dxa"/>
            <w:tcBorders>
              <w:top w:val="single" w:sz="4" w:space="0" w:color="auto"/>
              <w:left w:val="single" w:sz="4" w:space="0" w:color="auto"/>
              <w:bottom w:val="single" w:sz="4" w:space="0" w:color="auto"/>
              <w:right w:val="single" w:sz="4" w:space="0" w:color="auto"/>
            </w:tcBorders>
            <w:noWrap/>
          </w:tcPr>
          <w:p w14:paraId="0E6A62C5"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07-03-2025</w:t>
            </w:r>
          </w:p>
        </w:tc>
      </w:tr>
      <w:tr w:rsidR="00856DC5" w:rsidRPr="00212377" w14:paraId="009A808E" w14:textId="77777777" w:rsidTr="00856DC5">
        <w:trPr>
          <w:trHeight w:val="300"/>
        </w:trPr>
        <w:tc>
          <w:tcPr>
            <w:tcW w:w="1526" w:type="dxa"/>
            <w:tcBorders>
              <w:top w:val="single" w:sz="4" w:space="0" w:color="auto"/>
              <w:left w:val="single" w:sz="4" w:space="0" w:color="auto"/>
              <w:bottom w:val="single" w:sz="4" w:space="0" w:color="auto"/>
              <w:right w:val="single" w:sz="4" w:space="0" w:color="auto"/>
            </w:tcBorders>
            <w:noWrap/>
          </w:tcPr>
          <w:p w14:paraId="364C2F39" w14:textId="77777777" w:rsidR="00856DC5" w:rsidRPr="00236026" w:rsidRDefault="00856DC5"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1862" w:type="dxa"/>
            <w:tcBorders>
              <w:top w:val="single" w:sz="4" w:space="0" w:color="auto"/>
              <w:left w:val="single" w:sz="4" w:space="0" w:color="auto"/>
              <w:bottom w:val="single" w:sz="4" w:space="0" w:color="auto"/>
              <w:right w:val="single" w:sz="4" w:space="0" w:color="auto"/>
            </w:tcBorders>
          </w:tcPr>
          <w:p w14:paraId="23BC6D82"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1785</w:t>
            </w:r>
          </w:p>
        </w:tc>
        <w:tc>
          <w:tcPr>
            <w:tcW w:w="1843" w:type="dxa"/>
            <w:tcBorders>
              <w:top w:val="single" w:sz="4" w:space="0" w:color="auto"/>
              <w:left w:val="single" w:sz="4" w:space="0" w:color="auto"/>
              <w:bottom w:val="single" w:sz="4" w:space="0" w:color="auto"/>
              <w:right w:val="single" w:sz="4" w:space="0" w:color="auto"/>
            </w:tcBorders>
            <w:noWrap/>
          </w:tcPr>
          <w:p w14:paraId="0EC1D8DD"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1785</w:t>
            </w:r>
          </w:p>
        </w:tc>
        <w:tc>
          <w:tcPr>
            <w:tcW w:w="2248" w:type="dxa"/>
            <w:tcBorders>
              <w:top w:val="single" w:sz="4" w:space="0" w:color="auto"/>
              <w:left w:val="single" w:sz="4" w:space="0" w:color="auto"/>
              <w:bottom w:val="single" w:sz="4" w:space="0" w:color="auto"/>
              <w:right w:val="single" w:sz="4" w:space="0" w:color="auto"/>
            </w:tcBorders>
            <w:noWrap/>
          </w:tcPr>
          <w:p w14:paraId="3DA95873"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30-04-2025</w:t>
            </w:r>
          </w:p>
        </w:tc>
        <w:tc>
          <w:tcPr>
            <w:tcW w:w="1843" w:type="dxa"/>
            <w:tcBorders>
              <w:top w:val="single" w:sz="4" w:space="0" w:color="auto"/>
              <w:left w:val="single" w:sz="4" w:space="0" w:color="auto"/>
              <w:bottom w:val="single" w:sz="4" w:space="0" w:color="auto"/>
              <w:right w:val="single" w:sz="4" w:space="0" w:color="auto"/>
            </w:tcBorders>
            <w:noWrap/>
          </w:tcPr>
          <w:p w14:paraId="24B2F62A" w14:textId="77777777" w:rsidR="00856DC5" w:rsidRPr="00236026" w:rsidRDefault="00856DC5"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24-03-2025</w:t>
            </w:r>
          </w:p>
        </w:tc>
      </w:tr>
    </w:tbl>
    <w:p w14:paraId="32179971" w14:textId="77777777" w:rsidR="00892B24" w:rsidRDefault="00892B24" w:rsidP="00856DC5">
      <w:pPr>
        <w:spacing w:after="0" w:line="360" w:lineRule="auto"/>
        <w:jc w:val="both"/>
        <w:rPr>
          <w:rFonts w:ascii="Gadugi" w:hAnsi="Gadugi"/>
          <w:b/>
          <w:bCs/>
          <w:sz w:val="20"/>
          <w:szCs w:val="20"/>
          <w:u w:val="single"/>
        </w:rPr>
      </w:pPr>
    </w:p>
    <w:p w14:paraId="3F178759" w14:textId="27DF06E0" w:rsidR="00856DC5" w:rsidRPr="00BC3D43" w:rsidRDefault="00856DC5" w:rsidP="00856DC5">
      <w:pPr>
        <w:spacing w:after="0" w:line="360" w:lineRule="auto"/>
        <w:jc w:val="both"/>
        <w:rPr>
          <w:rFonts w:ascii="Gadugi" w:hAnsi="Gadugi"/>
          <w:b/>
          <w:bCs/>
          <w:sz w:val="20"/>
          <w:szCs w:val="20"/>
          <w:u w:val="single"/>
        </w:rPr>
      </w:pPr>
      <w:r w:rsidRPr="00BC3D43">
        <w:rPr>
          <w:rFonts w:ascii="Gadugi" w:hAnsi="Gadugi"/>
          <w:b/>
          <w:bCs/>
          <w:sz w:val="20"/>
          <w:szCs w:val="20"/>
          <w:u w:val="single"/>
        </w:rPr>
        <w:t xml:space="preserve">Audit Observation: </w:t>
      </w:r>
    </w:p>
    <w:p w14:paraId="2588314E" w14:textId="77777777" w:rsidR="00892B24" w:rsidRPr="00521F13" w:rsidRDefault="00892B24" w:rsidP="00521F13">
      <w:pPr>
        <w:spacing w:line="240" w:lineRule="auto"/>
        <w:rPr>
          <w:b/>
          <w:bCs/>
          <w:lang w:val="en-IN" w:eastAsia="en-IN"/>
        </w:rPr>
      </w:pPr>
      <w:r w:rsidRPr="00521F13">
        <w:rPr>
          <w:b/>
          <w:bCs/>
          <w:lang w:val="en-IN" w:eastAsia="en-IN"/>
        </w:rPr>
        <w:t>Payments to contractors.</w:t>
      </w:r>
    </w:p>
    <w:tbl>
      <w:tblPr>
        <w:tblpPr w:leftFromText="180" w:rightFromText="180" w:vertAnchor="text" w:horzAnchor="margin" w:tblpY="1873"/>
        <w:tblW w:w="0" w:type="auto"/>
        <w:tblCellSpacing w:w="15" w:type="dxa"/>
        <w:tblBorders>
          <w:top w:val="single" w:sz="2" w:space="0" w:color="000000"/>
          <w:left w:val="single" w:sz="2" w:space="0" w:color="000000"/>
          <w:bottom w:val="single" w:sz="2" w:space="0" w:color="000000"/>
          <w:right w:val="single" w:sz="2"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409"/>
        <w:gridCol w:w="115"/>
        <w:gridCol w:w="8496"/>
      </w:tblGrid>
      <w:tr w:rsidR="004B56BF" w:rsidRPr="00F615DA" w14:paraId="6E7DF35D" w14:textId="77777777" w:rsidTr="004B56BF">
        <w:trPr>
          <w:tblCellSpacing w:w="15" w:type="dxa"/>
        </w:trPr>
        <w:tc>
          <w:tcPr>
            <w:tcW w:w="359" w:type="dxa"/>
            <w:shd w:val="clear" w:color="auto" w:fill="FFFFFF"/>
            <w:noWrap/>
            <w:hideMark/>
          </w:tcPr>
          <w:p w14:paraId="002634E7" w14:textId="77777777" w:rsidR="004B56BF" w:rsidRPr="00F615DA" w:rsidRDefault="004B56BF" w:rsidP="004B56BF">
            <w:pPr>
              <w:rPr>
                <w:lang w:val="en-IN" w:eastAsia="en-IN"/>
              </w:rPr>
            </w:pPr>
            <w:r w:rsidRPr="00F615DA">
              <w:rPr>
                <w:lang w:val="en-IN" w:eastAsia="en-IN"/>
              </w:rPr>
              <w:t>(</w:t>
            </w:r>
            <w:r>
              <w:rPr>
                <w:lang w:val="en-IN" w:eastAsia="en-IN"/>
              </w:rPr>
              <w:t>i</w:t>
            </w:r>
            <w:r w:rsidRPr="00F615DA">
              <w:rPr>
                <w:lang w:val="en-IN" w:eastAsia="en-IN"/>
              </w:rPr>
              <w:t>)</w:t>
            </w:r>
          </w:p>
        </w:tc>
        <w:tc>
          <w:tcPr>
            <w:tcW w:w="0" w:type="auto"/>
            <w:shd w:val="clear" w:color="auto" w:fill="FFFFFF"/>
            <w:hideMark/>
          </w:tcPr>
          <w:p w14:paraId="54C82881" w14:textId="77777777" w:rsidR="004B56BF" w:rsidRPr="00F615DA" w:rsidRDefault="004B56BF" w:rsidP="004B56BF">
            <w:pPr>
              <w:spacing w:after="0" w:line="240" w:lineRule="auto"/>
              <w:jc w:val="both"/>
              <w:rPr>
                <w:rFonts w:ascii="Gadugi" w:eastAsia="Times New Roman" w:hAnsi="Gadugi" w:cs="Times New Roman"/>
                <w:color w:val="444444"/>
                <w:sz w:val="20"/>
                <w:szCs w:val="20"/>
                <w:lang w:val="en-IN" w:eastAsia="en-IN"/>
                <w14:ligatures w14:val="none"/>
              </w:rPr>
            </w:pPr>
            <w:r w:rsidRPr="00F615DA">
              <w:rPr>
                <w:rFonts w:ascii="Gadugi" w:eastAsia="Times New Roman" w:hAnsi="Gadugi" w:cs="Times New Roman"/>
                <w:color w:val="444444"/>
                <w:sz w:val="20"/>
                <w:szCs w:val="20"/>
                <w:lang w:val="en-IN" w:eastAsia="en-IN"/>
                <w14:ligatures w14:val="none"/>
              </w:rPr>
              <w:t> </w:t>
            </w:r>
          </w:p>
        </w:tc>
        <w:tc>
          <w:tcPr>
            <w:tcW w:w="0" w:type="auto"/>
            <w:tcBorders>
              <w:top w:val="single" w:sz="2" w:space="0" w:color="000000"/>
              <w:left w:val="single" w:sz="2" w:space="0" w:color="000000"/>
              <w:bottom w:val="single" w:sz="2" w:space="0" w:color="000000"/>
              <w:right w:val="single" w:sz="2" w:space="0" w:color="000000"/>
            </w:tcBorders>
            <w:shd w:val="clear" w:color="auto" w:fill="FFFFFF"/>
            <w:hideMark/>
          </w:tcPr>
          <w:p w14:paraId="1DC6CB9C" w14:textId="77777777" w:rsidR="004B56BF" w:rsidRPr="00F615DA" w:rsidRDefault="004B56BF" w:rsidP="004B56BF">
            <w:pPr>
              <w:rPr>
                <w:lang w:val="en-IN" w:eastAsia="en-IN"/>
              </w:rPr>
            </w:pPr>
            <w:r w:rsidRPr="00F615DA">
              <w:rPr>
                <w:lang w:val="en-IN" w:eastAsia="en-IN"/>
              </w:rPr>
              <w:t>one per cent where the payment is being made or credit is being given to an individual or a Hindu undivided family;</w:t>
            </w:r>
          </w:p>
        </w:tc>
      </w:tr>
      <w:tr w:rsidR="004B56BF" w:rsidRPr="00F615DA" w14:paraId="1EEE9B56" w14:textId="77777777" w:rsidTr="004B56BF">
        <w:trPr>
          <w:tblCellSpacing w:w="15" w:type="dxa"/>
        </w:trPr>
        <w:tc>
          <w:tcPr>
            <w:tcW w:w="359" w:type="dxa"/>
            <w:shd w:val="clear" w:color="auto" w:fill="FFFFFF"/>
            <w:noWrap/>
            <w:hideMark/>
          </w:tcPr>
          <w:p w14:paraId="70EE32DD" w14:textId="77777777" w:rsidR="004B56BF" w:rsidRPr="00F615DA" w:rsidRDefault="004B56BF" w:rsidP="004B56BF">
            <w:pPr>
              <w:rPr>
                <w:lang w:val="en-IN" w:eastAsia="en-IN"/>
              </w:rPr>
            </w:pPr>
            <w:r w:rsidRPr="00F615DA">
              <w:rPr>
                <w:lang w:val="en-IN" w:eastAsia="en-IN"/>
              </w:rPr>
              <w:t>(</w:t>
            </w:r>
            <w:r>
              <w:rPr>
                <w:lang w:val="en-IN" w:eastAsia="en-IN"/>
              </w:rPr>
              <w:t>ii</w:t>
            </w:r>
            <w:r w:rsidRPr="00F615DA">
              <w:rPr>
                <w:lang w:val="en-IN" w:eastAsia="en-IN"/>
              </w:rPr>
              <w:t>)</w:t>
            </w:r>
          </w:p>
        </w:tc>
        <w:tc>
          <w:tcPr>
            <w:tcW w:w="0" w:type="auto"/>
            <w:shd w:val="clear" w:color="auto" w:fill="FFFFFF"/>
            <w:hideMark/>
          </w:tcPr>
          <w:p w14:paraId="7D2240B1" w14:textId="77777777" w:rsidR="004B56BF" w:rsidRPr="00F615DA" w:rsidRDefault="004B56BF" w:rsidP="004B56BF">
            <w:pPr>
              <w:spacing w:after="0" w:line="240" w:lineRule="auto"/>
              <w:jc w:val="both"/>
              <w:rPr>
                <w:rFonts w:ascii="Gadugi" w:eastAsia="Times New Roman" w:hAnsi="Gadugi" w:cs="Times New Roman"/>
                <w:color w:val="444444"/>
                <w:sz w:val="20"/>
                <w:szCs w:val="20"/>
                <w:lang w:val="en-IN" w:eastAsia="en-IN"/>
                <w14:ligatures w14:val="none"/>
              </w:rPr>
            </w:pPr>
            <w:r w:rsidRPr="00F615DA">
              <w:rPr>
                <w:rFonts w:ascii="Gadugi" w:eastAsia="Times New Roman" w:hAnsi="Gadugi" w:cs="Times New Roman"/>
                <w:color w:val="444444"/>
                <w:sz w:val="20"/>
                <w:szCs w:val="20"/>
                <w:lang w:val="en-IN" w:eastAsia="en-IN"/>
                <w14:ligatures w14:val="none"/>
              </w:rPr>
              <w:t> </w:t>
            </w:r>
          </w:p>
        </w:tc>
        <w:tc>
          <w:tcPr>
            <w:tcW w:w="0" w:type="auto"/>
            <w:tcBorders>
              <w:top w:val="single" w:sz="2" w:space="0" w:color="000000"/>
              <w:left w:val="single" w:sz="2" w:space="0" w:color="000000"/>
              <w:bottom w:val="single" w:sz="2" w:space="0" w:color="000000"/>
              <w:right w:val="single" w:sz="2" w:space="0" w:color="000000"/>
            </w:tcBorders>
            <w:shd w:val="clear" w:color="auto" w:fill="FFFFFF"/>
            <w:hideMark/>
          </w:tcPr>
          <w:p w14:paraId="2618C29C" w14:textId="77777777" w:rsidR="004B56BF" w:rsidRPr="00F615DA" w:rsidRDefault="004B56BF" w:rsidP="004B56BF">
            <w:pPr>
              <w:rPr>
                <w:lang w:val="en-IN" w:eastAsia="en-IN"/>
              </w:rPr>
            </w:pPr>
            <w:r w:rsidRPr="00F615DA">
              <w:rPr>
                <w:lang w:val="en-IN" w:eastAsia="en-IN"/>
              </w:rPr>
              <w:t>two per cent where the payment is being made or credit is being given to a person other than an individual or a Hindu undivided family</w:t>
            </w:r>
          </w:p>
        </w:tc>
      </w:tr>
    </w:tbl>
    <w:p w14:paraId="50C00974" w14:textId="63F4986A" w:rsidR="00701C91" w:rsidRPr="009839D7" w:rsidRDefault="00892B24" w:rsidP="009839D7">
      <w:pPr>
        <w:rPr>
          <w:lang w:val="en-IN" w:eastAsia="en-IN"/>
        </w:rPr>
      </w:pPr>
      <w:r w:rsidRPr="00F615DA">
        <w:rPr>
          <w:b/>
          <w:bCs/>
          <w:lang w:val="en-IN" w:eastAsia="en-IN"/>
        </w:rPr>
        <w:t>194C.</w:t>
      </w:r>
      <w:r w:rsidRPr="00F615DA">
        <w:rPr>
          <w:lang w:val="en-IN" w:eastAsia="en-IN"/>
        </w:rPr>
        <w:t> (1) Any person responsible for paying any sum to any resident (hereafter in this section referred to as the contractor) for carrying out any work (including supply of labour for carrying out any work) in pursuance of a contract between the contractor and a specified person shall, at the time of credit of such sum to the account of the contractor or at the time of payment thereof in cash or by issue of a cheque or draft or by any other mode, whichever is earlier, deduct an amount equal to—</w:t>
      </w:r>
    </w:p>
    <w:p w14:paraId="04B02D03" w14:textId="2A5D1A20" w:rsidR="00856DC5" w:rsidRPr="00701C91" w:rsidRDefault="00856DC5">
      <w:pPr>
        <w:pStyle w:val="ListParagraph"/>
        <w:numPr>
          <w:ilvl w:val="0"/>
          <w:numId w:val="22"/>
        </w:numPr>
        <w:spacing w:after="0" w:line="360" w:lineRule="auto"/>
        <w:jc w:val="both"/>
        <w:rPr>
          <w:rFonts w:ascii="Gadugi" w:hAnsi="Gadugi"/>
          <w:b/>
          <w:bCs/>
          <w:sz w:val="20"/>
          <w:szCs w:val="20"/>
          <w:u w:val="single"/>
        </w:rPr>
      </w:pPr>
      <w:r w:rsidRPr="006921B9">
        <w:rPr>
          <w:rFonts w:ascii="Gadugi" w:hAnsi="Gadugi"/>
          <w:b/>
          <w:bCs/>
          <w:sz w:val="20"/>
          <w:szCs w:val="20"/>
        </w:rPr>
        <w:t xml:space="preserve">The TDS </w:t>
      </w:r>
      <w:r w:rsidR="00E95281">
        <w:rPr>
          <w:rFonts w:ascii="Gadugi" w:hAnsi="Gadugi"/>
          <w:b/>
          <w:bCs/>
          <w:sz w:val="20"/>
          <w:szCs w:val="20"/>
        </w:rPr>
        <w:t xml:space="preserve">is </w:t>
      </w:r>
      <w:r w:rsidRPr="006921B9">
        <w:rPr>
          <w:rFonts w:ascii="Gadugi" w:hAnsi="Gadugi"/>
          <w:b/>
          <w:bCs/>
          <w:sz w:val="20"/>
          <w:szCs w:val="20"/>
        </w:rPr>
        <w:t>deducted @ 1% under contract for all the transactions</w:t>
      </w:r>
      <w:r w:rsidR="00E95281">
        <w:rPr>
          <w:rFonts w:ascii="Gadugi" w:hAnsi="Gadugi"/>
          <w:b/>
          <w:bCs/>
          <w:sz w:val="20"/>
          <w:szCs w:val="20"/>
        </w:rPr>
        <w:t xml:space="preserve"> to Arrow Computers Pvt Ltd and Code Tanta Pvt Ltd which </w:t>
      </w:r>
      <w:r w:rsidRPr="006921B9">
        <w:rPr>
          <w:rFonts w:ascii="Gadugi" w:hAnsi="Gadugi"/>
          <w:b/>
          <w:bCs/>
          <w:sz w:val="20"/>
          <w:szCs w:val="20"/>
        </w:rPr>
        <w:t xml:space="preserve">should be deducted @ 2% </w:t>
      </w:r>
      <w:r w:rsidR="00E95281">
        <w:rPr>
          <w:rFonts w:ascii="Gadugi" w:hAnsi="Gadugi"/>
          <w:b/>
          <w:bCs/>
          <w:sz w:val="20"/>
          <w:szCs w:val="20"/>
        </w:rPr>
        <w:t xml:space="preserve">since the vendors are </w:t>
      </w:r>
      <w:r w:rsidRPr="006921B9">
        <w:rPr>
          <w:rFonts w:ascii="Gadugi" w:hAnsi="Gadugi"/>
          <w:b/>
          <w:bCs/>
          <w:sz w:val="20"/>
          <w:szCs w:val="20"/>
        </w:rPr>
        <w:t>companies.</w:t>
      </w:r>
    </w:p>
    <w:p w14:paraId="52D5F61E" w14:textId="73BEFDFA" w:rsidR="00DC2BDA" w:rsidRPr="00DC2BDA" w:rsidRDefault="00DC2BDA">
      <w:pPr>
        <w:pStyle w:val="ListParagraph"/>
        <w:numPr>
          <w:ilvl w:val="0"/>
          <w:numId w:val="22"/>
        </w:numPr>
        <w:spacing w:after="0" w:line="360" w:lineRule="auto"/>
        <w:jc w:val="both"/>
        <w:rPr>
          <w:rFonts w:ascii="Gadugi" w:hAnsi="Gadugi"/>
          <w:b/>
          <w:bCs/>
          <w:sz w:val="20"/>
          <w:szCs w:val="20"/>
          <w:u w:val="single"/>
        </w:rPr>
      </w:pPr>
      <w:r>
        <w:rPr>
          <w:rFonts w:ascii="Gadugi" w:hAnsi="Gadugi"/>
          <w:b/>
          <w:bCs/>
          <w:sz w:val="20"/>
          <w:szCs w:val="20"/>
        </w:rPr>
        <w:t>The following are the short deductions made during the year:</w:t>
      </w:r>
    </w:p>
    <w:tbl>
      <w:tblPr>
        <w:tblStyle w:val="TableGrid"/>
        <w:tblW w:w="8631" w:type="dxa"/>
        <w:tblInd w:w="720" w:type="dxa"/>
        <w:tblLook w:val="04A0" w:firstRow="1" w:lastRow="0" w:firstColumn="1" w:lastColumn="0" w:noHBand="0" w:noVBand="1"/>
      </w:tblPr>
      <w:tblGrid>
        <w:gridCol w:w="675"/>
        <w:gridCol w:w="1030"/>
        <w:gridCol w:w="1918"/>
        <w:gridCol w:w="1238"/>
        <w:gridCol w:w="1214"/>
        <w:gridCol w:w="1062"/>
        <w:gridCol w:w="1494"/>
      </w:tblGrid>
      <w:tr w:rsidR="00521F13" w14:paraId="2F5B0825" w14:textId="024918F9" w:rsidTr="00521F13">
        <w:tc>
          <w:tcPr>
            <w:tcW w:w="675" w:type="dxa"/>
          </w:tcPr>
          <w:p w14:paraId="5AA8A80C" w14:textId="6C5CA194"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b/>
                <w:bCs/>
                <w:sz w:val="16"/>
                <w:szCs w:val="16"/>
              </w:rPr>
              <w:t xml:space="preserve">S.NO </w:t>
            </w:r>
          </w:p>
        </w:tc>
        <w:tc>
          <w:tcPr>
            <w:tcW w:w="1030" w:type="dxa"/>
          </w:tcPr>
          <w:p w14:paraId="1343B578" w14:textId="38AF9FF4"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b/>
                <w:bCs/>
                <w:sz w:val="16"/>
                <w:szCs w:val="16"/>
              </w:rPr>
              <w:t>DATE</w:t>
            </w:r>
          </w:p>
        </w:tc>
        <w:tc>
          <w:tcPr>
            <w:tcW w:w="1918" w:type="dxa"/>
          </w:tcPr>
          <w:p w14:paraId="27957FA8" w14:textId="449830C7"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b/>
                <w:bCs/>
                <w:sz w:val="16"/>
                <w:szCs w:val="16"/>
              </w:rPr>
              <w:t>PARTICULARS</w:t>
            </w:r>
          </w:p>
        </w:tc>
        <w:tc>
          <w:tcPr>
            <w:tcW w:w="1238" w:type="dxa"/>
          </w:tcPr>
          <w:p w14:paraId="2D4F1950" w14:textId="1D9413AB"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b/>
                <w:bCs/>
                <w:sz w:val="16"/>
                <w:szCs w:val="16"/>
              </w:rPr>
              <w:t>AMOUNT</w:t>
            </w:r>
          </w:p>
        </w:tc>
        <w:tc>
          <w:tcPr>
            <w:tcW w:w="1214" w:type="dxa"/>
          </w:tcPr>
          <w:p w14:paraId="4E8ADE44" w14:textId="54C344A3"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b/>
                <w:bCs/>
                <w:sz w:val="16"/>
                <w:szCs w:val="16"/>
              </w:rPr>
              <w:t>TDS@2%</w:t>
            </w:r>
          </w:p>
        </w:tc>
        <w:tc>
          <w:tcPr>
            <w:tcW w:w="1062" w:type="dxa"/>
          </w:tcPr>
          <w:p w14:paraId="407DA621" w14:textId="622CFFEC"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b/>
                <w:bCs/>
                <w:sz w:val="16"/>
                <w:szCs w:val="16"/>
              </w:rPr>
              <w:t>TDS @1%</w:t>
            </w:r>
          </w:p>
        </w:tc>
        <w:tc>
          <w:tcPr>
            <w:tcW w:w="1494" w:type="dxa"/>
          </w:tcPr>
          <w:p w14:paraId="494FC42D" w14:textId="4754AFDC" w:rsidR="00F615DA" w:rsidRPr="00521F13" w:rsidRDefault="00F615DA" w:rsidP="00F615DA">
            <w:pPr>
              <w:pStyle w:val="ListParagraph"/>
              <w:spacing w:after="0" w:line="360" w:lineRule="auto"/>
              <w:ind w:left="0"/>
              <w:jc w:val="both"/>
              <w:rPr>
                <w:rFonts w:ascii="Gadugi" w:hAnsi="Gadugi"/>
                <w:b/>
                <w:bCs/>
                <w:sz w:val="16"/>
                <w:szCs w:val="16"/>
              </w:rPr>
            </w:pPr>
            <w:r w:rsidRPr="00521F13">
              <w:rPr>
                <w:rFonts w:ascii="Gadugi" w:hAnsi="Gadugi"/>
                <w:b/>
                <w:bCs/>
                <w:sz w:val="16"/>
                <w:szCs w:val="16"/>
              </w:rPr>
              <w:t>Short Deduction</w:t>
            </w:r>
          </w:p>
        </w:tc>
      </w:tr>
      <w:tr w:rsidR="00521F13" w14:paraId="04EE4DF3" w14:textId="1425C347" w:rsidTr="00521F13">
        <w:tc>
          <w:tcPr>
            <w:tcW w:w="675" w:type="dxa"/>
          </w:tcPr>
          <w:p w14:paraId="52544A35" w14:textId="7362F159"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1</w:t>
            </w:r>
          </w:p>
        </w:tc>
        <w:tc>
          <w:tcPr>
            <w:tcW w:w="1030" w:type="dxa"/>
          </w:tcPr>
          <w:p w14:paraId="06AFBA22" w14:textId="35D1E3C3"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26-07-2024</w:t>
            </w:r>
          </w:p>
        </w:tc>
        <w:tc>
          <w:tcPr>
            <w:tcW w:w="1918" w:type="dxa"/>
          </w:tcPr>
          <w:p w14:paraId="1E846CE4" w14:textId="5E0DB240"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M/S Code Tantra Tech Solutions Pvt Ltd</w:t>
            </w:r>
          </w:p>
        </w:tc>
        <w:tc>
          <w:tcPr>
            <w:tcW w:w="1238" w:type="dxa"/>
            <w:vAlign w:val="bottom"/>
          </w:tcPr>
          <w:p w14:paraId="595225B1" w14:textId="47AC55DA"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61,890</w:t>
            </w:r>
          </w:p>
        </w:tc>
        <w:tc>
          <w:tcPr>
            <w:tcW w:w="1214" w:type="dxa"/>
            <w:vAlign w:val="bottom"/>
          </w:tcPr>
          <w:p w14:paraId="3F7CE05A" w14:textId="396679AB"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1,238.00</w:t>
            </w:r>
          </w:p>
        </w:tc>
        <w:tc>
          <w:tcPr>
            <w:tcW w:w="1062" w:type="dxa"/>
            <w:vAlign w:val="bottom"/>
          </w:tcPr>
          <w:p w14:paraId="34B7A97F" w14:textId="29CA2E99"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w:t>
            </w:r>
          </w:p>
        </w:tc>
        <w:tc>
          <w:tcPr>
            <w:tcW w:w="1494" w:type="dxa"/>
            <w:vAlign w:val="bottom"/>
          </w:tcPr>
          <w:p w14:paraId="07C12581" w14:textId="3725CC8E" w:rsidR="00F615DA" w:rsidRPr="00521F13" w:rsidRDefault="00F615DA" w:rsidP="00521F13">
            <w:pPr>
              <w:pStyle w:val="ListParagraph"/>
              <w:spacing w:after="0" w:line="360" w:lineRule="auto"/>
              <w:ind w:left="0"/>
              <w:jc w:val="right"/>
              <w:rPr>
                <w:rFonts w:ascii="Gadugi" w:hAnsi="Gadugi"/>
                <w:sz w:val="16"/>
                <w:szCs w:val="16"/>
              </w:rPr>
            </w:pPr>
            <w:r w:rsidRPr="00521F13">
              <w:rPr>
                <w:rFonts w:ascii="Gadugi" w:hAnsi="Gadugi"/>
                <w:sz w:val="16"/>
                <w:szCs w:val="16"/>
              </w:rPr>
              <w:t>1,238.00</w:t>
            </w:r>
          </w:p>
        </w:tc>
      </w:tr>
      <w:tr w:rsidR="00521F13" w14:paraId="16CCC40E" w14:textId="17C88DDF" w:rsidTr="00521F13">
        <w:tc>
          <w:tcPr>
            <w:tcW w:w="675" w:type="dxa"/>
          </w:tcPr>
          <w:p w14:paraId="45310A77" w14:textId="75DA17BC" w:rsidR="00F615DA" w:rsidRPr="00521F13" w:rsidRDefault="00F615DA" w:rsidP="00F615DA">
            <w:pPr>
              <w:pStyle w:val="ListParagraph"/>
              <w:spacing w:after="0" w:line="360" w:lineRule="auto"/>
              <w:ind w:left="0"/>
              <w:jc w:val="both"/>
              <w:rPr>
                <w:rFonts w:ascii="Gadugi" w:hAnsi="Gadugi"/>
                <w:b/>
                <w:bCs/>
                <w:sz w:val="16"/>
                <w:szCs w:val="16"/>
              </w:rPr>
            </w:pPr>
            <w:r w:rsidRPr="00521F13">
              <w:rPr>
                <w:rFonts w:ascii="Gadugi" w:hAnsi="Gadugi"/>
                <w:b/>
                <w:bCs/>
                <w:sz w:val="16"/>
                <w:szCs w:val="16"/>
              </w:rPr>
              <w:t>2</w:t>
            </w:r>
          </w:p>
        </w:tc>
        <w:tc>
          <w:tcPr>
            <w:tcW w:w="1030" w:type="dxa"/>
          </w:tcPr>
          <w:p w14:paraId="056B5100" w14:textId="5A6956E6"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18-10-24</w:t>
            </w:r>
          </w:p>
        </w:tc>
        <w:tc>
          <w:tcPr>
            <w:tcW w:w="1918" w:type="dxa"/>
          </w:tcPr>
          <w:p w14:paraId="010F1158" w14:textId="40E90AC1"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M/S Code Tantra Tech Solutions Pvt Ltd</w:t>
            </w:r>
          </w:p>
        </w:tc>
        <w:tc>
          <w:tcPr>
            <w:tcW w:w="1238" w:type="dxa"/>
            <w:vAlign w:val="bottom"/>
          </w:tcPr>
          <w:p w14:paraId="3A19141E" w14:textId="6FDD80D2"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10,788</w:t>
            </w:r>
          </w:p>
        </w:tc>
        <w:tc>
          <w:tcPr>
            <w:tcW w:w="1214" w:type="dxa"/>
            <w:vAlign w:val="bottom"/>
          </w:tcPr>
          <w:p w14:paraId="6F2590BF" w14:textId="1FA3F798"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216.00</w:t>
            </w:r>
          </w:p>
        </w:tc>
        <w:tc>
          <w:tcPr>
            <w:tcW w:w="1062" w:type="dxa"/>
            <w:vAlign w:val="bottom"/>
          </w:tcPr>
          <w:p w14:paraId="0F2EF07E" w14:textId="486152B8"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108.00</w:t>
            </w:r>
          </w:p>
        </w:tc>
        <w:tc>
          <w:tcPr>
            <w:tcW w:w="1494" w:type="dxa"/>
            <w:vAlign w:val="bottom"/>
          </w:tcPr>
          <w:p w14:paraId="03F76CD9" w14:textId="345D9744" w:rsidR="00F615DA" w:rsidRPr="00521F13" w:rsidRDefault="00F615DA" w:rsidP="00521F13">
            <w:pPr>
              <w:pStyle w:val="ListParagraph"/>
              <w:spacing w:after="0" w:line="360" w:lineRule="auto"/>
              <w:ind w:left="0"/>
              <w:jc w:val="right"/>
              <w:rPr>
                <w:rFonts w:ascii="Gadugi" w:hAnsi="Gadugi"/>
                <w:sz w:val="16"/>
                <w:szCs w:val="16"/>
              </w:rPr>
            </w:pPr>
            <w:r w:rsidRPr="00521F13">
              <w:rPr>
                <w:rFonts w:ascii="Gadugi" w:hAnsi="Gadugi"/>
                <w:sz w:val="16"/>
                <w:szCs w:val="16"/>
              </w:rPr>
              <w:t>108.00</w:t>
            </w:r>
          </w:p>
        </w:tc>
      </w:tr>
      <w:tr w:rsidR="00521F13" w14:paraId="18A60CA1" w14:textId="46176339" w:rsidTr="00521F13">
        <w:tc>
          <w:tcPr>
            <w:tcW w:w="675" w:type="dxa"/>
          </w:tcPr>
          <w:p w14:paraId="4889FBFE" w14:textId="6D9D9F75" w:rsidR="00F615DA" w:rsidRPr="00521F13" w:rsidRDefault="00F615DA" w:rsidP="00F615DA">
            <w:pPr>
              <w:pStyle w:val="ListParagraph"/>
              <w:spacing w:after="0" w:line="360" w:lineRule="auto"/>
              <w:ind w:left="0"/>
              <w:jc w:val="both"/>
              <w:rPr>
                <w:rFonts w:ascii="Gadugi" w:hAnsi="Gadugi"/>
                <w:b/>
                <w:bCs/>
                <w:sz w:val="16"/>
                <w:szCs w:val="16"/>
              </w:rPr>
            </w:pPr>
            <w:r w:rsidRPr="00521F13">
              <w:rPr>
                <w:rFonts w:ascii="Gadugi" w:hAnsi="Gadugi"/>
                <w:b/>
                <w:bCs/>
                <w:sz w:val="16"/>
                <w:szCs w:val="16"/>
              </w:rPr>
              <w:t>3</w:t>
            </w:r>
          </w:p>
        </w:tc>
        <w:tc>
          <w:tcPr>
            <w:tcW w:w="1030" w:type="dxa"/>
          </w:tcPr>
          <w:p w14:paraId="70950DDF" w14:textId="0D102DAC"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06-03-25</w:t>
            </w:r>
          </w:p>
        </w:tc>
        <w:tc>
          <w:tcPr>
            <w:tcW w:w="1918" w:type="dxa"/>
          </w:tcPr>
          <w:p w14:paraId="2142129C" w14:textId="7DD00E32"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M/S Code Tantra Tech Solutions Pvt Ltd</w:t>
            </w:r>
          </w:p>
        </w:tc>
        <w:tc>
          <w:tcPr>
            <w:tcW w:w="1238" w:type="dxa"/>
            <w:vAlign w:val="bottom"/>
          </w:tcPr>
          <w:p w14:paraId="7ED0A20A" w14:textId="74AEF1CB"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96,778</w:t>
            </w:r>
          </w:p>
        </w:tc>
        <w:tc>
          <w:tcPr>
            <w:tcW w:w="1214" w:type="dxa"/>
            <w:vAlign w:val="bottom"/>
          </w:tcPr>
          <w:p w14:paraId="24E562C1" w14:textId="767EF7E5"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1,936.00</w:t>
            </w:r>
          </w:p>
        </w:tc>
        <w:tc>
          <w:tcPr>
            <w:tcW w:w="1062" w:type="dxa"/>
            <w:vAlign w:val="bottom"/>
          </w:tcPr>
          <w:p w14:paraId="0F0A492D" w14:textId="6C982F3F"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967.00</w:t>
            </w:r>
          </w:p>
        </w:tc>
        <w:tc>
          <w:tcPr>
            <w:tcW w:w="1494" w:type="dxa"/>
            <w:vAlign w:val="bottom"/>
          </w:tcPr>
          <w:p w14:paraId="0A4669DC" w14:textId="700FD1A1" w:rsidR="00F615DA" w:rsidRPr="00521F13" w:rsidRDefault="00F615DA" w:rsidP="00521F13">
            <w:pPr>
              <w:pStyle w:val="ListParagraph"/>
              <w:spacing w:after="0" w:line="360" w:lineRule="auto"/>
              <w:ind w:left="0"/>
              <w:jc w:val="right"/>
              <w:rPr>
                <w:rFonts w:ascii="Gadugi" w:hAnsi="Gadugi"/>
                <w:sz w:val="16"/>
                <w:szCs w:val="16"/>
              </w:rPr>
            </w:pPr>
            <w:r w:rsidRPr="00521F13">
              <w:rPr>
                <w:rFonts w:ascii="Gadugi" w:hAnsi="Gadugi"/>
                <w:sz w:val="16"/>
                <w:szCs w:val="16"/>
              </w:rPr>
              <w:t>967.00</w:t>
            </w:r>
          </w:p>
        </w:tc>
      </w:tr>
      <w:tr w:rsidR="00521F13" w14:paraId="1E0A1A57" w14:textId="4A57E2D4" w:rsidTr="00521F13">
        <w:tc>
          <w:tcPr>
            <w:tcW w:w="675" w:type="dxa"/>
          </w:tcPr>
          <w:p w14:paraId="353F48B1" w14:textId="11C78025"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4</w:t>
            </w:r>
          </w:p>
        </w:tc>
        <w:tc>
          <w:tcPr>
            <w:tcW w:w="1030" w:type="dxa"/>
          </w:tcPr>
          <w:p w14:paraId="57D47DB9" w14:textId="2D8BD758"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16-04-2024</w:t>
            </w:r>
          </w:p>
        </w:tc>
        <w:tc>
          <w:tcPr>
            <w:tcW w:w="1918" w:type="dxa"/>
          </w:tcPr>
          <w:p w14:paraId="0DE810BB" w14:textId="12C06DE6"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Arrows Computers Services Pvt Ltd</w:t>
            </w:r>
          </w:p>
        </w:tc>
        <w:tc>
          <w:tcPr>
            <w:tcW w:w="1238" w:type="dxa"/>
            <w:vAlign w:val="bottom"/>
          </w:tcPr>
          <w:p w14:paraId="1AD68657" w14:textId="3A80CABE"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28,339</w:t>
            </w:r>
          </w:p>
        </w:tc>
        <w:tc>
          <w:tcPr>
            <w:tcW w:w="1214" w:type="dxa"/>
            <w:vAlign w:val="bottom"/>
          </w:tcPr>
          <w:p w14:paraId="32EC781F" w14:textId="04939F75"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567.00</w:t>
            </w:r>
          </w:p>
        </w:tc>
        <w:tc>
          <w:tcPr>
            <w:tcW w:w="1062" w:type="dxa"/>
            <w:vAlign w:val="bottom"/>
          </w:tcPr>
          <w:p w14:paraId="34C8FFCD" w14:textId="215D79F7"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283.00</w:t>
            </w:r>
          </w:p>
        </w:tc>
        <w:tc>
          <w:tcPr>
            <w:tcW w:w="1494" w:type="dxa"/>
            <w:vAlign w:val="bottom"/>
          </w:tcPr>
          <w:p w14:paraId="28A5CAEA" w14:textId="1EBFFAA3"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283.00</w:t>
            </w:r>
          </w:p>
        </w:tc>
      </w:tr>
      <w:tr w:rsidR="00521F13" w14:paraId="4F757A8B" w14:textId="7B663C0F" w:rsidTr="00521F13">
        <w:tc>
          <w:tcPr>
            <w:tcW w:w="675" w:type="dxa"/>
          </w:tcPr>
          <w:p w14:paraId="04A13E4C" w14:textId="79EEB04A"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5</w:t>
            </w:r>
          </w:p>
        </w:tc>
        <w:tc>
          <w:tcPr>
            <w:tcW w:w="1030" w:type="dxa"/>
          </w:tcPr>
          <w:p w14:paraId="38DF900C" w14:textId="54EDFBD8"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26-07-2024</w:t>
            </w:r>
          </w:p>
        </w:tc>
        <w:tc>
          <w:tcPr>
            <w:tcW w:w="1918" w:type="dxa"/>
          </w:tcPr>
          <w:p w14:paraId="73A5FD2A" w14:textId="7FB08766"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Arrows Computers Services Pvt Ltd</w:t>
            </w:r>
          </w:p>
        </w:tc>
        <w:tc>
          <w:tcPr>
            <w:tcW w:w="1238" w:type="dxa"/>
            <w:vAlign w:val="bottom"/>
          </w:tcPr>
          <w:p w14:paraId="41EE282C" w14:textId="5A1E2F6B"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1,21,772</w:t>
            </w:r>
          </w:p>
        </w:tc>
        <w:tc>
          <w:tcPr>
            <w:tcW w:w="1214" w:type="dxa"/>
            <w:vAlign w:val="bottom"/>
          </w:tcPr>
          <w:p w14:paraId="6887F9D2" w14:textId="058145EB"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2435.00</w:t>
            </w:r>
          </w:p>
        </w:tc>
        <w:tc>
          <w:tcPr>
            <w:tcW w:w="1062" w:type="dxa"/>
            <w:vAlign w:val="bottom"/>
          </w:tcPr>
          <w:p w14:paraId="4387E553" w14:textId="1087C35B"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w:t>
            </w:r>
          </w:p>
        </w:tc>
        <w:tc>
          <w:tcPr>
            <w:tcW w:w="1494" w:type="dxa"/>
            <w:vAlign w:val="bottom"/>
          </w:tcPr>
          <w:p w14:paraId="1C1B0F7A" w14:textId="72FABEE3"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2435.00</w:t>
            </w:r>
          </w:p>
        </w:tc>
      </w:tr>
      <w:tr w:rsidR="00521F13" w14:paraId="0A2998B5" w14:textId="552D70E5" w:rsidTr="00521F13">
        <w:tc>
          <w:tcPr>
            <w:tcW w:w="675" w:type="dxa"/>
          </w:tcPr>
          <w:p w14:paraId="68EAF4B8" w14:textId="530DFA81"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6</w:t>
            </w:r>
          </w:p>
        </w:tc>
        <w:tc>
          <w:tcPr>
            <w:tcW w:w="1030" w:type="dxa"/>
          </w:tcPr>
          <w:p w14:paraId="18BB28F6" w14:textId="5A501083"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12-08-2024</w:t>
            </w:r>
          </w:p>
        </w:tc>
        <w:tc>
          <w:tcPr>
            <w:tcW w:w="1918" w:type="dxa"/>
          </w:tcPr>
          <w:p w14:paraId="5F1F3158" w14:textId="46875C9E"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Arrows Computers Services Pvt Ltd</w:t>
            </w:r>
          </w:p>
        </w:tc>
        <w:tc>
          <w:tcPr>
            <w:tcW w:w="1238" w:type="dxa"/>
            <w:vAlign w:val="bottom"/>
          </w:tcPr>
          <w:p w14:paraId="4AB4DDDA" w14:textId="3D7F4522"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29,390</w:t>
            </w:r>
          </w:p>
        </w:tc>
        <w:tc>
          <w:tcPr>
            <w:tcW w:w="1214" w:type="dxa"/>
            <w:vAlign w:val="bottom"/>
          </w:tcPr>
          <w:p w14:paraId="17AFC8B8" w14:textId="0F06A0B8"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588.00</w:t>
            </w:r>
          </w:p>
        </w:tc>
        <w:tc>
          <w:tcPr>
            <w:tcW w:w="1062" w:type="dxa"/>
            <w:vAlign w:val="bottom"/>
          </w:tcPr>
          <w:p w14:paraId="4DB3EA1F" w14:textId="18CC5311"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294.00</w:t>
            </w:r>
          </w:p>
        </w:tc>
        <w:tc>
          <w:tcPr>
            <w:tcW w:w="1494" w:type="dxa"/>
            <w:vAlign w:val="bottom"/>
          </w:tcPr>
          <w:p w14:paraId="4B50D629" w14:textId="0B7A58F8"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294.00</w:t>
            </w:r>
          </w:p>
        </w:tc>
      </w:tr>
      <w:tr w:rsidR="00521F13" w14:paraId="14C4E186" w14:textId="7734BBFB" w:rsidTr="00521F13">
        <w:tc>
          <w:tcPr>
            <w:tcW w:w="675" w:type="dxa"/>
          </w:tcPr>
          <w:p w14:paraId="78D40B60" w14:textId="568BF9E6"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7</w:t>
            </w:r>
          </w:p>
        </w:tc>
        <w:tc>
          <w:tcPr>
            <w:tcW w:w="1030" w:type="dxa"/>
          </w:tcPr>
          <w:p w14:paraId="79C567D8" w14:textId="52FED082"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18-10-2024</w:t>
            </w:r>
          </w:p>
        </w:tc>
        <w:tc>
          <w:tcPr>
            <w:tcW w:w="1918" w:type="dxa"/>
          </w:tcPr>
          <w:p w14:paraId="252DC0FB" w14:textId="6392BB19"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Arrows Computers Services Pvt Ltd</w:t>
            </w:r>
          </w:p>
        </w:tc>
        <w:tc>
          <w:tcPr>
            <w:tcW w:w="1238" w:type="dxa"/>
            <w:vAlign w:val="bottom"/>
          </w:tcPr>
          <w:p w14:paraId="67512C3B" w14:textId="3DD3BA6A"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33,876</w:t>
            </w:r>
          </w:p>
        </w:tc>
        <w:tc>
          <w:tcPr>
            <w:tcW w:w="1214" w:type="dxa"/>
            <w:vAlign w:val="bottom"/>
          </w:tcPr>
          <w:p w14:paraId="301AC57A" w14:textId="3210267B"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678.00</w:t>
            </w:r>
          </w:p>
        </w:tc>
        <w:tc>
          <w:tcPr>
            <w:tcW w:w="1062" w:type="dxa"/>
            <w:vAlign w:val="bottom"/>
          </w:tcPr>
          <w:p w14:paraId="0E169E55" w14:textId="150AD4FA"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339.00</w:t>
            </w:r>
          </w:p>
        </w:tc>
        <w:tc>
          <w:tcPr>
            <w:tcW w:w="1494" w:type="dxa"/>
            <w:vAlign w:val="bottom"/>
          </w:tcPr>
          <w:p w14:paraId="3D1C8B43" w14:textId="47F47C00"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339.00</w:t>
            </w:r>
          </w:p>
        </w:tc>
      </w:tr>
      <w:tr w:rsidR="00521F13" w14:paraId="3CDB7D6A" w14:textId="0B176595" w:rsidTr="00521F13">
        <w:tc>
          <w:tcPr>
            <w:tcW w:w="675" w:type="dxa"/>
          </w:tcPr>
          <w:p w14:paraId="600C7F76" w14:textId="7EA34EF1"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8</w:t>
            </w:r>
          </w:p>
        </w:tc>
        <w:tc>
          <w:tcPr>
            <w:tcW w:w="1030" w:type="dxa"/>
          </w:tcPr>
          <w:p w14:paraId="5A82AB08" w14:textId="5A187CF8"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18-02-2025</w:t>
            </w:r>
          </w:p>
        </w:tc>
        <w:tc>
          <w:tcPr>
            <w:tcW w:w="1918" w:type="dxa"/>
          </w:tcPr>
          <w:p w14:paraId="61E83197" w14:textId="42AD10A2"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Arrows Computers Services Pvt Ltd</w:t>
            </w:r>
          </w:p>
        </w:tc>
        <w:tc>
          <w:tcPr>
            <w:tcW w:w="1238" w:type="dxa"/>
            <w:vAlign w:val="bottom"/>
          </w:tcPr>
          <w:p w14:paraId="23C345F9" w14:textId="3E568CB4"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83,764</w:t>
            </w:r>
          </w:p>
        </w:tc>
        <w:tc>
          <w:tcPr>
            <w:tcW w:w="1214" w:type="dxa"/>
            <w:vAlign w:val="bottom"/>
          </w:tcPr>
          <w:p w14:paraId="15602C50" w14:textId="127D5CEE"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1,675.00</w:t>
            </w:r>
          </w:p>
        </w:tc>
        <w:tc>
          <w:tcPr>
            <w:tcW w:w="1062" w:type="dxa"/>
            <w:vAlign w:val="bottom"/>
          </w:tcPr>
          <w:p w14:paraId="2590BE26" w14:textId="67E272AF"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838.00</w:t>
            </w:r>
          </w:p>
        </w:tc>
        <w:tc>
          <w:tcPr>
            <w:tcW w:w="1494" w:type="dxa"/>
            <w:vAlign w:val="bottom"/>
          </w:tcPr>
          <w:p w14:paraId="1BA0A93F" w14:textId="2D5C1BEA"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838.00</w:t>
            </w:r>
          </w:p>
        </w:tc>
      </w:tr>
      <w:tr w:rsidR="00521F13" w14:paraId="2EDCA9C8" w14:textId="7D899E7D" w:rsidTr="00521F13">
        <w:tc>
          <w:tcPr>
            <w:tcW w:w="675" w:type="dxa"/>
          </w:tcPr>
          <w:p w14:paraId="4B671B88" w14:textId="1960A33E"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9</w:t>
            </w:r>
          </w:p>
        </w:tc>
        <w:tc>
          <w:tcPr>
            <w:tcW w:w="1030" w:type="dxa"/>
          </w:tcPr>
          <w:p w14:paraId="4D9809F2" w14:textId="2B6350CD"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06-03-2025</w:t>
            </w:r>
          </w:p>
        </w:tc>
        <w:tc>
          <w:tcPr>
            <w:tcW w:w="1918" w:type="dxa"/>
          </w:tcPr>
          <w:p w14:paraId="5CC26513" w14:textId="5905B70D" w:rsidR="00F615DA" w:rsidRPr="00521F13" w:rsidRDefault="00F615DA" w:rsidP="00F615DA">
            <w:pPr>
              <w:pStyle w:val="ListParagraph"/>
              <w:spacing w:after="0" w:line="360" w:lineRule="auto"/>
              <w:ind w:left="0"/>
              <w:jc w:val="both"/>
              <w:rPr>
                <w:rFonts w:ascii="Gadugi" w:hAnsi="Gadugi"/>
                <w:b/>
                <w:bCs/>
                <w:sz w:val="16"/>
                <w:szCs w:val="16"/>
                <w:u w:val="single"/>
              </w:rPr>
            </w:pPr>
            <w:r w:rsidRPr="00521F13">
              <w:rPr>
                <w:rFonts w:ascii="Gadugi" w:hAnsi="Gadugi"/>
                <w:sz w:val="16"/>
                <w:szCs w:val="16"/>
              </w:rPr>
              <w:t>Arrows Computers Services Pvt Ltd</w:t>
            </w:r>
          </w:p>
        </w:tc>
        <w:tc>
          <w:tcPr>
            <w:tcW w:w="1238" w:type="dxa"/>
            <w:vAlign w:val="bottom"/>
          </w:tcPr>
          <w:p w14:paraId="28AC73C7" w14:textId="7FE59F4E" w:rsidR="00F615DA" w:rsidRPr="00521F13" w:rsidRDefault="00F615DA" w:rsidP="00521F13">
            <w:pPr>
              <w:pStyle w:val="ListParagraph"/>
              <w:spacing w:after="0" w:line="360" w:lineRule="auto"/>
              <w:ind w:left="0"/>
              <w:jc w:val="right"/>
              <w:rPr>
                <w:rFonts w:ascii="Gadugi" w:hAnsi="Gadugi"/>
                <w:b/>
                <w:bCs/>
                <w:sz w:val="16"/>
                <w:szCs w:val="16"/>
                <w:u w:val="single"/>
              </w:rPr>
            </w:pPr>
            <w:r w:rsidRPr="00521F13">
              <w:rPr>
                <w:rFonts w:ascii="Gadugi" w:hAnsi="Gadugi"/>
                <w:sz w:val="16"/>
                <w:szCs w:val="16"/>
              </w:rPr>
              <w:t>80,967</w:t>
            </w:r>
          </w:p>
        </w:tc>
        <w:tc>
          <w:tcPr>
            <w:tcW w:w="1214" w:type="dxa"/>
            <w:vAlign w:val="bottom"/>
          </w:tcPr>
          <w:p w14:paraId="7AE26604" w14:textId="5C118F32"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1,619.00</w:t>
            </w:r>
          </w:p>
        </w:tc>
        <w:tc>
          <w:tcPr>
            <w:tcW w:w="1062" w:type="dxa"/>
            <w:vAlign w:val="bottom"/>
          </w:tcPr>
          <w:p w14:paraId="5A70A7A7" w14:textId="56DAD2E1"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810.00</w:t>
            </w:r>
          </w:p>
        </w:tc>
        <w:tc>
          <w:tcPr>
            <w:tcW w:w="1494" w:type="dxa"/>
            <w:vAlign w:val="bottom"/>
          </w:tcPr>
          <w:p w14:paraId="239221FD" w14:textId="32389319" w:rsidR="00F615DA" w:rsidRPr="00521F13" w:rsidRDefault="00783878" w:rsidP="00521F13">
            <w:pPr>
              <w:pStyle w:val="ListParagraph"/>
              <w:spacing w:after="0" w:line="360" w:lineRule="auto"/>
              <w:ind w:left="0"/>
              <w:jc w:val="right"/>
              <w:rPr>
                <w:rFonts w:ascii="Gadugi" w:hAnsi="Gadugi"/>
                <w:sz w:val="16"/>
                <w:szCs w:val="16"/>
              </w:rPr>
            </w:pPr>
            <w:r w:rsidRPr="00521F13">
              <w:rPr>
                <w:rFonts w:ascii="Gadugi" w:hAnsi="Gadugi"/>
                <w:sz w:val="16"/>
                <w:szCs w:val="16"/>
              </w:rPr>
              <w:t>810.00</w:t>
            </w:r>
          </w:p>
        </w:tc>
      </w:tr>
      <w:tr w:rsidR="00521F13" w14:paraId="276EFB6B" w14:textId="77777777" w:rsidTr="00521F13">
        <w:tc>
          <w:tcPr>
            <w:tcW w:w="675" w:type="dxa"/>
          </w:tcPr>
          <w:p w14:paraId="1F4BCDB3" w14:textId="77777777" w:rsidR="00521F13" w:rsidRDefault="00521F13" w:rsidP="00521F13">
            <w:pPr>
              <w:pStyle w:val="ListParagraph"/>
              <w:spacing w:after="0" w:line="360" w:lineRule="auto"/>
              <w:ind w:left="0"/>
              <w:jc w:val="both"/>
            </w:pPr>
          </w:p>
        </w:tc>
        <w:tc>
          <w:tcPr>
            <w:tcW w:w="1030" w:type="dxa"/>
          </w:tcPr>
          <w:p w14:paraId="3A1F1695" w14:textId="77777777" w:rsidR="00521F13" w:rsidRDefault="00521F13" w:rsidP="00521F13">
            <w:pPr>
              <w:pStyle w:val="ListParagraph"/>
              <w:spacing w:after="0" w:line="360" w:lineRule="auto"/>
              <w:ind w:left="0"/>
              <w:jc w:val="both"/>
            </w:pPr>
          </w:p>
        </w:tc>
        <w:tc>
          <w:tcPr>
            <w:tcW w:w="1918" w:type="dxa"/>
          </w:tcPr>
          <w:p w14:paraId="55B221B4" w14:textId="2446ED1B" w:rsidR="00521F13" w:rsidRPr="00521F13" w:rsidRDefault="00521F13" w:rsidP="00521F13">
            <w:pPr>
              <w:pStyle w:val="ListParagraph"/>
              <w:spacing w:after="0" w:line="360" w:lineRule="auto"/>
              <w:ind w:left="0"/>
              <w:jc w:val="both"/>
              <w:rPr>
                <w:rFonts w:ascii="Gadugi" w:hAnsi="Gadugi"/>
                <w:b/>
                <w:bCs/>
                <w:sz w:val="18"/>
                <w:szCs w:val="18"/>
              </w:rPr>
            </w:pPr>
            <w:r w:rsidRPr="00521F13">
              <w:rPr>
                <w:rFonts w:ascii="Gadugi" w:hAnsi="Gadugi"/>
                <w:b/>
                <w:bCs/>
                <w:sz w:val="18"/>
                <w:szCs w:val="18"/>
              </w:rPr>
              <w:t>Total</w:t>
            </w:r>
          </w:p>
        </w:tc>
        <w:tc>
          <w:tcPr>
            <w:tcW w:w="1238" w:type="dxa"/>
            <w:vAlign w:val="bottom"/>
          </w:tcPr>
          <w:p w14:paraId="2DC3CC7C" w14:textId="252C1C65" w:rsidR="00521F13" w:rsidRPr="00521F13" w:rsidRDefault="00521F13" w:rsidP="00521F13">
            <w:pPr>
              <w:pStyle w:val="ListParagraph"/>
              <w:spacing w:after="0" w:line="360" w:lineRule="auto"/>
              <w:ind w:left="0"/>
              <w:jc w:val="right"/>
              <w:rPr>
                <w:rFonts w:ascii="Gadugi" w:hAnsi="Gadugi"/>
                <w:b/>
                <w:bCs/>
                <w:sz w:val="18"/>
                <w:szCs w:val="18"/>
              </w:rPr>
            </w:pPr>
            <w:r w:rsidRPr="00521F13">
              <w:rPr>
                <w:rFonts w:ascii="Gadugi" w:hAnsi="Gadugi" w:cs="Calibri"/>
                <w:b/>
                <w:bCs/>
                <w:color w:val="000000"/>
                <w:sz w:val="18"/>
                <w:szCs w:val="18"/>
              </w:rPr>
              <w:t>5,47,564.00</w:t>
            </w:r>
          </w:p>
        </w:tc>
        <w:tc>
          <w:tcPr>
            <w:tcW w:w="1214" w:type="dxa"/>
            <w:vAlign w:val="bottom"/>
          </w:tcPr>
          <w:p w14:paraId="4B887F92" w14:textId="4F8C707F" w:rsidR="00521F13" w:rsidRPr="00521F13" w:rsidRDefault="00521F13" w:rsidP="00521F13">
            <w:pPr>
              <w:pStyle w:val="ListParagraph"/>
              <w:spacing w:after="0" w:line="360" w:lineRule="auto"/>
              <w:ind w:left="0"/>
              <w:jc w:val="right"/>
              <w:rPr>
                <w:rFonts w:ascii="Gadugi" w:hAnsi="Gadugi"/>
                <w:b/>
                <w:bCs/>
                <w:sz w:val="18"/>
                <w:szCs w:val="18"/>
              </w:rPr>
            </w:pPr>
            <w:r w:rsidRPr="00521F13">
              <w:rPr>
                <w:rFonts w:ascii="Gadugi" w:hAnsi="Gadugi" w:cs="Calibri"/>
                <w:b/>
                <w:bCs/>
                <w:color w:val="000000"/>
                <w:sz w:val="18"/>
                <w:szCs w:val="18"/>
              </w:rPr>
              <w:t>10,952.00</w:t>
            </w:r>
          </w:p>
        </w:tc>
        <w:tc>
          <w:tcPr>
            <w:tcW w:w="1062" w:type="dxa"/>
            <w:vAlign w:val="bottom"/>
          </w:tcPr>
          <w:p w14:paraId="4E92EBAA" w14:textId="3277D36B" w:rsidR="00521F13" w:rsidRPr="00521F13" w:rsidRDefault="00521F13" w:rsidP="00521F13">
            <w:pPr>
              <w:pStyle w:val="ListParagraph"/>
              <w:spacing w:after="0" w:line="360" w:lineRule="auto"/>
              <w:ind w:left="0"/>
              <w:jc w:val="right"/>
              <w:rPr>
                <w:rFonts w:ascii="Gadugi" w:hAnsi="Gadugi"/>
                <w:b/>
                <w:bCs/>
                <w:sz w:val="18"/>
                <w:szCs w:val="18"/>
              </w:rPr>
            </w:pPr>
            <w:r w:rsidRPr="00521F13">
              <w:rPr>
                <w:rFonts w:ascii="Gadugi" w:hAnsi="Gadugi" w:cs="Calibri"/>
                <w:b/>
                <w:bCs/>
                <w:color w:val="000000"/>
                <w:sz w:val="18"/>
                <w:szCs w:val="18"/>
              </w:rPr>
              <w:t>3,639.00</w:t>
            </w:r>
          </w:p>
        </w:tc>
        <w:tc>
          <w:tcPr>
            <w:tcW w:w="1494" w:type="dxa"/>
            <w:vAlign w:val="bottom"/>
          </w:tcPr>
          <w:p w14:paraId="7567BA9C" w14:textId="256B99F8" w:rsidR="00521F13" w:rsidRPr="00521F13" w:rsidRDefault="00521F13" w:rsidP="00521F13">
            <w:pPr>
              <w:pStyle w:val="ListParagraph"/>
              <w:spacing w:after="0" w:line="360" w:lineRule="auto"/>
              <w:ind w:left="0"/>
              <w:jc w:val="right"/>
              <w:rPr>
                <w:rFonts w:ascii="Gadugi" w:hAnsi="Gadugi"/>
                <w:b/>
                <w:bCs/>
                <w:sz w:val="18"/>
                <w:szCs w:val="18"/>
              </w:rPr>
            </w:pPr>
            <w:r w:rsidRPr="00521F13">
              <w:rPr>
                <w:rFonts w:ascii="Gadugi" w:hAnsi="Gadugi" w:cs="Calibri"/>
                <w:b/>
                <w:bCs/>
                <w:color w:val="000000"/>
                <w:sz w:val="18"/>
                <w:szCs w:val="18"/>
              </w:rPr>
              <w:t>7,312.00</w:t>
            </w:r>
          </w:p>
        </w:tc>
      </w:tr>
    </w:tbl>
    <w:p w14:paraId="1E96DA42" w14:textId="77777777" w:rsidR="00DC2BDA" w:rsidRPr="00793B57" w:rsidRDefault="00DC2BDA" w:rsidP="00DC2BDA">
      <w:pPr>
        <w:pStyle w:val="ListParagraph"/>
        <w:spacing w:after="0" w:line="360" w:lineRule="auto"/>
        <w:jc w:val="both"/>
        <w:rPr>
          <w:rFonts w:ascii="Gadugi" w:hAnsi="Gadugi"/>
          <w:b/>
          <w:bCs/>
          <w:sz w:val="20"/>
          <w:szCs w:val="20"/>
          <w:u w:val="single"/>
        </w:rPr>
      </w:pPr>
    </w:p>
    <w:p w14:paraId="55537AC1" w14:textId="3A9C3E6D" w:rsidR="00701C91" w:rsidRPr="009839D7" w:rsidRDefault="00B44DCE" w:rsidP="009839D7">
      <w:pPr>
        <w:pStyle w:val="ListParagraph"/>
        <w:numPr>
          <w:ilvl w:val="0"/>
          <w:numId w:val="22"/>
        </w:numPr>
        <w:spacing w:after="0" w:line="360" w:lineRule="auto"/>
        <w:jc w:val="both"/>
        <w:rPr>
          <w:rFonts w:ascii="Gadugi" w:hAnsi="Gadugi"/>
          <w:b/>
          <w:bCs/>
          <w:sz w:val="20"/>
          <w:szCs w:val="20"/>
          <w:u w:val="single"/>
        </w:rPr>
      </w:pPr>
      <w:r w:rsidRPr="00701C91">
        <w:rPr>
          <w:rFonts w:ascii="Gadugi" w:hAnsi="Gadugi"/>
          <w:b/>
          <w:bCs/>
          <w:sz w:val="20"/>
          <w:szCs w:val="20"/>
        </w:rPr>
        <w:t xml:space="preserve">It is observed that </w:t>
      </w:r>
      <w:r w:rsidR="00701C91">
        <w:rPr>
          <w:rFonts w:ascii="Gadugi" w:hAnsi="Gadugi"/>
          <w:b/>
          <w:bCs/>
          <w:sz w:val="20"/>
          <w:szCs w:val="20"/>
        </w:rPr>
        <w:t xml:space="preserve">there is a short deduction of Rs.7,312.00 which results in non-compliance with Statutory dues and the weakness of internal control system.  </w:t>
      </w:r>
    </w:p>
    <w:tbl>
      <w:tblPr>
        <w:tblpPr w:leftFromText="180" w:rightFromText="180" w:vertAnchor="text" w:horzAnchor="margin" w:tblpY="307"/>
        <w:tblW w:w="9498" w:type="dxa"/>
        <w:tblLook w:val="04A0" w:firstRow="1" w:lastRow="0" w:firstColumn="1" w:lastColumn="0" w:noHBand="0" w:noVBand="1"/>
      </w:tblPr>
      <w:tblGrid>
        <w:gridCol w:w="1413"/>
        <w:gridCol w:w="1701"/>
        <w:gridCol w:w="1843"/>
        <w:gridCol w:w="2126"/>
        <w:gridCol w:w="2415"/>
      </w:tblGrid>
      <w:tr w:rsidR="006169B3" w:rsidRPr="00BC3D43" w14:paraId="3FF74A80" w14:textId="77777777" w:rsidTr="006169B3">
        <w:trPr>
          <w:trHeight w:val="300"/>
        </w:trPr>
        <w:tc>
          <w:tcPr>
            <w:tcW w:w="1413" w:type="dxa"/>
            <w:tcBorders>
              <w:top w:val="single" w:sz="4" w:space="0" w:color="auto"/>
              <w:left w:val="single" w:sz="4" w:space="0" w:color="auto"/>
              <w:bottom w:val="single" w:sz="4" w:space="0" w:color="auto"/>
              <w:right w:val="single" w:sz="4" w:space="0" w:color="auto"/>
            </w:tcBorders>
            <w:noWrap/>
            <w:vAlign w:val="bottom"/>
          </w:tcPr>
          <w:p w14:paraId="5413DD82" w14:textId="77777777" w:rsidR="006169B3" w:rsidRPr="00BC3D43" w:rsidRDefault="006169B3" w:rsidP="006169B3">
            <w:pPr>
              <w:spacing w:after="0" w:line="240" w:lineRule="auto"/>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Month</w:t>
            </w:r>
          </w:p>
        </w:tc>
        <w:tc>
          <w:tcPr>
            <w:tcW w:w="1701" w:type="dxa"/>
            <w:tcBorders>
              <w:top w:val="single" w:sz="4" w:space="0" w:color="auto"/>
              <w:left w:val="single" w:sz="4" w:space="0" w:color="auto"/>
              <w:bottom w:val="single" w:sz="4" w:space="0" w:color="auto"/>
              <w:right w:val="single" w:sz="4" w:space="0" w:color="auto"/>
            </w:tcBorders>
            <w:vAlign w:val="bottom"/>
          </w:tcPr>
          <w:p w14:paraId="1925A869" w14:textId="77777777" w:rsidR="006169B3" w:rsidRPr="00BC3D43" w:rsidRDefault="006169B3" w:rsidP="006169B3">
            <w:pPr>
              <w:spacing w:after="0" w:line="240" w:lineRule="auto"/>
              <w:jc w:val="right"/>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TDS Payable</w:t>
            </w:r>
          </w:p>
        </w:tc>
        <w:tc>
          <w:tcPr>
            <w:tcW w:w="1843" w:type="dxa"/>
            <w:tcBorders>
              <w:top w:val="single" w:sz="4" w:space="0" w:color="auto"/>
              <w:left w:val="single" w:sz="4" w:space="0" w:color="auto"/>
              <w:bottom w:val="single" w:sz="4" w:space="0" w:color="auto"/>
              <w:right w:val="single" w:sz="4" w:space="0" w:color="auto"/>
            </w:tcBorders>
            <w:noWrap/>
            <w:vAlign w:val="bottom"/>
          </w:tcPr>
          <w:p w14:paraId="54BA7200" w14:textId="77777777" w:rsidR="006169B3" w:rsidRPr="00BC3D43" w:rsidRDefault="006169B3" w:rsidP="006169B3">
            <w:pPr>
              <w:spacing w:after="0" w:line="240" w:lineRule="auto"/>
              <w:jc w:val="right"/>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TDS Paid</w:t>
            </w:r>
          </w:p>
        </w:tc>
        <w:tc>
          <w:tcPr>
            <w:tcW w:w="2126" w:type="dxa"/>
            <w:tcBorders>
              <w:top w:val="single" w:sz="4" w:space="0" w:color="auto"/>
              <w:left w:val="single" w:sz="4" w:space="0" w:color="auto"/>
              <w:bottom w:val="single" w:sz="4" w:space="0" w:color="auto"/>
              <w:right w:val="single" w:sz="4" w:space="0" w:color="auto"/>
            </w:tcBorders>
            <w:noWrap/>
            <w:vAlign w:val="bottom"/>
          </w:tcPr>
          <w:p w14:paraId="0FB44A23" w14:textId="77777777" w:rsidR="006169B3" w:rsidRPr="00BC3D43" w:rsidRDefault="006169B3" w:rsidP="006169B3">
            <w:pPr>
              <w:spacing w:after="0" w:line="240" w:lineRule="auto"/>
              <w:jc w:val="right"/>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Due Date</w:t>
            </w:r>
          </w:p>
        </w:tc>
        <w:tc>
          <w:tcPr>
            <w:tcW w:w="2415" w:type="dxa"/>
            <w:tcBorders>
              <w:top w:val="single" w:sz="4" w:space="0" w:color="auto"/>
              <w:left w:val="single" w:sz="4" w:space="0" w:color="auto"/>
              <w:bottom w:val="single" w:sz="4" w:space="0" w:color="auto"/>
              <w:right w:val="single" w:sz="4" w:space="0" w:color="auto"/>
            </w:tcBorders>
            <w:noWrap/>
            <w:vAlign w:val="bottom"/>
          </w:tcPr>
          <w:p w14:paraId="128CD5EB" w14:textId="77777777" w:rsidR="006169B3" w:rsidRPr="00BC3D43" w:rsidRDefault="006169B3" w:rsidP="006169B3">
            <w:pPr>
              <w:spacing w:after="0" w:line="240" w:lineRule="auto"/>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Date of Payment</w:t>
            </w:r>
          </w:p>
        </w:tc>
      </w:tr>
      <w:tr w:rsidR="006169B3" w:rsidRPr="00BC3D43" w14:paraId="04E13DA9" w14:textId="77777777" w:rsidTr="006169B3">
        <w:trPr>
          <w:trHeight w:val="300"/>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0CF1D7D6" w14:textId="77777777" w:rsidR="006169B3" w:rsidRPr="00236026" w:rsidRDefault="006169B3" w:rsidP="006169B3">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1701" w:type="dxa"/>
            <w:tcBorders>
              <w:top w:val="single" w:sz="4" w:space="0" w:color="auto"/>
              <w:left w:val="single" w:sz="4" w:space="0" w:color="auto"/>
              <w:bottom w:val="single" w:sz="4" w:space="0" w:color="auto"/>
              <w:right w:val="single" w:sz="4" w:space="0" w:color="auto"/>
            </w:tcBorders>
          </w:tcPr>
          <w:p w14:paraId="34F1DD39"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303.00</w:t>
            </w:r>
          </w:p>
        </w:tc>
        <w:tc>
          <w:tcPr>
            <w:tcW w:w="1843" w:type="dxa"/>
            <w:tcBorders>
              <w:top w:val="single" w:sz="4" w:space="0" w:color="auto"/>
              <w:left w:val="single" w:sz="4" w:space="0" w:color="auto"/>
              <w:bottom w:val="single" w:sz="4" w:space="0" w:color="auto"/>
              <w:right w:val="single" w:sz="4" w:space="0" w:color="auto"/>
            </w:tcBorders>
            <w:noWrap/>
          </w:tcPr>
          <w:p w14:paraId="3DC09B30"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303.00</w:t>
            </w:r>
          </w:p>
        </w:tc>
        <w:tc>
          <w:tcPr>
            <w:tcW w:w="2126" w:type="dxa"/>
            <w:tcBorders>
              <w:top w:val="single" w:sz="4" w:space="0" w:color="auto"/>
              <w:left w:val="single" w:sz="4" w:space="0" w:color="auto"/>
              <w:bottom w:val="single" w:sz="4" w:space="0" w:color="auto"/>
              <w:right w:val="single" w:sz="4" w:space="0" w:color="auto"/>
            </w:tcBorders>
            <w:noWrap/>
          </w:tcPr>
          <w:p w14:paraId="210E6538"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07-11-2024</w:t>
            </w:r>
          </w:p>
        </w:tc>
        <w:tc>
          <w:tcPr>
            <w:tcW w:w="2415" w:type="dxa"/>
            <w:tcBorders>
              <w:top w:val="single" w:sz="4" w:space="0" w:color="auto"/>
              <w:left w:val="single" w:sz="4" w:space="0" w:color="auto"/>
              <w:bottom w:val="single" w:sz="4" w:space="0" w:color="auto"/>
              <w:right w:val="single" w:sz="4" w:space="0" w:color="auto"/>
            </w:tcBorders>
            <w:noWrap/>
          </w:tcPr>
          <w:p w14:paraId="404DD495"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01-11-2024</w:t>
            </w:r>
          </w:p>
        </w:tc>
      </w:tr>
      <w:tr w:rsidR="006169B3" w:rsidRPr="00BC3D43" w14:paraId="34E78190" w14:textId="77777777" w:rsidTr="006169B3">
        <w:trPr>
          <w:trHeight w:val="274"/>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50073497" w14:textId="77777777" w:rsidR="006169B3" w:rsidRPr="00236026" w:rsidRDefault="006169B3" w:rsidP="006169B3">
            <w:pPr>
              <w:spacing w:after="0" w:line="360" w:lineRule="auto"/>
              <w:jc w:val="both"/>
              <w:rPr>
                <w:rFonts w:ascii="Gadugi" w:hAnsi="Gadugi" w:cs="Arial"/>
                <w:color w:val="000000"/>
                <w:sz w:val="16"/>
                <w:szCs w:val="16"/>
              </w:rPr>
            </w:pPr>
            <w:r w:rsidRPr="00236026">
              <w:rPr>
                <w:rFonts w:ascii="Gadugi" w:hAnsi="Gadugi" w:cs="Arial"/>
                <w:color w:val="000000"/>
                <w:sz w:val="16"/>
                <w:szCs w:val="16"/>
              </w:rPr>
              <w:t>January-25</w:t>
            </w:r>
          </w:p>
        </w:tc>
        <w:tc>
          <w:tcPr>
            <w:tcW w:w="1701" w:type="dxa"/>
            <w:tcBorders>
              <w:top w:val="single" w:sz="4" w:space="0" w:color="auto"/>
              <w:left w:val="single" w:sz="4" w:space="0" w:color="auto"/>
              <w:bottom w:val="single" w:sz="4" w:space="0" w:color="auto"/>
              <w:right w:val="single" w:sz="4" w:space="0" w:color="auto"/>
            </w:tcBorders>
          </w:tcPr>
          <w:p w14:paraId="3F796789"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24,535.00</w:t>
            </w:r>
          </w:p>
        </w:tc>
        <w:tc>
          <w:tcPr>
            <w:tcW w:w="1843" w:type="dxa"/>
            <w:tcBorders>
              <w:top w:val="single" w:sz="4" w:space="0" w:color="auto"/>
              <w:left w:val="single" w:sz="4" w:space="0" w:color="auto"/>
              <w:bottom w:val="single" w:sz="4" w:space="0" w:color="auto"/>
              <w:right w:val="single" w:sz="4" w:space="0" w:color="auto"/>
            </w:tcBorders>
          </w:tcPr>
          <w:p w14:paraId="2F85D514"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24,535.00</w:t>
            </w:r>
          </w:p>
        </w:tc>
        <w:tc>
          <w:tcPr>
            <w:tcW w:w="2126" w:type="dxa"/>
            <w:tcBorders>
              <w:top w:val="single" w:sz="4" w:space="0" w:color="auto"/>
              <w:left w:val="single" w:sz="4" w:space="0" w:color="auto"/>
              <w:bottom w:val="single" w:sz="4" w:space="0" w:color="auto"/>
              <w:right w:val="single" w:sz="4" w:space="0" w:color="auto"/>
            </w:tcBorders>
          </w:tcPr>
          <w:p w14:paraId="3C4C1FBB"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07-02-2025</w:t>
            </w:r>
          </w:p>
        </w:tc>
        <w:tc>
          <w:tcPr>
            <w:tcW w:w="2415" w:type="dxa"/>
            <w:tcBorders>
              <w:top w:val="single" w:sz="4" w:space="0" w:color="auto"/>
              <w:left w:val="single" w:sz="4" w:space="0" w:color="auto"/>
              <w:bottom w:val="single" w:sz="4" w:space="0" w:color="auto"/>
              <w:right w:val="single" w:sz="4" w:space="0" w:color="auto"/>
            </w:tcBorders>
            <w:noWrap/>
          </w:tcPr>
          <w:p w14:paraId="4F6A1D01"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02-01-2025</w:t>
            </w:r>
          </w:p>
        </w:tc>
      </w:tr>
      <w:tr w:rsidR="006169B3" w:rsidRPr="00BC3D43" w14:paraId="23ABFE84" w14:textId="77777777" w:rsidTr="006169B3">
        <w:trPr>
          <w:trHeight w:val="337"/>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30622EC1" w14:textId="77777777" w:rsidR="006169B3" w:rsidRPr="00236026" w:rsidRDefault="006169B3" w:rsidP="006169B3">
            <w:pPr>
              <w:spacing w:after="0" w:line="360" w:lineRule="auto"/>
              <w:jc w:val="both"/>
              <w:rPr>
                <w:rFonts w:ascii="Gadugi" w:hAnsi="Gadugi" w:cs="Arial"/>
                <w:color w:val="000000"/>
                <w:sz w:val="16"/>
                <w:szCs w:val="16"/>
              </w:rPr>
            </w:pPr>
            <w:r w:rsidRPr="00236026">
              <w:rPr>
                <w:rFonts w:ascii="Gadugi" w:hAnsi="Gadugi" w:cs="Arial"/>
                <w:color w:val="000000"/>
                <w:sz w:val="16"/>
                <w:szCs w:val="16"/>
              </w:rPr>
              <w:t>February-25</w:t>
            </w:r>
          </w:p>
        </w:tc>
        <w:tc>
          <w:tcPr>
            <w:tcW w:w="1701" w:type="dxa"/>
            <w:tcBorders>
              <w:top w:val="single" w:sz="4" w:space="0" w:color="auto"/>
              <w:left w:val="single" w:sz="4" w:space="0" w:color="auto"/>
              <w:bottom w:val="single" w:sz="4" w:space="0" w:color="auto"/>
              <w:right w:val="single" w:sz="4" w:space="0" w:color="auto"/>
            </w:tcBorders>
          </w:tcPr>
          <w:p w14:paraId="41A879DB"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15,884.00</w:t>
            </w:r>
          </w:p>
        </w:tc>
        <w:tc>
          <w:tcPr>
            <w:tcW w:w="1843" w:type="dxa"/>
            <w:tcBorders>
              <w:top w:val="single" w:sz="4" w:space="0" w:color="auto"/>
              <w:left w:val="single" w:sz="4" w:space="0" w:color="auto"/>
              <w:bottom w:val="single" w:sz="4" w:space="0" w:color="auto"/>
              <w:right w:val="single" w:sz="4" w:space="0" w:color="auto"/>
            </w:tcBorders>
            <w:noWrap/>
          </w:tcPr>
          <w:p w14:paraId="775794EE"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15,884.00</w:t>
            </w:r>
          </w:p>
        </w:tc>
        <w:tc>
          <w:tcPr>
            <w:tcW w:w="2126" w:type="dxa"/>
            <w:tcBorders>
              <w:top w:val="single" w:sz="4" w:space="0" w:color="auto"/>
              <w:left w:val="single" w:sz="4" w:space="0" w:color="auto"/>
              <w:bottom w:val="single" w:sz="4" w:space="0" w:color="auto"/>
              <w:right w:val="single" w:sz="4" w:space="0" w:color="auto"/>
            </w:tcBorders>
            <w:noWrap/>
          </w:tcPr>
          <w:p w14:paraId="75F96E83"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07-03-2025</w:t>
            </w:r>
          </w:p>
        </w:tc>
        <w:tc>
          <w:tcPr>
            <w:tcW w:w="2415" w:type="dxa"/>
            <w:tcBorders>
              <w:top w:val="single" w:sz="4" w:space="0" w:color="auto"/>
              <w:left w:val="single" w:sz="4" w:space="0" w:color="auto"/>
              <w:bottom w:val="single" w:sz="4" w:space="0" w:color="auto"/>
              <w:right w:val="single" w:sz="4" w:space="0" w:color="auto"/>
            </w:tcBorders>
            <w:noWrap/>
          </w:tcPr>
          <w:p w14:paraId="7D1181C3" w14:textId="77777777" w:rsidR="006169B3" w:rsidRPr="00236026" w:rsidRDefault="006169B3" w:rsidP="006169B3">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10-02-2025</w:t>
            </w:r>
          </w:p>
        </w:tc>
      </w:tr>
      <w:tr w:rsidR="006169B3" w:rsidRPr="00BC3D43" w14:paraId="0233B1BB" w14:textId="77777777" w:rsidTr="006169B3">
        <w:trPr>
          <w:trHeight w:val="337"/>
        </w:trPr>
        <w:tc>
          <w:tcPr>
            <w:tcW w:w="1413" w:type="dxa"/>
            <w:tcBorders>
              <w:top w:val="single" w:sz="4" w:space="0" w:color="auto"/>
              <w:left w:val="single" w:sz="4" w:space="0" w:color="auto"/>
              <w:bottom w:val="single" w:sz="4" w:space="0" w:color="auto"/>
              <w:right w:val="single" w:sz="4" w:space="0" w:color="auto"/>
            </w:tcBorders>
            <w:noWrap/>
            <w:vAlign w:val="bottom"/>
          </w:tcPr>
          <w:p w14:paraId="184FDE5B" w14:textId="77777777" w:rsidR="006169B3" w:rsidRPr="00236026" w:rsidRDefault="006169B3" w:rsidP="00E22ED2">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1701" w:type="dxa"/>
            <w:tcBorders>
              <w:top w:val="single" w:sz="4" w:space="0" w:color="auto"/>
              <w:left w:val="single" w:sz="4" w:space="0" w:color="auto"/>
              <w:bottom w:val="single" w:sz="4" w:space="0" w:color="auto"/>
              <w:right w:val="single" w:sz="4" w:space="0" w:color="auto"/>
            </w:tcBorders>
          </w:tcPr>
          <w:p w14:paraId="4B11F8B6" w14:textId="77777777" w:rsidR="006169B3" w:rsidRPr="00236026" w:rsidRDefault="006169B3" w:rsidP="00E22ED2">
            <w:pPr>
              <w:spacing w:after="0" w:line="360" w:lineRule="auto"/>
              <w:jc w:val="right"/>
              <w:rPr>
                <w:rFonts w:ascii="Gadugi" w:hAnsi="Gadugi" w:cs="Arial"/>
                <w:color w:val="000000"/>
                <w:sz w:val="16"/>
                <w:szCs w:val="16"/>
              </w:rPr>
            </w:pPr>
            <w:r w:rsidRPr="00236026">
              <w:rPr>
                <w:rFonts w:ascii="Gadugi" w:hAnsi="Gadugi" w:cs="Arial"/>
                <w:color w:val="000000"/>
                <w:sz w:val="16"/>
                <w:szCs w:val="16"/>
              </w:rPr>
              <w:t>377.00</w:t>
            </w:r>
          </w:p>
        </w:tc>
        <w:tc>
          <w:tcPr>
            <w:tcW w:w="1843" w:type="dxa"/>
            <w:tcBorders>
              <w:top w:val="single" w:sz="4" w:space="0" w:color="auto"/>
              <w:left w:val="single" w:sz="4" w:space="0" w:color="auto"/>
              <w:bottom w:val="single" w:sz="4" w:space="0" w:color="auto"/>
              <w:right w:val="single" w:sz="4" w:space="0" w:color="auto"/>
            </w:tcBorders>
            <w:noWrap/>
          </w:tcPr>
          <w:p w14:paraId="0B7F4C0A" w14:textId="77777777" w:rsidR="006169B3" w:rsidRPr="00236026" w:rsidRDefault="006169B3" w:rsidP="00E22ED2">
            <w:pPr>
              <w:spacing w:after="0" w:line="360" w:lineRule="auto"/>
              <w:jc w:val="right"/>
              <w:rPr>
                <w:rFonts w:ascii="Gadugi" w:hAnsi="Gadugi" w:cs="Arial"/>
                <w:color w:val="000000"/>
                <w:sz w:val="16"/>
                <w:szCs w:val="16"/>
              </w:rPr>
            </w:pPr>
            <w:r w:rsidRPr="00236026">
              <w:rPr>
                <w:rFonts w:ascii="Gadugi" w:hAnsi="Gadugi" w:cs="Arial"/>
                <w:color w:val="000000"/>
                <w:sz w:val="16"/>
                <w:szCs w:val="16"/>
              </w:rPr>
              <w:t>377.00</w:t>
            </w:r>
          </w:p>
        </w:tc>
        <w:tc>
          <w:tcPr>
            <w:tcW w:w="2126" w:type="dxa"/>
            <w:tcBorders>
              <w:top w:val="single" w:sz="4" w:space="0" w:color="auto"/>
              <w:left w:val="single" w:sz="4" w:space="0" w:color="auto"/>
              <w:bottom w:val="single" w:sz="4" w:space="0" w:color="auto"/>
              <w:right w:val="single" w:sz="4" w:space="0" w:color="auto"/>
            </w:tcBorders>
            <w:noWrap/>
          </w:tcPr>
          <w:p w14:paraId="2D94E105" w14:textId="77777777" w:rsidR="006169B3" w:rsidRPr="00236026" w:rsidRDefault="006169B3" w:rsidP="00E22ED2">
            <w:pPr>
              <w:spacing w:after="0" w:line="360" w:lineRule="auto"/>
              <w:jc w:val="right"/>
              <w:rPr>
                <w:rFonts w:ascii="Gadugi" w:hAnsi="Gadugi" w:cs="Arial"/>
                <w:color w:val="000000"/>
                <w:sz w:val="16"/>
                <w:szCs w:val="16"/>
              </w:rPr>
            </w:pPr>
            <w:r w:rsidRPr="00236026">
              <w:rPr>
                <w:rFonts w:ascii="Gadugi" w:hAnsi="Gadugi" w:cs="Arial"/>
                <w:color w:val="000000"/>
                <w:sz w:val="16"/>
                <w:szCs w:val="16"/>
              </w:rPr>
              <w:t>30-04-2025</w:t>
            </w:r>
          </w:p>
        </w:tc>
        <w:tc>
          <w:tcPr>
            <w:tcW w:w="2415" w:type="dxa"/>
            <w:tcBorders>
              <w:top w:val="single" w:sz="4" w:space="0" w:color="auto"/>
              <w:left w:val="single" w:sz="4" w:space="0" w:color="auto"/>
              <w:bottom w:val="single" w:sz="4" w:space="0" w:color="auto"/>
              <w:right w:val="single" w:sz="4" w:space="0" w:color="auto"/>
            </w:tcBorders>
            <w:noWrap/>
          </w:tcPr>
          <w:p w14:paraId="438937EF" w14:textId="77777777" w:rsidR="006169B3" w:rsidRPr="00236026" w:rsidRDefault="006169B3" w:rsidP="00E22ED2">
            <w:pPr>
              <w:spacing w:after="0" w:line="360" w:lineRule="auto"/>
              <w:jc w:val="right"/>
              <w:rPr>
                <w:rFonts w:ascii="Gadugi" w:hAnsi="Gadugi" w:cs="Arial"/>
                <w:color w:val="000000"/>
                <w:sz w:val="16"/>
                <w:szCs w:val="16"/>
              </w:rPr>
            </w:pPr>
            <w:r w:rsidRPr="00236026">
              <w:rPr>
                <w:rFonts w:ascii="Gadugi" w:hAnsi="Gadugi" w:cs="Arial"/>
                <w:color w:val="000000"/>
                <w:sz w:val="16"/>
                <w:szCs w:val="16"/>
              </w:rPr>
              <w:t>10-03-2025</w:t>
            </w:r>
          </w:p>
        </w:tc>
      </w:tr>
    </w:tbl>
    <w:p w14:paraId="3E67FF6C" w14:textId="4DE62F1A" w:rsidR="00587696" w:rsidRPr="009839D7" w:rsidRDefault="006169B3" w:rsidP="009839D7">
      <w:pPr>
        <w:pStyle w:val="ListParagraph"/>
        <w:numPr>
          <w:ilvl w:val="0"/>
          <w:numId w:val="10"/>
        </w:numPr>
        <w:spacing w:after="0" w:line="360" w:lineRule="auto"/>
        <w:jc w:val="both"/>
        <w:rPr>
          <w:rFonts w:ascii="Gadugi" w:hAnsi="Gadugi"/>
          <w:b/>
          <w:bCs/>
          <w:sz w:val="20"/>
          <w:szCs w:val="20"/>
        </w:rPr>
      </w:pPr>
      <w:r w:rsidRPr="00BC3D43">
        <w:rPr>
          <w:rFonts w:ascii="Gadugi" w:hAnsi="Gadugi"/>
          <w:b/>
          <w:bCs/>
          <w:sz w:val="20"/>
          <w:szCs w:val="20"/>
        </w:rPr>
        <w:t xml:space="preserve"> </w:t>
      </w:r>
      <w:r w:rsidR="00856DC5" w:rsidRPr="00BC3D43">
        <w:rPr>
          <w:rFonts w:ascii="Gadugi" w:hAnsi="Gadugi"/>
          <w:b/>
          <w:bCs/>
          <w:sz w:val="20"/>
          <w:szCs w:val="20"/>
        </w:rPr>
        <w:t>Unaided-Under Graduation</w:t>
      </w:r>
      <w:r w:rsidR="00B11318">
        <w:rPr>
          <w:rFonts w:ascii="Gadugi" w:hAnsi="Gadugi"/>
          <w:b/>
          <w:bCs/>
          <w:sz w:val="20"/>
          <w:szCs w:val="20"/>
        </w:rPr>
        <w:tab/>
      </w:r>
    </w:p>
    <w:p w14:paraId="511721B8" w14:textId="2C89D2C8" w:rsidR="00314BE4" w:rsidRPr="00BC3D43" w:rsidRDefault="00E035F6" w:rsidP="00E22ED2">
      <w:pPr>
        <w:spacing w:line="240" w:lineRule="auto"/>
        <w:rPr>
          <w:rFonts w:ascii="Gadugi" w:hAnsi="Gadugi"/>
          <w:b/>
          <w:bCs/>
          <w:sz w:val="20"/>
          <w:szCs w:val="20"/>
        </w:rPr>
      </w:pPr>
      <w:r w:rsidRPr="00B44DCE">
        <w:rPr>
          <w:rFonts w:ascii="Gadugi" w:hAnsi="Gadugi"/>
          <w:b/>
          <w:bCs/>
          <w:sz w:val="20"/>
          <w:szCs w:val="20"/>
        </w:rPr>
        <w:t>Audit Observation</w:t>
      </w:r>
      <w:r w:rsidRPr="00BC3D43">
        <w:rPr>
          <w:rFonts w:ascii="Gadugi" w:hAnsi="Gadugi"/>
          <w:b/>
          <w:bCs/>
          <w:sz w:val="20"/>
          <w:szCs w:val="20"/>
        </w:rPr>
        <w:t xml:space="preserve"> : </w:t>
      </w:r>
    </w:p>
    <w:p w14:paraId="313396C7" w14:textId="48D0B565" w:rsidR="00856DC5" w:rsidRDefault="00842A1F">
      <w:pPr>
        <w:pStyle w:val="ListParagraph"/>
        <w:numPr>
          <w:ilvl w:val="0"/>
          <w:numId w:val="32"/>
        </w:numPr>
        <w:spacing w:after="160" w:line="259" w:lineRule="auto"/>
        <w:rPr>
          <w:rFonts w:ascii="Gadugi" w:hAnsi="Gadugi"/>
          <w:sz w:val="20"/>
          <w:szCs w:val="20"/>
        </w:rPr>
      </w:pPr>
      <w:r w:rsidRPr="00B44DCE">
        <w:rPr>
          <w:rFonts w:ascii="Gadugi" w:hAnsi="Gadugi"/>
          <w:sz w:val="20"/>
          <w:szCs w:val="20"/>
        </w:rPr>
        <w:t>We have verified the TDS payable and we found no discrepancies with respect to TDS for the audit period.</w:t>
      </w:r>
    </w:p>
    <w:p w14:paraId="6FCAF61B" w14:textId="77777777" w:rsidR="007C5ABA" w:rsidRDefault="007C5ABA" w:rsidP="007C5ABA">
      <w:pPr>
        <w:pStyle w:val="ListParagraph"/>
        <w:spacing w:after="160" w:line="259" w:lineRule="auto"/>
        <w:ind w:left="360"/>
        <w:rPr>
          <w:rFonts w:ascii="Gadugi" w:hAnsi="Gadugi"/>
          <w:sz w:val="20"/>
          <w:szCs w:val="20"/>
        </w:rPr>
      </w:pPr>
    </w:p>
    <w:p w14:paraId="510DE910" w14:textId="2F1EC874" w:rsidR="00CF64DB" w:rsidRPr="00BC3D43" w:rsidRDefault="005C07F3">
      <w:pPr>
        <w:pStyle w:val="ListParagraph"/>
        <w:numPr>
          <w:ilvl w:val="0"/>
          <w:numId w:val="10"/>
        </w:numPr>
        <w:spacing w:after="0" w:line="360" w:lineRule="auto"/>
        <w:jc w:val="both"/>
        <w:rPr>
          <w:rFonts w:ascii="Gadugi" w:hAnsi="Gadugi"/>
          <w:b/>
          <w:bCs/>
          <w:sz w:val="20"/>
          <w:szCs w:val="20"/>
        </w:rPr>
      </w:pPr>
      <w:r w:rsidRPr="00BC3D43">
        <w:rPr>
          <w:rFonts w:ascii="Gadugi" w:hAnsi="Gadugi"/>
          <w:b/>
          <w:bCs/>
          <w:sz w:val="20"/>
          <w:szCs w:val="20"/>
        </w:rPr>
        <w:t xml:space="preserve"> </w:t>
      </w:r>
      <w:r w:rsidR="00CF64DB" w:rsidRPr="00BC3D43">
        <w:rPr>
          <w:rFonts w:ascii="Gadugi" w:hAnsi="Gadugi"/>
          <w:b/>
          <w:bCs/>
          <w:sz w:val="20"/>
          <w:szCs w:val="20"/>
        </w:rPr>
        <w:t>Hostel Section</w:t>
      </w:r>
    </w:p>
    <w:tbl>
      <w:tblPr>
        <w:tblpPr w:leftFromText="180" w:rightFromText="180" w:vertAnchor="text" w:horzAnchor="margin" w:tblpY="31"/>
        <w:tblW w:w="9214" w:type="dxa"/>
        <w:tblLook w:val="04A0" w:firstRow="1" w:lastRow="0" w:firstColumn="1" w:lastColumn="0" w:noHBand="0" w:noVBand="1"/>
      </w:tblPr>
      <w:tblGrid>
        <w:gridCol w:w="1413"/>
        <w:gridCol w:w="1706"/>
        <w:gridCol w:w="1842"/>
        <w:gridCol w:w="2122"/>
        <w:gridCol w:w="2131"/>
      </w:tblGrid>
      <w:tr w:rsidR="005B3045" w:rsidRPr="00BC3D43" w14:paraId="12DC8CCE" w14:textId="77777777" w:rsidTr="006169B3">
        <w:trPr>
          <w:trHeight w:val="131"/>
        </w:trPr>
        <w:tc>
          <w:tcPr>
            <w:tcW w:w="1413" w:type="dxa"/>
            <w:tcBorders>
              <w:top w:val="single" w:sz="4" w:space="0" w:color="auto"/>
              <w:left w:val="single" w:sz="4" w:space="0" w:color="auto"/>
              <w:bottom w:val="single" w:sz="4" w:space="0" w:color="auto"/>
              <w:right w:val="single" w:sz="4" w:space="0" w:color="auto"/>
            </w:tcBorders>
            <w:noWrap/>
            <w:vAlign w:val="bottom"/>
          </w:tcPr>
          <w:p w14:paraId="1DB9265C" w14:textId="77777777" w:rsidR="005B3045" w:rsidRPr="00BC3D43" w:rsidRDefault="005B3045" w:rsidP="005B3045">
            <w:pPr>
              <w:spacing w:after="0" w:line="240" w:lineRule="auto"/>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Month</w:t>
            </w:r>
          </w:p>
        </w:tc>
        <w:tc>
          <w:tcPr>
            <w:tcW w:w="1706" w:type="dxa"/>
            <w:tcBorders>
              <w:top w:val="single" w:sz="4" w:space="0" w:color="auto"/>
              <w:left w:val="single" w:sz="4" w:space="0" w:color="auto"/>
              <w:bottom w:val="single" w:sz="4" w:space="0" w:color="auto"/>
              <w:right w:val="single" w:sz="4" w:space="0" w:color="auto"/>
            </w:tcBorders>
            <w:vAlign w:val="bottom"/>
          </w:tcPr>
          <w:p w14:paraId="63014CFE" w14:textId="77777777" w:rsidR="005B3045" w:rsidRPr="00BC3D43" w:rsidRDefault="005B3045" w:rsidP="005B3045">
            <w:pPr>
              <w:spacing w:after="0" w:line="240" w:lineRule="auto"/>
              <w:jc w:val="center"/>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TDS Payable</w:t>
            </w:r>
          </w:p>
        </w:tc>
        <w:tc>
          <w:tcPr>
            <w:tcW w:w="1842" w:type="dxa"/>
            <w:tcBorders>
              <w:top w:val="single" w:sz="4" w:space="0" w:color="auto"/>
              <w:left w:val="single" w:sz="4" w:space="0" w:color="auto"/>
              <w:bottom w:val="single" w:sz="4" w:space="0" w:color="auto"/>
              <w:right w:val="single" w:sz="4" w:space="0" w:color="auto"/>
            </w:tcBorders>
            <w:noWrap/>
            <w:vAlign w:val="bottom"/>
          </w:tcPr>
          <w:p w14:paraId="43F3A79B" w14:textId="77777777" w:rsidR="005B3045" w:rsidRPr="00BC3D43" w:rsidRDefault="005B3045" w:rsidP="005B3045">
            <w:pPr>
              <w:spacing w:after="0" w:line="240" w:lineRule="auto"/>
              <w:jc w:val="center"/>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TDS Paid</w:t>
            </w:r>
          </w:p>
        </w:tc>
        <w:tc>
          <w:tcPr>
            <w:tcW w:w="2122" w:type="dxa"/>
            <w:tcBorders>
              <w:top w:val="single" w:sz="4" w:space="0" w:color="auto"/>
              <w:left w:val="single" w:sz="4" w:space="0" w:color="auto"/>
              <w:bottom w:val="single" w:sz="4" w:space="0" w:color="auto"/>
              <w:right w:val="single" w:sz="4" w:space="0" w:color="auto"/>
            </w:tcBorders>
            <w:noWrap/>
            <w:vAlign w:val="bottom"/>
          </w:tcPr>
          <w:p w14:paraId="7571BE65" w14:textId="77777777" w:rsidR="005B3045" w:rsidRPr="00BC3D43" w:rsidRDefault="005B3045" w:rsidP="005B3045">
            <w:pPr>
              <w:spacing w:after="0" w:line="240" w:lineRule="auto"/>
              <w:rPr>
                <w:rFonts w:ascii="Gadugi" w:eastAsia="Times New Roman" w:hAnsi="Gadugi" w:cs="Calibri"/>
                <w:b/>
                <w:bCs/>
                <w:sz w:val="20"/>
                <w:szCs w:val="20"/>
                <w:lang w:val="en-IN" w:eastAsia="en-IN"/>
              </w:rPr>
            </w:pPr>
            <w:r w:rsidRPr="00BC3D43">
              <w:rPr>
                <w:rFonts w:ascii="Gadugi" w:eastAsia="Times New Roman" w:hAnsi="Gadugi" w:cs="Calibri"/>
                <w:b/>
                <w:bCs/>
                <w:sz w:val="20"/>
                <w:szCs w:val="20"/>
                <w:lang w:val="en-IN" w:eastAsia="en-IN"/>
              </w:rPr>
              <w:t xml:space="preserve">Due Date </w:t>
            </w:r>
          </w:p>
        </w:tc>
        <w:tc>
          <w:tcPr>
            <w:tcW w:w="2131" w:type="dxa"/>
            <w:tcBorders>
              <w:top w:val="single" w:sz="4" w:space="0" w:color="auto"/>
              <w:left w:val="single" w:sz="4" w:space="0" w:color="auto"/>
              <w:bottom w:val="single" w:sz="4" w:space="0" w:color="auto"/>
              <w:right w:val="single" w:sz="4" w:space="0" w:color="auto"/>
            </w:tcBorders>
            <w:noWrap/>
            <w:vAlign w:val="bottom"/>
          </w:tcPr>
          <w:p w14:paraId="27A227C6" w14:textId="77777777" w:rsidR="005B3045" w:rsidRPr="00BC3D43" w:rsidRDefault="005B3045" w:rsidP="005B3045">
            <w:pPr>
              <w:spacing w:after="0" w:line="240" w:lineRule="auto"/>
              <w:jc w:val="center"/>
              <w:rPr>
                <w:rFonts w:ascii="Gadugi" w:eastAsia="Times New Roman" w:hAnsi="Gadugi" w:cs="Calibri"/>
                <w:sz w:val="16"/>
                <w:szCs w:val="16"/>
                <w:lang w:val="en-IN" w:eastAsia="en-IN"/>
              </w:rPr>
            </w:pPr>
            <w:r w:rsidRPr="00BC3D43">
              <w:rPr>
                <w:rFonts w:ascii="Gadugi" w:eastAsia="Times New Roman" w:hAnsi="Gadugi" w:cs="Calibri"/>
                <w:b/>
                <w:bCs/>
                <w:sz w:val="20"/>
                <w:szCs w:val="20"/>
                <w:lang w:val="en-IN" w:eastAsia="en-IN"/>
              </w:rPr>
              <w:t>Date of Payment</w:t>
            </w:r>
          </w:p>
        </w:tc>
      </w:tr>
      <w:tr w:rsidR="00B11318" w:rsidRPr="00BC3D43" w14:paraId="5E711158" w14:textId="77777777" w:rsidTr="006169B3">
        <w:trPr>
          <w:trHeight w:val="106"/>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32128551" w14:textId="77777777" w:rsidR="00B11318" w:rsidRPr="00236026" w:rsidRDefault="00B11318"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October-24</w:t>
            </w:r>
          </w:p>
        </w:tc>
        <w:tc>
          <w:tcPr>
            <w:tcW w:w="1706" w:type="dxa"/>
            <w:tcBorders>
              <w:top w:val="single" w:sz="4" w:space="0" w:color="auto"/>
              <w:left w:val="single" w:sz="4" w:space="0" w:color="auto"/>
              <w:bottom w:val="single" w:sz="4" w:space="0" w:color="auto"/>
              <w:right w:val="single" w:sz="4" w:space="0" w:color="auto"/>
            </w:tcBorders>
          </w:tcPr>
          <w:p w14:paraId="0B913D09" w14:textId="52E68EE9" w:rsidR="00B11318" w:rsidRPr="00236026" w:rsidRDefault="00B11318"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2,083.00</w:t>
            </w:r>
          </w:p>
        </w:tc>
        <w:tc>
          <w:tcPr>
            <w:tcW w:w="1842" w:type="dxa"/>
            <w:tcBorders>
              <w:top w:val="single" w:sz="4" w:space="0" w:color="auto"/>
              <w:left w:val="single" w:sz="4" w:space="0" w:color="auto"/>
              <w:bottom w:val="single" w:sz="4" w:space="0" w:color="auto"/>
              <w:right w:val="single" w:sz="4" w:space="0" w:color="auto"/>
            </w:tcBorders>
            <w:noWrap/>
          </w:tcPr>
          <w:p w14:paraId="5DDF361E" w14:textId="0C9BF997" w:rsidR="00B11318" w:rsidRPr="00236026" w:rsidRDefault="00B11318"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2,083.00</w:t>
            </w:r>
          </w:p>
        </w:tc>
        <w:tc>
          <w:tcPr>
            <w:tcW w:w="2122" w:type="dxa"/>
            <w:tcBorders>
              <w:top w:val="single" w:sz="4" w:space="0" w:color="auto"/>
              <w:left w:val="single" w:sz="4" w:space="0" w:color="auto"/>
              <w:bottom w:val="single" w:sz="4" w:space="0" w:color="auto"/>
              <w:right w:val="single" w:sz="4" w:space="0" w:color="auto"/>
            </w:tcBorders>
            <w:noWrap/>
          </w:tcPr>
          <w:p w14:paraId="572C1169" w14:textId="77777777" w:rsidR="00B11318" w:rsidRPr="00236026" w:rsidRDefault="00B11318"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07-11-2024</w:t>
            </w:r>
          </w:p>
        </w:tc>
        <w:tc>
          <w:tcPr>
            <w:tcW w:w="2131" w:type="dxa"/>
            <w:tcBorders>
              <w:top w:val="single" w:sz="4" w:space="0" w:color="auto"/>
              <w:left w:val="single" w:sz="4" w:space="0" w:color="auto"/>
              <w:bottom w:val="single" w:sz="4" w:space="0" w:color="auto"/>
              <w:right w:val="single" w:sz="4" w:space="0" w:color="auto"/>
            </w:tcBorders>
            <w:noWrap/>
            <w:vAlign w:val="bottom"/>
          </w:tcPr>
          <w:p w14:paraId="50A4D44B" w14:textId="5BF4C9E6" w:rsidR="00B11318"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24-03-2025</w:t>
            </w:r>
          </w:p>
        </w:tc>
      </w:tr>
      <w:tr w:rsidR="00236026" w:rsidRPr="00BC3D43" w14:paraId="64C4F950" w14:textId="77777777" w:rsidTr="006169B3">
        <w:trPr>
          <w:trHeight w:val="238"/>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32B33D7A" w14:textId="77777777" w:rsidR="00236026" w:rsidRPr="00236026" w:rsidRDefault="0023602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November-24</w:t>
            </w:r>
          </w:p>
        </w:tc>
        <w:tc>
          <w:tcPr>
            <w:tcW w:w="1706" w:type="dxa"/>
            <w:tcBorders>
              <w:top w:val="single" w:sz="4" w:space="0" w:color="auto"/>
              <w:left w:val="single" w:sz="4" w:space="0" w:color="auto"/>
              <w:bottom w:val="single" w:sz="4" w:space="0" w:color="auto"/>
              <w:right w:val="single" w:sz="4" w:space="0" w:color="auto"/>
            </w:tcBorders>
          </w:tcPr>
          <w:p w14:paraId="214A495D" w14:textId="72054FC4"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4,345.00</w:t>
            </w:r>
          </w:p>
        </w:tc>
        <w:tc>
          <w:tcPr>
            <w:tcW w:w="1842" w:type="dxa"/>
            <w:tcBorders>
              <w:top w:val="single" w:sz="4" w:space="0" w:color="auto"/>
              <w:left w:val="single" w:sz="4" w:space="0" w:color="auto"/>
              <w:bottom w:val="single" w:sz="4" w:space="0" w:color="auto"/>
              <w:right w:val="single" w:sz="4" w:space="0" w:color="auto"/>
            </w:tcBorders>
            <w:noWrap/>
          </w:tcPr>
          <w:p w14:paraId="39ED38AC" w14:textId="56C2D1A6"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4,345.00</w:t>
            </w:r>
          </w:p>
        </w:tc>
        <w:tc>
          <w:tcPr>
            <w:tcW w:w="2122" w:type="dxa"/>
            <w:tcBorders>
              <w:top w:val="single" w:sz="4" w:space="0" w:color="auto"/>
              <w:left w:val="single" w:sz="4" w:space="0" w:color="auto"/>
              <w:bottom w:val="single" w:sz="4" w:space="0" w:color="auto"/>
              <w:right w:val="single" w:sz="4" w:space="0" w:color="auto"/>
            </w:tcBorders>
            <w:noWrap/>
          </w:tcPr>
          <w:p w14:paraId="5CA3E7B0" w14:textId="77777777"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07-12-2024</w:t>
            </w:r>
          </w:p>
        </w:tc>
        <w:tc>
          <w:tcPr>
            <w:tcW w:w="2131" w:type="dxa"/>
            <w:tcBorders>
              <w:top w:val="single" w:sz="4" w:space="0" w:color="auto"/>
              <w:left w:val="single" w:sz="4" w:space="0" w:color="auto"/>
              <w:bottom w:val="single" w:sz="4" w:space="0" w:color="auto"/>
              <w:right w:val="single" w:sz="4" w:space="0" w:color="auto"/>
            </w:tcBorders>
            <w:noWrap/>
            <w:vAlign w:val="bottom"/>
          </w:tcPr>
          <w:p w14:paraId="16FC368A" w14:textId="65461A62"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24-03-2025</w:t>
            </w:r>
          </w:p>
        </w:tc>
      </w:tr>
      <w:tr w:rsidR="00236026" w:rsidRPr="00BC3D43" w14:paraId="3D8E6B99" w14:textId="77777777" w:rsidTr="006169B3">
        <w:trPr>
          <w:trHeight w:val="214"/>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739D6034" w14:textId="77777777" w:rsidR="00236026" w:rsidRPr="00236026" w:rsidRDefault="0023602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December-24</w:t>
            </w:r>
          </w:p>
        </w:tc>
        <w:tc>
          <w:tcPr>
            <w:tcW w:w="1706" w:type="dxa"/>
            <w:tcBorders>
              <w:top w:val="single" w:sz="4" w:space="0" w:color="auto"/>
              <w:left w:val="single" w:sz="4" w:space="0" w:color="auto"/>
              <w:bottom w:val="single" w:sz="4" w:space="0" w:color="auto"/>
              <w:right w:val="single" w:sz="4" w:space="0" w:color="auto"/>
            </w:tcBorders>
          </w:tcPr>
          <w:p w14:paraId="7780AB8A" w14:textId="50D20B36"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2,768.00</w:t>
            </w:r>
          </w:p>
        </w:tc>
        <w:tc>
          <w:tcPr>
            <w:tcW w:w="1842" w:type="dxa"/>
            <w:tcBorders>
              <w:top w:val="single" w:sz="4" w:space="0" w:color="auto"/>
              <w:left w:val="single" w:sz="4" w:space="0" w:color="auto"/>
              <w:bottom w:val="single" w:sz="4" w:space="0" w:color="auto"/>
              <w:right w:val="single" w:sz="4" w:space="0" w:color="auto"/>
            </w:tcBorders>
            <w:noWrap/>
          </w:tcPr>
          <w:p w14:paraId="1E41C8B1" w14:textId="0AF1A533"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2,768.00</w:t>
            </w:r>
          </w:p>
        </w:tc>
        <w:tc>
          <w:tcPr>
            <w:tcW w:w="2122" w:type="dxa"/>
            <w:tcBorders>
              <w:top w:val="single" w:sz="4" w:space="0" w:color="auto"/>
              <w:left w:val="single" w:sz="4" w:space="0" w:color="auto"/>
              <w:bottom w:val="single" w:sz="4" w:space="0" w:color="auto"/>
              <w:right w:val="single" w:sz="4" w:space="0" w:color="auto"/>
            </w:tcBorders>
            <w:noWrap/>
          </w:tcPr>
          <w:p w14:paraId="5CBCF601" w14:textId="77777777"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07-01-2025</w:t>
            </w:r>
          </w:p>
        </w:tc>
        <w:tc>
          <w:tcPr>
            <w:tcW w:w="2131" w:type="dxa"/>
            <w:tcBorders>
              <w:top w:val="single" w:sz="4" w:space="0" w:color="auto"/>
              <w:left w:val="single" w:sz="4" w:space="0" w:color="auto"/>
              <w:bottom w:val="single" w:sz="4" w:space="0" w:color="auto"/>
              <w:right w:val="single" w:sz="4" w:space="0" w:color="auto"/>
            </w:tcBorders>
            <w:noWrap/>
            <w:vAlign w:val="bottom"/>
          </w:tcPr>
          <w:p w14:paraId="58367E0C" w14:textId="39B6016D"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24-03-2025</w:t>
            </w:r>
          </w:p>
        </w:tc>
      </w:tr>
      <w:tr w:rsidR="00236026" w:rsidRPr="00BC3D43" w14:paraId="687E07FD" w14:textId="77777777" w:rsidTr="006169B3">
        <w:trPr>
          <w:trHeight w:val="190"/>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1BC2B33C" w14:textId="77777777" w:rsidR="00236026" w:rsidRPr="00236026" w:rsidRDefault="0023602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January-25</w:t>
            </w:r>
          </w:p>
        </w:tc>
        <w:tc>
          <w:tcPr>
            <w:tcW w:w="1706" w:type="dxa"/>
            <w:tcBorders>
              <w:top w:val="single" w:sz="4" w:space="0" w:color="auto"/>
              <w:left w:val="single" w:sz="4" w:space="0" w:color="auto"/>
              <w:bottom w:val="single" w:sz="4" w:space="0" w:color="auto"/>
              <w:right w:val="single" w:sz="4" w:space="0" w:color="auto"/>
            </w:tcBorders>
          </w:tcPr>
          <w:p w14:paraId="1762D8CB" w14:textId="2504FDF2"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2,015.00</w:t>
            </w:r>
          </w:p>
        </w:tc>
        <w:tc>
          <w:tcPr>
            <w:tcW w:w="1842" w:type="dxa"/>
            <w:tcBorders>
              <w:top w:val="single" w:sz="4" w:space="0" w:color="auto"/>
              <w:left w:val="single" w:sz="4" w:space="0" w:color="auto"/>
              <w:bottom w:val="single" w:sz="4" w:space="0" w:color="auto"/>
              <w:right w:val="single" w:sz="4" w:space="0" w:color="auto"/>
            </w:tcBorders>
            <w:noWrap/>
          </w:tcPr>
          <w:p w14:paraId="4623AEF9" w14:textId="735B4B79"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2,015.00</w:t>
            </w:r>
          </w:p>
        </w:tc>
        <w:tc>
          <w:tcPr>
            <w:tcW w:w="2122" w:type="dxa"/>
            <w:tcBorders>
              <w:top w:val="single" w:sz="4" w:space="0" w:color="auto"/>
              <w:left w:val="single" w:sz="4" w:space="0" w:color="auto"/>
              <w:bottom w:val="single" w:sz="4" w:space="0" w:color="auto"/>
              <w:right w:val="single" w:sz="4" w:space="0" w:color="auto"/>
            </w:tcBorders>
            <w:noWrap/>
          </w:tcPr>
          <w:p w14:paraId="61FC6E61" w14:textId="77777777"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07-02-2025</w:t>
            </w:r>
          </w:p>
        </w:tc>
        <w:tc>
          <w:tcPr>
            <w:tcW w:w="2131" w:type="dxa"/>
            <w:tcBorders>
              <w:top w:val="single" w:sz="4" w:space="0" w:color="auto"/>
              <w:left w:val="single" w:sz="4" w:space="0" w:color="auto"/>
              <w:bottom w:val="single" w:sz="4" w:space="0" w:color="auto"/>
              <w:right w:val="single" w:sz="4" w:space="0" w:color="auto"/>
            </w:tcBorders>
            <w:noWrap/>
            <w:vAlign w:val="bottom"/>
          </w:tcPr>
          <w:p w14:paraId="2C237CF8" w14:textId="34A39566"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24-03-2025</w:t>
            </w:r>
          </w:p>
        </w:tc>
      </w:tr>
      <w:tr w:rsidR="00236026" w:rsidRPr="00BC3D43" w14:paraId="11A83637" w14:textId="77777777" w:rsidTr="006169B3">
        <w:trPr>
          <w:trHeight w:val="138"/>
        </w:trPr>
        <w:tc>
          <w:tcPr>
            <w:tcW w:w="1413" w:type="dxa"/>
            <w:tcBorders>
              <w:top w:val="single" w:sz="4" w:space="0" w:color="auto"/>
              <w:left w:val="single" w:sz="4" w:space="0" w:color="auto"/>
              <w:bottom w:val="single" w:sz="4" w:space="0" w:color="auto"/>
              <w:right w:val="single" w:sz="4" w:space="0" w:color="auto"/>
            </w:tcBorders>
            <w:noWrap/>
            <w:vAlign w:val="bottom"/>
          </w:tcPr>
          <w:p w14:paraId="46056334" w14:textId="77777777" w:rsidR="00236026" w:rsidRPr="00236026" w:rsidRDefault="0023602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February-25</w:t>
            </w:r>
          </w:p>
        </w:tc>
        <w:tc>
          <w:tcPr>
            <w:tcW w:w="1706" w:type="dxa"/>
            <w:tcBorders>
              <w:top w:val="single" w:sz="4" w:space="0" w:color="auto"/>
              <w:left w:val="single" w:sz="4" w:space="0" w:color="auto"/>
              <w:bottom w:val="single" w:sz="4" w:space="0" w:color="auto"/>
              <w:right w:val="single" w:sz="4" w:space="0" w:color="auto"/>
            </w:tcBorders>
          </w:tcPr>
          <w:p w14:paraId="57BBAA1D" w14:textId="4B8EF2E6"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3,950.00</w:t>
            </w:r>
          </w:p>
        </w:tc>
        <w:tc>
          <w:tcPr>
            <w:tcW w:w="1842" w:type="dxa"/>
            <w:tcBorders>
              <w:top w:val="single" w:sz="4" w:space="0" w:color="auto"/>
              <w:left w:val="single" w:sz="4" w:space="0" w:color="auto"/>
              <w:bottom w:val="single" w:sz="4" w:space="0" w:color="auto"/>
              <w:right w:val="single" w:sz="4" w:space="0" w:color="auto"/>
            </w:tcBorders>
            <w:noWrap/>
          </w:tcPr>
          <w:p w14:paraId="557A0DC6" w14:textId="106B58C5"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3,950.00</w:t>
            </w:r>
          </w:p>
        </w:tc>
        <w:tc>
          <w:tcPr>
            <w:tcW w:w="2122" w:type="dxa"/>
            <w:tcBorders>
              <w:top w:val="single" w:sz="4" w:space="0" w:color="auto"/>
              <w:left w:val="single" w:sz="4" w:space="0" w:color="auto"/>
              <w:bottom w:val="single" w:sz="4" w:space="0" w:color="auto"/>
              <w:right w:val="single" w:sz="4" w:space="0" w:color="auto"/>
            </w:tcBorders>
            <w:noWrap/>
          </w:tcPr>
          <w:p w14:paraId="466F4CB5" w14:textId="77777777"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07-03-2025</w:t>
            </w:r>
          </w:p>
        </w:tc>
        <w:tc>
          <w:tcPr>
            <w:tcW w:w="2131" w:type="dxa"/>
            <w:tcBorders>
              <w:top w:val="single" w:sz="4" w:space="0" w:color="auto"/>
              <w:left w:val="single" w:sz="4" w:space="0" w:color="auto"/>
              <w:bottom w:val="single" w:sz="4" w:space="0" w:color="auto"/>
              <w:right w:val="single" w:sz="4" w:space="0" w:color="auto"/>
            </w:tcBorders>
            <w:noWrap/>
            <w:vAlign w:val="bottom"/>
          </w:tcPr>
          <w:p w14:paraId="36DE852F" w14:textId="6491491F"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24-03-2025</w:t>
            </w:r>
          </w:p>
        </w:tc>
      </w:tr>
      <w:tr w:rsidR="00236026" w:rsidRPr="00BC3D43" w14:paraId="7B3FBCFD" w14:textId="77777777" w:rsidTr="006169B3">
        <w:trPr>
          <w:trHeight w:val="87"/>
        </w:trPr>
        <w:tc>
          <w:tcPr>
            <w:tcW w:w="1413" w:type="dxa"/>
            <w:tcBorders>
              <w:top w:val="single" w:sz="4" w:space="0" w:color="auto"/>
              <w:left w:val="single" w:sz="4" w:space="0" w:color="auto"/>
              <w:bottom w:val="single" w:sz="4" w:space="0" w:color="auto"/>
              <w:right w:val="single" w:sz="4" w:space="0" w:color="auto"/>
            </w:tcBorders>
            <w:noWrap/>
            <w:vAlign w:val="bottom"/>
            <w:hideMark/>
          </w:tcPr>
          <w:p w14:paraId="7D34A329" w14:textId="77777777" w:rsidR="00236026" w:rsidRPr="00236026" w:rsidRDefault="00236026" w:rsidP="00236026">
            <w:pPr>
              <w:spacing w:after="0" w:line="360" w:lineRule="auto"/>
              <w:jc w:val="both"/>
              <w:rPr>
                <w:rFonts w:ascii="Gadugi" w:hAnsi="Gadugi" w:cs="Arial"/>
                <w:color w:val="000000"/>
                <w:sz w:val="16"/>
                <w:szCs w:val="16"/>
              </w:rPr>
            </w:pPr>
            <w:r w:rsidRPr="00236026">
              <w:rPr>
                <w:rFonts w:ascii="Gadugi" w:hAnsi="Gadugi" w:cs="Arial"/>
                <w:color w:val="000000"/>
                <w:sz w:val="16"/>
                <w:szCs w:val="16"/>
              </w:rPr>
              <w:t>March-25</w:t>
            </w:r>
          </w:p>
        </w:tc>
        <w:tc>
          <w:tcPr>
            <w:tcW w:w="1706" w:type="dxa"/>
            <w:tcBorders>
              <w:top w:val="single" w:sz="4" w:space="0" w:color="auto"/>
              <w:left w:val="single" w:sz="4" w:space="0" w:color="auto"/>
              <w:bottom w:val="single" w:sz="4" w:space="0" w:color="auto"/>
              <w:right w:val="single" w:sz="4" w:space="0" w:color="auto"/>
            </w:tcBorders>
          </w:tcPr>
          <w:p w14:paraId="67644B29" w14:textId="46092E0E"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4,063.00</w:t>
            </w:r>
          </w:p>
        </w:tc>
        <w:tc>
          <w:tcPr>
            <w:tcW w:w="1842" w:type="dxa"/>
            <w:tcBorders>
              <w:top w:val="single" w:sz="4" w:space="0" w:color="auto"/>
              <w:left w:val="single" w:sz="4" w:space="0" w:color="auto"/>
              <w:bottom w:val="single" w:sz="4" w:space="0" w:color="auto"/>
              <w:right w:val="single" w:sz="4" w:space="0" w:color="auto"/>
            </w:tcBorders>
          </w:tcPr>
          <w:p w14:paraId="0DA45A0F" w14:textId="01394221"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4,063.00</w:t>
            </w:r>
          </w:p>
        </w:tc>
        <w:tc>
          <w:tcPr>
            <w:tcW w:w="2122" w:type="dxa"/>
            <w:tcBorders>
              <w:top w:val="single" w:sz="4" w:space="0" w:color="auto"/>
              <w:left w:val="single" w:sz="4" w:space="0" w:color="auto"/>
              <w:bottom w:val="single" w:sz="4" w:space="0" w:color="auto"/>
              <w:right w:val="single" w:sz="4" w:space="0" w:color="auto"/>
            </w:tcBorders>
          </w:tcPr>
          <w:p w14:paraId="751FB615" w14:textId="77777777"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30-04-2025</w:t>
            </w:r>
          </w:p>
        </w:tc>
        <w:tc>
          <w:tcPr>
            <w:tcW w:w="2131" w:type="dxa"/>
            <w:tcBorders>
              <w:top w:val="single" w:sz="4" w:space="0" w:color="auto"/>
              <w:left w:val="single" w:sz="4" w:space="0" w:color="auto"/>
              <w:bottom w:val="single" w:sz="4" w:space="0" w:color="auto"/>
              <w:right w:val="single" w:sz="4" w:space="0" w:color="auto"/>
            </w:tcBorders>
            <w:noWrap/>
            <w:vAlign w:val="bottom"/>
          </w:tcPr>
          <w:p w14:paraId="5C992C27" w14:textId="3D0E9626" w:rsidR="00236026" w:rsidRPr="00236026" w:rsidRDefault="00236026" w:rsidP="00BF6DD2">
            <w:pPr>
              <w:spacing w:after="0" w:line="360" w:lineRule="auto"/>
              <w:jc w:val="right"/>
              <w:rPr>
                <w:rFonts w:ascii="Gadugi" w:hAnsi="Gadugi" w:cs="Arial"/>
                <w:color w:val="000000"/>
                <w:sz w:val="16"/>
                <w:szCs w:val="16"/>
              </w:rPr>
            </w:pPr>
            <w:r w:rsidRPr="00236026">
              <w:rPr>
                <w:rFonts w:ascii="Gadugi" w:hAnsi="Gadugi" w:cs="Arial"/>
                <w:color w:val="000000"/>
                <w:sz w:val="16"/>
                <w:szCs w:val="16"/>
              </w:rPr>
              <w:t>24-03-2025</w:t>
            </w:r>
          </w:p>
        </w:tc>
      </w:tr>
    </w:tbl>
    <w:p w14:paraId="1FAF4A76" w14:textId="77777777" w:rsidR="007C5ABA" w:rsidRDefault="007C5ABA" w:rsidP="00FB1F7D">
      <w:pPr>
        <w:spacing w:after="0" w:line="360" w:lineRule="auto"/>
        <w:jc w:val="both"/>
        <w:rPr>
          <w:rFonts w:ascii="Gadugi" w:hAnsi="Gadugi"/>
          <w:b/>
          <w:bCs/>
          <w:sz w:val="20"/>
          <w:szCs w:val="20"/>
        </w:rPr>
      </w:pPr>
    </w:p>
    <w:p w14:paraId="3C5F0D45" w14:textId="585067E9" w:rsidR="00FB1F7D" w:rsidRPr="00B44DCE" w:rsidRDefault="00FB1F7D" w:rsidP="00FB1F7D">
      <w:pPr>
        <w:spacing w:after="0" w:line="360" w:lineRule="auto"/>
        <w:jc w:val="both"/>
        <w:rPr>
          <w:rFonts w:ascii="Gadugi" w:hAnsi="Gadugi"/>
          <w:b/>
          <w:bCs/>
          <w:sz w:val="20"/>
          <w:szCs w:val="20"/>
        </w:rPr>
      </w:pPr>
      <w:r w:rsidRPr="00B44DCE">
        <w:rPr>
          <w:rFonts w:ascii="Gadugi" w:hAnsi="Gadugi"/>
          <w:b/>
          <w:bCs/>
          <w:sz w:val="20"/>
          <w:szCs w:val="20"/>
        </w:rPr>
        <w:t xml:space="preserve">Audit Observation : </w:t>
      </w:r>
    </w:p>
    <w:p w14:paraId="35B71F3C" w14:textId="4F910F36" w:rsidR="008D365B" w:rsidRDefault="00B44DCE">
      <w:pPr>
        <w:pStyle w:val="NoSpacing"/>
        <w:numPr>
          <w:ilvl w:val="0"/>
          <w:numId w:val="23"/>
        </w:numPr>
        <w:rPr>
          <w:lang w:val="en-IN" w:eastAsia="en-IN"/>
        </w:rPr>
      </w:pPr>
      <w:r>
        <w:rPr>
          <w:lang w:val="en-IN" w:eastAsia="en-IN"/>
        </w:rPr>
        <w:t xml:space="preserve">Tds payments in respect of </w:t>
      </w:r>
      <w:r w:rsidR="00236026" w:rsidRPr="00B44DCE">
        <w:rPr>
          <w:lang w:val="en-IN" w:eastAsia="en-IN"/>
        </w:rPr>
        <w:t>M/s Saroja Caters and M/s Agraganya</w:t>
      </w:r>
      <w:r>
        <w:rPr>
          <w:lang w:val="en-IN" w:eastAsia="en-IN"/>
        </w:rPr>
        <w:t>, has remitted at the end of the year by changing the date of deduction to avoid the interest and penalty.</w:t>
      </w:r>
    </w:p>
    <w:p w14:paraId="4F0A7317" w14:textId="14790A59" w:rsidR="007C5ABA" w:rsidRPr="00B44DCE" w:rsidRDefault="007C5ABA">
      <w:pPr>
        <w:pStyle w:val="NoSpacing"/>
        <w:numPr>
          <w:ilvl w:val="0"/>
          <w:numId w:val="23"/>
        </w:numPr>
        <w:rPr>
          <w:lang w:val="en-IN" w:eastAsia="en-IN"/>
        </w:rPr>
      </w:pPr>
      <w:r>
        <w:rPr>
          <w:lang w:val="en-IN" w:eastAsia="en-IN"/>
        </w:rPr>
        <w:t>The TDS payments should be done on or before the due dates for each transaction.</w:t>
      </w:r>
    </w:p>
    <w:p w14:paraId="36CEA85D" w14:textId="77777777" w:rsidR="00654F3F" w:rsidRDefault="00654F3F" w:rsidP="00404946">
      <w:pPr>
        <w:spacing w:after="0" w:line="360" w:lineRule="auto"/>
        <w:jc w:val="both"/>
        <w:rPr>
          <w:rFonts w:ascii="Gadugi" w:hAnsi="Gadugi"/>
          <w:b/>
          <w:bCs/>
          <w:sz w:val="20"/>
          <w:szCs w:val="20"/>
        </w:rPr>
      </w:pPr>
    </w:p>
    <w:p w14:paraId="021AD5AF" w14:textId="77777777" w:rsidR="00E22ED2" w:rsidRDefault="00E22ED2" w:rsidP="00404946">
      <w:pPr>
        <w:spacing w:after="0" w:line="360" w:lineRule="auto"/>
        <w:jc w:val="both"/>
        <w:rPr>
          <w:rFonts w:ascii="Gadugi" w:hAnsi="Gadugi"/>
          <w:b/>
          <w:bCs/>
          <w:sz w:val="20"/>
          <w:szCs w:val="20"/>
        </w:rPr>
      </w:pPr>
    </w:p>
    <w:p w14:paraId="0389966A" w14:textId="77777777" w:rsidR="007C5ABA" w:rsidRPr="00077E84" w:rsidRDefault="007C5ABA">
      <w:pPr>
        <w:pStyle w:val="ListParagraph"/>
        <w:numPr>
          <w:ilvl w:val="0"/>
          <w:numId w:val="34"/>
        </w:numPr>
        <w:spacing w:after="0" w:line="360" w:lineRule="auto"/>
        <w:ind w:left="426"/>
        <w:jc w:val="both"/>
        <w:rPr>
          <w:rFonts w:ascii="Gadugi" w:hAnsi="Gadugi"/>
          <w:b/>
          <w:bCs/>
          <w:sz w:val="20"/>
          <w:szCs w:val="20"/>
        </w:rPr>
      </w:pPr>
      <w:r w:rsidRPr="00077E84">
        <w:rPr>
          <w:rFonts w:ascii="Gadugi" w:hAnsi="Gadugi"/>
          <w:b/>
          <w:bCs/>
          <w:sz w:val="20"/>
          <w:szCs w:val="20"/>
        </w:rPr>
        <w:t>Internal Control Verification:</w:t>
      </w:r>
    </w:p>
    <w:p w14:paraId="505C1C13" w14:textId="77777777" w:rsidR="007C5ABA" w:rsidRPr="00C81F88" w:rsidRDefault="007C5ABA">
      <w:pPr>
        <w:pStyle w:val="ListParagraph"/>
        <w:numPr>
          <w:ilvl w:val="0"/>
          <w:numId w:val="33"/>
        </w:numPr>
        <w:spacing w:after="0" w:line="360" w:lineRule="auto"/>
        <w:jc w:val="both"/>
        <w:rPr>
          <w:rFonts w:ascii="Gadugi" w:hAnsi="Gadugi"/>
          <w:b/>
          <w:bCs/>
          <w:i/>
          <w:iCs/>
          <w:sz w:val="20"/>
          <w:szCs w:val="20"/>
        </w:rPr>
      </w:pPr>
      <w:r w:rsidRPr="00C81F88">
        <w:rPr>
          <w:rFonts w:ascii="Gadugi" w:hAnsi="Gadugi"/>
          <w:b/>
          <w:bCs/>
          <w:i/>
          <w:iCs/>
          <w:sz w:val="20"/>
          <w:szCs w:val="20"/>
        </w:rPr>
        <w:t>There are no senior accountants available except for one and all others are not well versed with basic accounting works and record keeping.</w:t>
      </w:r>
    </w:p>
    <w:p w14:paraId="78ADEE40" w14:textId="77777777" w:rsidR="007C5ABA" w:rsidRPr="00C81F88" w:rsidRDefault="007C5ABA">
      <w:pPr>
        <w:pStyle w:val="ListParagraph"/>
        <w:numPr>
          <w:ilvl w:val="0"/>
          <w:numId w:val="33"/>
        </w:numPr>
        <w:spacing w:after="0" w:line="360" w:lineRule="auto"/>
        <w:jc w:val="both"/>
        <w:rPr>
          <w:rFonts w:ascii="Gadugi" w:hAnsi="Gadugi"/>
          <w:b/>
          <w:bCs/>
          <w:i/>
          <w:iCs/>
          <w:sz w:val="20"/>
          <w:szCs w:val="20"/>
        </w:rPr>
      </w:pPr>
      <w:r w:rsidRPr="00C81F88">
        <w:rPr>
          <w:rFonts w:ascii="Gadugi" w:hAnsi="Gadugi"/>
          <w:b/>
          <w:bCs/>
          <w:i/>
          <w:iCs/>
          <w:sz w:val="20"/>
          <w:szCs w:val="20"/>
        </w:rPr>
        <w:t>There is no coordination between the section employees.</w:t>
      </w:r>
    </w:p>
    <w:p w14:paraId="4399F5ED" w14:textId="77777777" w:rsidR="007C5ABA" w:rsidRPr="00C81F88" w:rsidRDefault="007C5ABA">
      <w:pPr>
        <w:pStyle w:val="ListParagraph"/>
        <w:numPr>
          <w:ilvl w:val="0"/>
          <w:numId w:val="33"/>
        </w:numPr>
        <w:spacing w:after="0" w:line="360" w:lineRule="auto"/>
        <w:jc w:val="both"/>
        <w:rPr>
          <w:rFonts w:ascii="Gadugi" w:hAnsi="Gadugi"/>
          <w:b/>
          <w:bCs/>
          <w:i/>
          <w:iCs/>
          <w:sz w:val="20"/>
          <w:szCs w:val="20"/>
        </w:rPr>
      </w:pPr>
      <w:r w:rsidRPr="00C81F88">
        <w:rPr>
          <w:rFonts w:ascii="Gadugi" w:hAnsi="Gadugi"/>
          <w:b/>
          <w:bCs/>
          <w:i/>
          <w:iCs/>
          <w:sz w:val="20"/>
          <w:szCs w:val="20"/>
        </w:rPr>
        <w:t>Office Notes are not properly maintained in sequential order by the Unaided Section.</w:t>
      </w:r>
    </w:p>
    <w:p w14:paraId="047C5580" w14:textId="77777777" w:rsidR="007C5ABA" w:rsidRPr="00C81F88" w:rsidRDefault="007C5ABA">
      <w:pPr>
        <w:pStyle w:val="ListParagraph"/>
        <w:numPr>
          <w:ilvl w:val="0"/>
          <w:numId w:val="33"/>
        </w:numPr>
        <w:spacing w:after="0" w:line="360" w:lineRule="auto"/>
        <w:jc w:val="both"/>
        <w:rPr>
          <w:rFonts w:ascii="Gadugi" w:hAnsi="Gadugi"/>
          <w:b/>
          <w:bCs/>
          <w:i/>
          <w:iCs/>
          <w:sz w:val="20"/>
          <w:szCs w:val="20"/>
        </w:rPr>
      </w:pPr>
      <w:r w:rsidRPr="00C81F88">
        <w:rPr>
          <w:rFonts w:ascii="Gadugi" w:hAnsi="Gadugi"/>
          <w:b/>
          <w:bCs/>
          <w:i/>
          <w:iCs/>
          <w:sz w:val="20"/>
          <w:szCs w:val="20"/>
        </w:rPr>
        <w:t>Documents are not provided by the concerned employees even after repeated reminders since they go on leave very often.</w:t>
      </w:r>
    </w:p>
    <w:p w14:paraId="4392AD8E" w14:textId="77777777" w:rsidR="007C5ABA" w:rsidRDefault="007C5ABA" w:rsidP="007C5ABA">
      <w:pPr>
        <w:spacing w:after="0" w:line="360" w:lineRule="auto"/>
        <w:jc w:val="both"/>
        <w:rPr>
          <w:rFonts w:ascii="Gadugi" w:hAnsi="Gadugi"/>
          <w:b/>
          <w:bCs/>
          <w:sz w:val="20"/>
          <w:szCs w:val="20"/>
        </w:rPr>
      </w:pPr>
    </w:p>
    <w:p w14:paraId="77071CBC" w14:textId="10024EB8" w:rsidR="007C5ABA" w:rsidRPr="00404946" w:rsidRDefault="007C5ABA" w:rsidP="007C5ABA">
      <w:pPr>
        <w:spacing w:after="0" w:line="360" w:lineRule="auto"/>
        <w:jc w:val="both"/>
        <w:rPr>
          <w:rFonts w:ascii="Gadugi" w:hAnsi="Gadugi"/>
          <w:b/>
          <w:bCs/>
          <w:sz w:val="20"/>
          <w:szCs w:val="20"/>
        </w:rPr>
      </w:pPr>
      <w:r w:rsidRPr="00404946">
        <w:rPr>
          <w:rFonts w:ascii="Gadugi" w:hAnsi="Gadugi"/>
          <w:b/>
          <w:bCs/>
          <w:sz w:val="20"/>
          <w:szCs w:val="20"/>
        </w:rPr>
        <w:t xml:space="preserve">CONCLUSION: </w:t>
      </w:r>
    </w:p>
    <w:p w14:paraId="2F08EACC" w14:textId="76E05AEC" w:rsidR="007C5ABA" w:rsidRPr="00DB2047" w:rsidRDefault="007C5ABA" w:rsidP="007C5ABA">
      <w:pPr>
        <w:spacing w:after="0" w:line="360" w:lineRule="auto"/>
        <w:jc w:val="both"/>
        <w:rPr>
          <w:rFonts w:ascii="Gadugi" w:hAnsi="Gadugi"/>
          <w:b/>
          <w:bCs/>
          <w:i/>
          <w:iCs/>
          <w:sz w:val="20"/>
          <w:szCs w:val="20"/>
        </w:rPr>
      </w:pPr>
      <w:r w:rsidRPr="00DB2047">
        <w:rPr>
          <w:rFonts w:ascii="Gadugi" w:hAnsi="Gadugi"/>
          <w:b/>
          <w:bCs/>
          <w:i/>
          <w:iCs/>
          <w:sz w:val="20"/>
          <w:szCs w:val="20"/>
        </w:rPr>
        <w:t xml:space="preserve">There is no responsible person available for finalizing the books of account of the unit. </w:t>
      </w:r>
    </w:p>
    <w:p w14:paraId="04246DE1" w14:textId="77777777" w:rsidR="007C5ABA" w:rsidRPr="00DB2047" w:rsidRDefault="007C5ABA" w:rsidP="007C5ABA">
      <w:pPr>
        <w:spacing w:after="0" w:line="360" w:lineRule="auto"/>
        <w:jc w:val="both"/>
        <w:rPr>
          <w:rFonts w:ascii="Gadugi" w:hAnsi="Gadugi"/>
          <w:b/>
          <w:bCs/>
          <w:i/>
          <w:iCs/>
          <w:sz w:val="20"/>
          <w:szCs w:val="20"/>
        </w:rPr>
      </w:pPr>
      <w:r w:rsidRPr="00DB2047">
        <w:rPr>
          <w:rFonts w:ascii="Gadugi" w:hAnsi="Gadugi"/>
          <w:b/>
          <w:bCs/>
          <w:i/>
          <w:iCs/>
          <w:sz w:val="20"/>
          <w:szCs w:val="20"/>
        </w:rPr>
        <w:t xml:space="preserve">We waited for a very long time to get the required information. Since we did not get the information in time, we concluded the internal audit of the unit for the period. </w:t>
      </w:r>
    </w:p>
    <w:p w14:paraId="0497F515" w14:textId="77777777" w:rsidR="007C5ABA" w:rsidRPr="007C5ABA" w:rsidRDefault="007C5ABA" w:rsidP="007C5ABA">
      <w:pPr>
        <w:spacing w:after="0" w:line="360" w:lineRule="auto"/>
        <w:jc w:val="both"/>
        <w:rPr>
          <w:rFonts w:ascii="Gadugi" w:hAnsi="Gadugi"/>
          <w:b/>
          <w:bCs/>
          <w:i/>
          <w:iCs/>
          <w:sz w:val="20"/>
          <w:szCs w:val="20"/>
        </w:rPr>
      </w:pPr>
      <w:r w:rsidRPr="00DB2047">
        <w:rPr>
          <w:rFonts w:ascii="Gadugi" w:hAnsi="Gadugi"/>
          <w:b/>
          <w:bCs/>
          <w:i/>
          <w:iCs/>
          <w:sz w:val="20"/>
          <w:szCs w:val="20"/>
        </w:rPr>
        <w:t>We request the management of the unit to look into this matter on a war footing basis so that there is no gap in maintaining the books of account.</w:t>
      </w:r>
    </w:p>
    <w:p w14:paraId="3E3846D6" w14:textId="77777777" w:rsidR="007C5ABA" w:rsidRDefault="007C5ABA" w:rsidP="00404946">
      <w:pPr>
        <w:spacing w:after="0" w:line="360" w:lineRule="auto"/>
        <w:jc w:val="both"/>
        <w:rPr>
          <w:rFonts w:ascii="Gadugi" w:hAnsi="Gadugi"/>
          <w:b/>
          <w:bCs/>
          <w:sz w:val="20"/>
          <w:szCs w:val="20"/>
        </w:rPr>
      </w:pPr>
    </w:p>
    <w:p w14:paraId="2D1C2E3F" w14:textId="2CE09170" w:rsidR="008D365B" w:rsidRPr="00BC3D43" w:rsidRDefault="00654F3F" w:rsidP="00404946">
      <w:pPr>
        <w:spacing w:after="0" w:line="360" w:lineRule="auto"/>
        <w:jc w:val="both"/>
        <w:rPr>
          <w:rFonts w:ascii="Gadugi" w:hAnsi="Gadugi"/>
          <w:b/>
          <w:bCs/>
          <w:sz w:val="20"/>
          <w:szCs w:val="20"/>
        </w:rPr>
      </w:pPr>
      <w:r w:rsidRPr="00BC3D43">
        <w:rPr>
          <w:rFonts w:ascii="Gadugi" w:hAnsi="Gadugi"/>
          <w:b/>
          <w:bCs/>
          <w:sz w:val="20"/>
          <w:szCs w:val="20"/>
        </w:rPr>
        <w:t xml:space="preserve">For </w:t>
      </w:r>
      <w:r w:rsidR="008D365B" w:rsidRPr="00BC3D43">
        <w:rPr>
          <w:rFonts w:ascii="Gadugi" w:hAnsi="Gadugi"/>
          <w:b/>
          <w:bCs/>
          <w:sz w:val="20"/>
          <w:szCs w:val="20"/>
        </w:rPr>
        <w:t>K Subbulakshmi and Co.,</w:t>
      </w:r>
    </w:p>
    <w:p w14:paraId="4C92FA3C" w14:textId="05F65D34" w:rsidR="008D365B" w:rsidRPr="00BC3D43" w:rsidRDefault="008D365B" w:rsidP="00404946">
      <w:pPr>
        <w:spacing w:after="0" w:line="360" w:lineRule="auto"/>
        <w:jc w:val="both"/>
        <w:rPr>
          <w:rFonts w:ascii="Gadugi" w:hAnsi="Gadugi"/>
          <w:b/>
          <w:bCs/>
          <w:sz w:val="20"/>
          <w:szCs w:val="20"/>
        </w:rPr>
      </w:pPr>
      <w:r w:rsidRPr="00BC3D43">
        <w:rPr>
          <w:rFonts w:ascii="Gadugi" w:hAnsi="Gadugi"/>
          <w:b/>
          <w:bCs/>
          <w:sz w:val="20"/>
          <w:szCs w:val="20"/>
        </w:rPr>
        <w:t>Chartered Accountants,</w:t>
      </w:r>
    </w:p>
    <w:p w14:paraId="45B82B56" w14:textId="76DD4962" w:rsidR="007D6175" w:rsidRDefault="008D365B" w:rsidP="00404946">
      <w:pPr>
        <w:spacing w:after="0" w:line="360" w:lineRule="auto"/>
        <w:jc w:val="both"/>
        <w:rPr>
          <w:rFonts w:ascii="Gadugi" w:hAnsi="Gadugi"/>
          <w:b/>
          <w:bCs/>
          <w:sz w:val="20"/>
          <w:szCs w:val="20"/>
        </w:rPr>
      </w:pPr>
      <w:r w:rsidRPr="00BC3D43">
        <w:rPr>
          <w:rFonts w:ascii="Gadugi" w:hAnsi="Gadugi"/>
          <w:b/>
          <w:bCs/>
          <w:sz w:val="20"/>
          <w:szCs w:val="20"/>
        </w:rPr>
        <w:t>FRN: 0021716S</w:t>
      </w:r>
    </w:p>
    <w:p w14:paraId="543FEB09" w14:textId="77777777" w:rsidR="00AD2CB3" w:rsidRPr="00BC3D43" w:rsidRDefault="00AD2CB3" w:rsidP="00404946">
      <w:pPr>
        <w:spacing w:after="0" w:line="360" w:lineRule="auto"/>
        <w:jc w:val="both"/>
        <w:rPr>
          <w:rFonts w:ascii="Gadugi" w:hAnsi="Gadugi"/>
          <w:b/>
          <w:bCs/>
          <w:sz w:val="20"/>
          <w:szCs w:val="20"/>
        </w:rPr>
      </w:pPr>
    </w:p>
    <w:p w14:paraId="0E28DFBB" w14:textId="1006848B" w:rsidR="008D365B" w:rsidRPr="00BC3D43" w:rsidRDefault="007D6175" w:rsidP="00404946">
      <w:pPr>
        <w:spacing w:after="0" w:line="360" w:lineRule="auto"/>
        <w:jc w:val="both"/>
        <w:rPr>
          <w:rFonts w:ascii="Gadugi" w:hAnsi="Gadugi"/>
          <w:b/>
          <w:bCs/>
          <w:sz w:val="20"/>
          <w:szCs w:val="20"/>
        </w:rPr>
      </w:pPr>
      <w:r w:rsidRPr="00BC3D43">
        <w:rPr>
          <w:rFonts w:ascii="Gadugi" w:hAnsi="Gadugi"/>
          <w:b/>
          <w:bCs/>
          <w:sz w:val="20"/>
          <w:szCs w:val="20"/>
        </w:rPr>
        <w:t>K.</w:t>
      </w:r>
      <w:r w:rsidR="004D7311">
        <w:rPr>
          <w:rFonts w:ascii="Gadugi" w:hAnsi="Gadugi"/>
          <w:b/>
          <w:bCs/>
          <w:sz w:val="20"/>
          <w:szCs w:val="20"/>
        </w:rPr>
        <w:t xml:space="preserve"> </w:t>
      </w:r>
      <w:r w:rsidR="008D365B" w:rsidRPr="00BC3D43">
        <w:rPr>
          <w:rFonts w:ascii="Gadugi" w:hAnsi="Gadugi"/>
          <w:b/>
          <w:bCs/>
          <w:sz w:val="20"/>
          <w:szCs w:val="20"/>
        </w:rPr>
        <w:t>Subbulakshmi</w:t>
      </w:r>
    </w:p>
    <w:p w14:paraId="45BC6BCE" w14:textId="305EF73B" w:rsidR="008D365B" w:rsidRPr="00BC3D43" w:rsidRDefault="008D365B" w:rsidP="00404946">
      <w:pPr>
        <w:spacing w:after="0" w:line="360" w:lineRule="auto"/>
        <w:jc w:val="both"/>
        <w:rPr>
          <w:rFonts w:ascii="Gadugi" w:hAnsi="Gadugi"/>
          <w:b/>
          <w:bCs/>
          <w:sz w:val="20"/>
          <w:szCs w:val="20"/>
        </w:rPr>
      </w:pPr>
      <w:r w:rsidRPr="00BC3D43">
        <w:rPr>
          <w:rFonts w:ascii="Gadugi" w:hAnsi="Gadugi"/>
          <w:b/>
          <w:bCs/>
          <w:sz w:val="20"/>
          <w:szCs w:val="20"/>
        </w:rPr>
        <w:t>Proprietor</w:t>
      </w:r>
    </w:p>
    <w:p w14:paraId="0A0CCC66" w14:textId="141E5D71" w:rsidR="008D365B" w:rsidRPr="00BC3D43" w:rsidRDefault="008D365B" w:rsidP="00404946">
      <w:pPr>
        <w:spacing w:after="0" w:line="360" w:lineRule="auto"/>
        <w:jc w:val="both"/>
        <w:rPr>
          <w:rFonts w:ascii="Gadugi" w:hAnsi="Gadugi"/>
          <w:b/>
          <w:bCs/>
          <w:sz w:val="20"/>
          <w:szCs w:val="20"/>
        </w:rPr>
      </w:pPr>
      <w:r w:rsidRPr="00BC3D43">
        <w:rPr>
          <w:rFonts w:ascii="Gadugi" w:hAnsi="Gadugi"/>
          <w:b/>
          <w:bCs/>
          <w:sz w:val="20"/>
          <w:szCs w:val="20"/>
        </w:rPr>
        <w:t>M no: 205983</w:t>
      </w:r>
    </w:p>
    <w:p w14:paraId="3A3BCB6A" w14:textId="5A84559E" w:rsidR="008D365B" w:rsidRPr="00BC3D43" w:rsidRDefault="008D365B" w:rsidP="00404946">
      <w:pPr>
        <w:spacing w:after="0" w:line="360" w:lineRule="auto"/>
        <w:jc w:val="both"/>
        <w:rPr>
          <w:rFonts w:ascii="Gadugi" w:hAnsi="Gadugi"/>
          <w:b/>
          <w:bCs/>
          <w:sz w:val="20"/>
          <w:szCs w:val="20"/>
        </w:rPr>
      </w:pPr>
      <w:r w:rsidRPr="00BC3D43">
        <w:rPr>
          <w:rFonts w:ascii="Gadugi" w:hAnsi="Gadugi"/>
          <w:b/>
          <w:bCs/>
          <w:sz w:val="20"/>
          <w:szCs w:val="20"/>
        </w:rPr>
        <w:t xml:space="preserve">UDIN: </w:t>
      </w:r>
      <w:r w:rsidR="00346C15" w:rsidRPr="00346C15">
        <w:rPr>
          <w:rFonts w:ascii="Gadugi" w:hAnsi="Gadugi"/>
          <w:b/>
          <w:bCs/>
          <w:sz w:val="20"/>
          <w:szCs w:val="20"/>
        </w:rPr>
        <w:t>25205983</w:t>
      </w:r>
      <w:r w:rsidR="00793B57">
        <w:rPr>
          <w:rFonts w:ascii="Gadugi" w:hAnsi="Gadugi"/>
          <w:b/>
          <w:bCs/>
          <w:sz w:val="20"/>
          <w:szCs w:val="20"/>
        </w:rPr>
        <w:t>………</w:t>
      </w:r>
    </w:p>
    <w:p w14:paraId="09A16516" w14:textId="28EB63D2" w:rsidR="007D6175" w:rsidRPr="00BC3D43" w:rsidRDefault="007D6175" w:rsidP="007D6175">
      <w:pPr>
        <w:rPr>
          <w:rFonts w:ascii="Gadugi" w:hAnsi="Gadugi"/>
          <w:b/>
          <w:bCs/>
          <w:sz w:val="20"/>
          <w:szCs w:val="20"/>
        </w:rPr>
      </w:pPr>
      <w:r w:rsidRPr="00BC3D43">
        <w:rPr>
          <w:rFonts w:ascii="Gadugi" w:hAnsi="Gadugi"/>
          <w:b/>
          <w:bCs/>
          <w:sz w:val="20"/>
          <w:szCs w:val="20"/>
        </w:rPr>
        <w:t>Place : Hyderabad.</w:t>
      </w:r>
    </w:p>
    <w:p w14:paraId="362ABA13" w14:textId="42A29322" w:rsidR="007D6175" w:rsidRPr="007D6175" w:rsidRDefault="007D6175" w:rsidP="007D6175">
      <w:pPr>
        <w:rPr>
          <w:rFonts w:ascii="Gadugi" w:hAnsi="Gadugi"/>
          <w:b/>
          <w:bCs/>
          <w:sz w:val="20"/>
          <w:szCs w:val="20"/>
        </w:rPr>
      </w:pPr>
      <w:r w:rsidRPr="00BC3D43">
        <w:rPr>
          <w:rFonts w:ascii="Gadugi" w:hAnsi="Gadugi"/>
          <w:b/>
          <w:bCs/>
          <w:sz w:val="20"/>
          <w:szCs w:val="20"/>
        </w:rPr>
        <w:t>Date: -2025.</w:t>
      </w:r>
    </w:p>
    <w:sectPr w:rsidR="007D6175" w:rsidRPr="007D6175" w:rsidSect="000E29F5">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AE5EE" w14:textId="77777777" w:rsidR="003D21C0" w:rsidRDefault="003D21C0" w:rsidP="002646EA">
      <w:pPr>
        <w:spacing w:after="0" w:line="240" w:lineRule="auto"/>
      </w:pPr>
      <w:r>
        <w:separator/>
      </w:r>
    </w:p>
  </w:endnote>
  <w:endnote w:type="continuationSeparator" w:id="0">
    <w:p w14:paraId="1B51C69B" w14:textId="77777777" w:rsidR="003D21C0" w:rsidRDefault="003D21C0" w:rsidP="002646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OKHFDI+TimesNewRoman,Bold">
    <w:altName w:val="Times New Roman"/>
    <w:panose1 w:val="00000000000000000000"/>
    <w:charset w:val="00"/>
    <w:family w:val="roman"/>
    <w:notTrueType/>
    <w:pitch w:val="default"/>
    <w:sig w:usb0="00000003" w:usb1="00000000" w:usb2="00000000" w:usb3="00000000" w:csb0="00000001" w:csb1="00000000"/>
  </w:font>
  <w:font w:name="OKHFAF+Arial">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0E64A" w14:textId="77777777" w:rsidR="00380C0A" w:rsidRDefault="00380C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9F03A" w14:textId="56E5FF29" w:rsidR="00E36638" w:rsidRDefault="00E36638" w:rsidP="00E36638">
    <w:pPr>
      <w:pStyle w:val="Footer"/>
    </w:pPr>
    <w:r>
      <w:rPr>
        <w:noProof/>
      </w:rPr>
      <mc:AlternateContent>
        <mc:Choice Requires="wps">
          <w:drawing>
            <wp:anchor distT="0" distB="0" distL="114300" distR="114300" simplePos="0" relativeHeight="251659264" behindDoc="0" locked="0" layoutInCell="1" allowOverlap="1" wp14:anchorId="507AB2F7" wp14:editId="6106F2B4">
              <wp:simplePos x="0" y="0"/>
              <wp:positionH relativeFrom="column">
                <wp:posOffset>-228600</wp:posOffset>
              </wp:positionH>
              <wp:positionV relativeFrom="paragraph">
                <wp:posOffset>-138430</wp:posOffset>
              </wp:positionV>
              <wp:extent cx="6172200" cy="9525"/>
              <wp:effectExtent l="0" t="0" r="19050" b="28575"/>
              <wp:wrapNone/>
              <wp:docPr id="381324634" name="Straight Connector 1"/>
              <wp:cNvGraphicFramePr/>
              <a:graphic xmlns:a="http://schemas.openxmlformats.org/drawingml/2006/main">
                <a:graphicData uri="http://schemas.microsoft.com/office/word/2010/wordprocessingShape">
                  <wps:wsp>
                    <wps:cNvCnPr/>
                    <wps:spPr>
                      <a:xfrm>
                        <a:off x="0" y="0"/>
                        <a:ext cx="61722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1B073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0.9pt" to="468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" strokecolor="#4472c4 [3204]" strokeweight=".5pt">
              <v:stroke joinstyle="miter"/>
            </v:line>
          </w:pict>
        </mc:Fallback>
      </mc:AlternateContent>
    </w:r>
    <w:r>
      <w:t xml:space="preserve">Arts </w:t>
    </w:r>
    <w:r w:rsidRPr="00394ACB">
      <w:t xml:space="preserve">and Science College for Women </w:t>
    </w:r>
  </w:p>
  <w:p w14:paraId="4AE4AC06" w14:textId="3C6E05AA" w:rsidR="00C6346F" w:rsidRPr="00394ACB" w:rsidRDefault="00E36638">
    <w:pPr>
      <w:pStyle w:val="Footer"/>
    </w:pPr>
    <w:r w:rsidRPr="00394ACB">
      <w:t>Internal Audit Report</w:t>
    </w:r>
    <w:r>
      <w:t xml:space="preserve">: October 2024 – March 2025                                                                  </w:t>
    </w:r>
    <w:sdt>
      <w:sdtPr>
        <w:id w:val="-903681091"/>
        <w:docPartObj>
          <w:docPartGallery w:val="Page Numbers (Bottom of Page)"/>
          <w:docPartUnique/>
        </w:docPartObj>
      </w:sdtPr>
      <w:sdtContent>
        <w:sdt>
          <w:sdtPr>
            <w:id w:val="-1769616900"/>
            <w:docPartObj>
              <w:docPartGallery w:val="Page Numbers (Top of Page)"/>
              <w:docPartUnique/>
            </w:docPartObj>
          </w:sdtPr>
          <w:sdtContent>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E1F42" w14:textId="77777777" w:rsidR="00380C0A" w:rsidRDefault="00380C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A5F7B" w14:textId="77777777" w:rsidR="003D21C0" w:rsidRDefault="003D21C0" w:rsidP="002646EA">
      <w:pPr>
        <w:spacing w:after="0" w:line="240" w:lineRule="auto"/>
      </w:pPr>
      <w:r>
        <w:separator/>
      </w:r>
    </w:p>
  </w:footnote>
  <w:footnote w:type="continuationSeparator" w:id="0">
    <w:p w14:paraId="53CA19A4" w14:textId="77777777" w:rsidR="003D21C0" w:rsidRDefault="003D21C0" w:rsidP="002646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ACFCC" w14:textId="560A3F38" w:rsidR="00380C0A" w:rsidRDefault="00000000">
    <w:pPr>
      <w:pStyle w:val="Header"/>
    </w:pPr>
    <w:r>
      <w:rPr>
        <w:noProof/>
      </w:rPr>
      <w:pict w14:anchorId="099938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450204" o:spid="_x0000_s1026" type="#_x0000_t136" style="position:absolute;margin-left:0;margin-top:0;width:397.65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6988E" w14:textId="2EEC01DD" w:rsidR="00A75C25" w:rsidRPr="00394ACB" w:rsidRDefault="00000000" w:rsidP="00A75C25">
    <w:pPr>
      <w:pStyle w:val="Header"/>
      <w:jc w:val="right"/>
      <w:rPr>
        <w:rFonts w:ascii="Gadugi" w:hAnsi="Gadugi"/>
        <w:sz w:val="24"/>
        <w:szCs w:val="24"/>
      </w:rPr>
    </w:pPr>
    <w:r>
      <w:rPr>
        <w:noProof/>
      </w:rPr>
      <w:pict w14:anchorId="2D479A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450205" o:spid="_x0000_s1027" type="#_x0000_t136" style="position:absolute;left:0;text-align:left;margin-left:0;margin-top:0;width:397.65pt;height:238.6pt;rotation:315;z-index:-25165107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A75C25" w:rsidRPr="00394ACB">
      <w:rPr>
        <w:rFonts w:ascii="Gadugi" w:hAnsi="Gadugi"/>
        <w:sz w:val="24"/>
        <w:szCs w:val="24"/>
      </w:rPr>
      <w:t>K Subbulakshmi and Co.,</w:t>
    </w:r>
  </w:p>
  <w:p w14:paraId="4BFC6465" w14:textId="099724E7" w:rsidR="001F1B64" w:rsidRPr="00394ACB" w:rsidRDefault="00A75C25" w:rsidP="001F1B64">
    <w:pPr>
      <w:pStyle w:val="Header"/>
      <w:pBdr>
        <w:bottom w:val="single" w:sz="4" w:space="1" w:color="auto"/>
      </w:pBdr>
      <w:jc w:val="right"/>
      <w:rPr>
        <w:rFonts w:ascii="Gadugi" w:hAnsi="Gadugi"/>
        <w:sz w:val="24"/>
        <w:szCs w:val="24"/>
      </w:rPr>
    </w:pPr>
    <w:r w:rsidRPr="00394ACB">
      <w:rPr>
        <w:rFonts w:ascii="Gadugi" w:hAnsi="Gadugi"/>
        <w:sz w:val="24"/>
        <w:szCs w:val="24"/>
      </w:rPr>
      <w:t>Chartered Accountants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D255F" w14:textId="64A8ECC0" w:rsidR="00380C0A" w:rsidRDefault="00000000">
    <w:pPr>
      <w:pStyle w:val="Header"/>
    </w:pPr>
    <w:r>
      <w:rPr>
        <w:noProof/>
      </w:rPr>
      <w:pict w14:anchorId="730D6A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450203" o:spid="_x0000_s1025" type="#_x0000_t136" style="position:absolute;margin-left:0;margin-top:0;width:397.65pt;height:238.6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6C8"/>
    <w:multiLevelType w:val="hybridMultilevel"/>
    <w:tmpl w:val="0666CD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10C4EB8"/>
    <w:multiLevelType w:val="hybridMultilevel"/>
    <w:tmpl w:val="589236F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3724BE7"/>
    <w:multiLevelType w:val="hybridMultilevel"/>
    <w:tmpl w:val="EE04B95E"/>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041B2940"/>
    <w:multiLevelType w:val="hybridMultilevel"/>
    <w:tmpl w:val="3D4E2316"/>
    <w:lvl w:ilvl="0" w:tplc="805A83CA">
      <w:start w:val="1"/>
      <w:numFmt w:val="lowerLetter"/>
      <w:lvlText w:val="%1)"/>
      <w:lvlJc w:val="left"/>
      <w:pPr>
        <w:ind w:left="153" w:hanging="360"/>
      </w:pPr>
      <w:rPr>
        <w:rFonts w:hint="default"/>
      </w:rPr>
    </w:lvl>
    <w:lvl w:ilvl="1" w:tplc="40090019" w:tentative="1">
      <w:start w:val="1"/>
      <w:numFmt w:val="lowerLetter"/>
      <w:lvlText w:val="%2."/>
      <w:lvlJc w:val="left"/>
      <w:pPr>
        <w:ind w:left="873" w:hanging="360"/>
      </w:pPr>
    </w:lvl>
    <w:lvl w:ilvl="2" w:tplc="4009001B" w:tentative="1">
      <w:start w:val="1"/>
      <w:numFmt w:val="lowerRoman"/>
      <w:lvlText w:val="%3."/>
      <w:lvlJc w:val="right"/>
      <w:pPr>
        <w:ind w:left="1593" w:hanging="180"/>
      </w:pPr>
    </w:lvl>
    <w:lvl w:ilvl="3" w:tplc="4009000F" w:tentative="1">
      <w:start w:val="1"/>
      <w:numFmt w:val="decimal"/>
      <w:lvlText w:val="%4."/>
      <w:lvlJc w:val="left"/>
      <w:pPr>
        <w:ind w:left="2313" w:hanging="360"/>
      </w:pPr>
    </w:lvl>
    <w:lvl w:ilvl="4" w:tplc="40090019" w:tentative="1">
      <w:start w:val="1"/>
      <w:numFmt w:val="lowerLetter"/>
      <w:lvlText w:val="%5."/>
      <w:lvlJc w:val="left"/>
      <w:pPr>
        <w:ind w:left="3033" w:hanging="360"/>
      </w:pPr>
    </w:lvl>
    <w:lvl w:ilvl="5" w:tplc="4009001B" w:tentative="1">
      <w:start w:val="1"/>
      <w:numFmt w:val="lowerRoman"/>
      <w:lvlText w:val="%6."/>
      <w:lvlJc w:val="right"/>
      <w:pPr>
        <w:ind w:left="3753" w:hanging="180"/>
      </w:pPr>
    </w:lvl>
    <w:lvl w:ilvl="6" w:tplc="4009000F" w:tentative="1">
      <w:start w:val="1"/>
      <w:numFmt w:val="decimal"/>
      <w:lvlText w:val="%7."/>
      <w:lvlJc w:val="left"/>
      <w:pPr>
        <w:ind w:left="4473" w:hanging="360"/>
      </w:pPr>
    </w:lvl>
    <w:lvl w:ilvl="7" w:tplc="40090019" w:tentative="1">
      <w:start w:val="1"/>
      <w:numFmt w:val="lowerLetter"/>
      <w:lvlText w:val="%8."/>
      <w:lvlJc w:val="left"/>
      <w:pPr>
        <w:ind w:left="5193" w:hanging="360"/>
      </w:pPr>
    </w:lvl>
    <w:lvl w:ilvl="8" w:tplc="4009001B" w:tentative="1">
      <w:start w:val="1"/>
      <w:numFmt w:val="lowerRoman"/>
      <w:lvlText w:val="%9."/>
      <w:lvlJc w:val="right"/>
      <w:pPr>
        <w:ind w:left="5913" w:hanging="180"/>
      </w:pPr>
    </w:lvl>
  </w:abstractNum>
  <w:abstractNum w:abstractNumId="4" w15:restartNumberingAfterBreak="0">
    <w:nsid w:val="0AA5194A"/>
    <w:multiLevelType w:val="hybridMultilevel"/>
    <w:tmpl w:val="FDB804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E987EF4"/>
    <w:multiLevelType w:val="hybridMultilevel"/>
    <w:tmpl w:val="24B48AC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EC3077C"/>
    <w:multiLevelType w:val="hybridMultilevel"/>
    <w:tmpl w:val="3D82F9B2"/>
    <w:lvl w:ilvl="0" w:tplc="40090015">
      <w:start w:val="1"/>
      <w:numFmt w:val="upperLetter"/>
      <w:lvlText w:val="%1."/>
      <w:lvlJc w:val="left"/>
      <w:pPr>
        <w:ind w:left="928" w:hanging="360"/>
      </w:pPr>
    </w:lvl>
    <w:lvl w:ilvl="1" w:tplc="40090019" w:tentative="1">
      <w:start w:val="1"/>
      <w:numFmt w:val="lowerLetter"/>
      <w:lvlText w:val="%2."/>
      <w:lvlJc w:val="left"/>
      <w:pPr>
        <w:ind w:left="1648" w:hanging="360"/>
      </w:pPr>
    </w:lvl>
    <w:lvl w:ilvl="2" w:tplc="4009001B" w:tentative="1">
      <w:start w:val="1"/>
      <w:numFmt w:val="lowerRoman"/>
      <w:lvlText w:val="%3."/>
      <w:lvlJc w:val="right"/>
      <w:pPr>
        <w:ind w:left="2368" w:hanging="180"/>
      </w:pPr>
    </w:lvl>
    <w:lvl w:ilvl="3" w:tplc="4009000F" w:tentative="1">
      <w:start w:val="1"/>
      <w:numFmt w:val="decimal"/>
      <w:lvlText w:val="%4."/>
      <w:lvlJc w:val="left"/>
      <w:pPr>
        <w:ind w:left="3088" w:hanging="360"/>
      </w:pPr>
    </w:lvl>
    <w:lvl w:ilvl="4" w:tplc="40090019" w:tentative="1">
      <w:start w:val="1"/>
      <w:numFmt w:val="lowerLetter"/>
      <w:lvlText w:val="%5."/>
      <w:lvlJc w:val="left"/>
      <w:pPr>
        <w:ind w:left="3808" w:hanging="360"/>
      </w:pPr>
    </w:lvl>
    <w:lvl w:ilvl="5" w:tplc="4009001B" w:tentative="1">
      <w:start w:val="1"/>
      <w:numFmt w:val="lowerRoman"/>
      <w:lvlText w:val="%6."/>
      <w:lvlJc w:val="right"/>
      <w:pPr>
        <w:ind w:left="4528" w:hanging="180"/>
      </w:pPr>
    </w:lvl>
    <w:lvl w:ilvl="6" w:tplc="4009000F" w:tentative="1">
      <w:start w:val="1"/>
      <w:numFmt w:val="decimal"/>
      <w:lvlText w:val="%7."/>
      <w:lvlJc w:val="left"/>
      <w:pPr>
        <w:ind w:left="5248" w:hanging="360"/>
      </w:pPr>
    </w:lvl>
    <w:lvl w:ilvl="7" w:tplc="40090019" w:tentative="1">
      <w:start w:val="1"/>
      <w:numFmt w:val="lowerLetter"/>
      <w:lvlText w:val="%8."/>
      <w:lvlJc w:val="left"/>
      <w:pPr>
        <w:ind w:left="5968" w:hanging="360"/>
      </w:pPr>
    </w:lvl>
    <w:lvl w:ilvl="8" w:tplc="4009001B" w:tentative="1">
      <w:start w:val="1"/>
      <w:numFmt w:val="lowerRoman"/>
      <w:lvlText w:val="%9."/>
      <w:lvlJc w:val="right"/>
      <w:pPr>
        <w:ind w:left="6688" w:hanging="180"/>
      </w:pPr>
    </w:lvl>
  </w:abstractNum>
  <w:abstractNum w:abstractNumId="7" w15:restartNumberingAfterBreak="0">
    <w:nsid w:val="14787D33"/>
    <w:multiLevelType w:val="hybridMultilevel"/>
    <w:tmpl w:val="DDA45730"/>
    <w:lvl w:ilvl="0" w:tplc="028AD3FA">
      <w:start w:val="1"/>
      <w:numFmt w:val="upperLetter"/>
      <w:lvlText w:val="%1."/>
      <w:lvlJc w:val="left"/>
      <w:pPr>
        <w:ind w:left="1146" w:hanging="360"/>
      </w:pPr>
      <w:rPr>
        <w:rFonts w:hint="default"/>
      </w:rPr>
    </w:lvl>
    <w:lvl w:ilvl="1" w:tplc="40090019" w:tentative="1">
      <w:start w:val="1"/>
      <w:numFmt w:val="lowerLetter"/>
      <w:lvlText w:val="%2."/>
      <w:lvlJc w:val="left"/>
      <w:pPr>
        <w:ind w:left="1866" w:hanging="360"/>
      </w:pPr>
    </w:lvl>
    <w:lvl w:ilvl="2" w:tplc="4009001B" w:tentative="1">
      <w:start w:val="1"/>
      <w:numFmt w:val="lowerRoman"/>
      <w:lvlText w:val="%3."/>
      <w:lvlJc w:val="right"/>
      <w:pPr>
        <w:ind w:left="2586" w:hanging="180"/>
      </w:pPr>
    </w:lvl>
    <w:lvl w:ilvl="3" w:tplc="4009000F" w:tentative="1">
      <w:start w:val="1"/>
      <w:numFmt w:val="decimal"/>
      <w:lvlText w:val="%4."/>
      <w:lvlJc w:val="left"/>
      <w:pPr>
        <w:ind w:left="3306" w:hanging="360"/>
      </w:pPr>
    </w:lvl>
    <w:lvl w:ilvl="4" w:tplc="40090019" w:tentative="1">
      <w:start w:val="1"/>
      <w:numFmt w:val="lowerLetter"/>
      <w:lvlText w:val="%5."/>
      <w:lvlJc w:val="left"/>
      <w:pPr>
        <w:ind w:left="4026" w:hanging="360"/>
      </w:pPr>
    </w:lvl>
    <w:lvl w:ilvl="5" w:tplc="4009001B" w:tentative="1">
      <w:start w:val="1"/>
      <w:numFmt w:val="lowerRoman"/>
      <w:lvlText w:val="%6."/>
      <w:lvlJc w:val="right"/>
      <w:pPr>
        <w:ind w:left="4746" w:hanging="180"/>
      </w:pPr>
    </w:lvl>
    <w:lvl w:ilvl="6" w:tplc="4009000F" w:tentative="1">
      <w:start w:val="1"/>
      <w:numFmt w:val="decimal"/>
      <w:lvlText w:val="%7."/>
      <w:lvlJc w:val="left"/>
      <w:pPr>
        <w:ind w:left="5466" w:hanging="360"/>
      </w:pPr>
    </w:lvl>
    <w:lvl w:ilvl="7" w:tplc="40090019" w:tentative="1">
      <w:start w:val="1"/>
      <w:numFmt w:val="lowerLetter"/>
      <w:lvlText w:val="%8."/>
      <w:lvlJc w:val="left"/>
      <w:pPr>
        <w:ind w:left="6186" w:hanging="360"/>
      </w:pPr>
    </w:lvl>
    <w:lvl w:ilvl="8" w:tplc="4009001B" w:tentative="1">
      <w:start w:val="1"/>
      <w:numFmt w:val="lowerRoman"/>
      <w:lvlText w:val="%9."/>
      <w:lvlJc w:val="right"/>
      <w:pPr>
        <w:ind w:left="6906" w:hanging="180"/>
      </w:pPr>
    </w:lvl>
  </w:abstractNum>
  <w:abstractNum w:abstractNumId="8" w15:restartNumberingAfterBreak="0">
    <w:nsid w:val="15087CB8"/>
    <w:multiLevelType w:val="hybridMultilevel"/>
    <w:tmpl w:val="C33A02C8"/>
    <w:lvl w:ilvl="0" w:tplc="4009000B">
      <w:start w:val="1"/>
      <w:numFmt w:val="bullet"/>
      <w:lvlText w:val=""/>
      <w:lvlJc w:val="left"/>
      <w:pPr>
        <w:ind w:left="786" w:hanging="360"/>
      </w:pPr>
      <w:rPr>
        <w:rFonts w:ascii="Wingdings" w:hAnsi="Wingdings"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9" w15:restartNumberingAfterBreak="0">
    <w:nsid w:val="151B59FD"/>
    <w:multiLevelType w:val="hybridMultilevel"/>
    <w:tmpl w:val="FBBC23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8774F02"/>
    <w:multiLevelType w:val="hybridMultilevel"/>
    <w:tmpl w:val="F98E71B8"/>
    <w:lvl w:ilvl="0" w:tplc="4009000B">
      <w:start w:val="1"/>
      <w:numFmt w:val="bullet"/>
      <w:lvlText w:val=""/>
      <w:lvlJc w:val="left"/>
      <w:pPr>
        <w:ind w:left="502" w:hanging="360"/>
      </w:pPr>
      <w:rPr>
        <w:rFonts w:ascii="Wingdings" w:hAnsi="Wingdings" w:hint="default"/>
      </w:rPr>
    </w:lvl>
    <w:lvl w:ilvl="1" w:tplc="40090003">
      <w:start w:val="1"/>
      <w:numFmt w:val="bullet"/>
      <w:lvlText w:val="o"/>
      <w:lvlJc w:val="left"/>
      <w:pPr>
        <w:ind w:left="1222" w:hanging="360"/>
      </w:pPr>
      <w:rPr>
        <w:rFonts w:ascii="Courier New" w:hAnsi="Courier New" w:cs="Courier New" w:hint="default"/>
      </w:rPr>
    </w:lvl>
    <w:lvl w:ilvl="2" w:tplc="40090005">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11" w15:restartNumberingAfterBreak="0">
    <w:nsid w:val="19CB37C6"/>
    <w:multiLevelType w:val="hybridMultilevel"/>
    <w:tmpl w:val="9E42C996"/>
    <w:lvl w:ilvl="0" w:tplc="E7BA60BC">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2" w15:restartNumberingAfterBreak="0">
    <w:nsid w:val="1E194FF4"/>
    <w:multiLevelType w:val="hybridMultilevel"/>
    <w:tmpl w:val="0442BD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1F6B07CF"/>
    <w:multiLevelType w:val="hybridMultilevel"/>
    <w:tmpl w:val="4DA4E4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1FB63E82"/>
    <w:multiLevelType w:val="hybridMultilevel"/>
    <w:tmpl w:val="9132B636"/>
    <w:lvl w:ilvl="0" w:tplc="40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22097029"/>
    <w:multiLevelType w:val="hybridMultilevel"/>
    <w:tmpl w:val="4490DB06"/>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2B943DA"/>
    <w:multiLevelType w:val="hybridMultilevel"/>
    <w:tmpl w:val="957C1C4E"/>
    <w:lvl w:ilvl="0" w:tplc="D45C84F8">
      <w:start w:val="1"/>
      <w:numFmt w:val="lowerLetter"/>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7" w15:restartNumberingAfterBreak="0">
    <w:nsid w:val="25C8188B"/>
    <w:multiLevelType w:val="hybridMultilevel"/>
    <w:tmpl w:val="D0A01FC6"/>
    <w:lvl w:ilvl="0" w:tplc="4009000F">
      <w:start w:val="1"/>
      <w:numFmt w:val="decimal"/>
      <w:lvlText w:val="%1."/>
      <w:lvlJc w:val="left"/>
      <w:pPr>
        <w:ind w:left="107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26B23FAC"/>
    <w:multiLevelType w:val="hybridMultilevel"/>
    <w:tmpl w:val="1F30C788"/>
    <w:lvl w:ilvl="0" w:tplc="4009000F">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29590568"/>
    <w:multiLevelType w:val="hybridMultilevel"/>
    <w:tmpl w:val="0E460094"/>
    <w:lvl w:ilvl="0" w:tplc="40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30990D3F"/>
    <w:multiLevelType w:val="hybridMultilevel"/>
    <w:tmpl w:val="AD728F3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1" w15:restartNumberingAfterBreak="0">
    <w:nsid w:val="345E2C4D"/>
    <w:multiLevelType w:val="hybridMultilevel"/>
    <w:tmpl w:val="3A96F738"/>
    <w:lvl w:ilvl="0" w:tplc="3006C3D4">
      <w:start w:val="8"/>
      <w:numFmt w:val="upperRoman"/>
      <w:lvlText w:val="%1."/>
      <w:lvlJc w:val="left"/>
      <w:pPr>
        <w:ind w:left="720" w:hanging="72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34E5629B"/>
    <w:multiLevelType w:val="hybridMultilevel"/>
    <w:tmpl w:val="3D82F9B2"/>
    <w:lvl w:ilvl="0" w:tplc="FFFFFFFF">
      <w:start w:val="1"/>
      <w:numFmt w:val="upperLetter"/>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3" w15:restartNumberingAfterBreak="0">
    <w:nsid w:val="40C0418D"/>
    <w:multiLevelType w:val="hybridMultilevel"/>
    <w:tmpl w:val="D5C8ECF4"/>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24" w15:restartNumberingAfterBreak="0">
    <w:nsid w:val="413E372F"/>
    <w:multiLevelType w:val="hybridMultilevel"/>
    <w:tmpl w:val="0058AB7C"/>
    <w:lvl w:ilvl="0" w:tplc="4009000B">
      <w:start w:val="1"/>
      <w:numFmt w:val="bullet"/>
      <w:lvlText w:val=""/>
      <w:lvlJc w:val="left"/>
      <w:pPr>
        <w:ind w:left="786" w:hanging="360"/>
      </w:pPr>
      <w:rPr>
        <w:rFonts w:ascii="Wingdings" w:hAnsi="Wingdings"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25" w15:restartNumberingAfterBreak="0">
    <w:nsid w:val="4258742F"/>
    <w:multiLevelType w:val="hybridMultilevel"/>
    <w:tmpl w:val="0AA4948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6" w15:restartNumberingAfterBreak="0">
    <w:nsid w:val="48AF22F8"/>
    <w:multiLevelType w:val="hybridMultilevel"/>
    <w:tmpl w:val="D9B0D00A"/>
    <w:lvl w:ilvl="0" w:tplc="40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F7F7DBB"/>
    <w:multiLevelType w:val="hybridMultilevel"/>
    <w:tmpl w:val="DAB86B88"/>
    <w:lvl w:ilvl="0" w:tplc="CEFACADC">
      <w:start w:val="1"/>
      <w:numFmt w:val="upperLetter"/>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8" w15:restartNumberingAfterBreak="0">
    <w:nsid w:val="5206747A"/>
    <w:multiLevelType w:val="hybridMultilevel"/>
    <w:tmpl w:val="0BA0551C"/>
    <w:lvl w:ilvl="0" w:tplc="8FA2DD8E">
      <w:start w:val="1"/>
      <w:numFmt w:val="upperRoman"/>
      <w:lvlText w:val="%1."/>
      <w:lvlJc w:val="right"/>
      <w:pPr>
        <w:ind w:left="1080" w:hanging="360"/>
      </w:pPr>
      <w:rPr>
        <w:rFonts w:hint="default"/>
        <w:sz w:val="20"/>
        <w:szCs w:val="2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15:restartNumberingAfterBreak="0">
    <w:nsid w:val="54551301"/>
    <w:multiLevelType w:val="hybridMultilevel"/>
    <w:tmpl w:val="14EC2A62"/>
    <w:lvl w:ilvl="0" w:tplc="4956BA1A">
      <w:start w:val="1"/>
      <w:numFmt w:val="lowerLetter"/>
      <w:lvlText w:val="%1)"/>
      <w:lvlJc w:val="left"/>
      <w:pPr>
        <w:ind w:left="1070" w:hanging="360"/>
      </w:pPr>
      <w:rPr>
        <w:rFonts w:hint="default"/>
      </w:rPr>
    </w:lvl>
    <w:lvl w:ilvl="1" w:tplc="40090019" w:tentative="1">
      <w:start w:val="1"/>
      <w:numFmt w:val="lowerLetter"/>
      <w:lvlText w:val="%2."/>
      <w:lvlJc w:val="left"/>
      <w:pPr>
        <w:ind w:left="1860" w:hanging="360"/>
      </w:pPr>
    </w:lvl>
    <w:lvl w:ilvl="2" w:tplc="4009001B" w:tentative="1">
      <w:start w:val="1"/>
      <w:numFmt w:val="lowerRoman"/>
      <w:lvlText w:val="%3."/>
      <w:lvlJc w:val="right"/>
      <w:pPr>
        <w:ind w:left="2580" w:hanging="180"/>
      </w:pPr>
    </w:lvl>
    <w:lvl w:ilvl="3" w:tplc="4009000F" w:tentative="1">
      <w:start w:val="1"/>
      <w:numFmt w:val="decimal"/>
      <w:lvlText w:val="%4."/>
      <w:lvlJc w:val="left"/>
      <w:pPr>
        <w:ind w:left="3300" w:hanging="360"/>
      </w:pPr>
    </w:lvl>
    <w:lvl w:ilvl="4" w:tplc="40090019" w:tentative="1">
      <w:start w:val="1"/>
      <w:numFmt w:val="lowerLetter"/>
      <w:lvlText w:val="%5."/>
      <w:lvlJc w:val="left"/>
      <w:pPr>
        <w:ind w:left="4020" w:hanging="360"/>
      </w:pPr>
    </w:lvl>
    <w:lvl w:ilvl="5" w:tplc="4009001B" w:tentative="1">
      <w:start w:val="1"/>
      <w:numFmt w:val="lowerRoman"/>
      <w:lvlText w:val="%6."/>
      <w:lvlJc w:val="right"/>
      <w:pPr>
        <w:ind w:left="4740" w:hanging="180"/>
      </w:pPr>
    </w:lvl>
    <w:lvl w:ilvl="6" w:tplc="4009000F" w:tentative="1">
      <w:start w:val="1"/>
      <w:numFmt w:val="decimal"/>
      <w:lvlText w:val="%7."/>
      <w:lvlJc w:val="left"/>
      <w:pPr>
        <w:ind w:left="5460" w:hanging="360"/>
      </w:pPr>
    </w:lvl>
    <w:lvl w:ilvl="7" w:tplc="40090019" w:tentative="1">
      <w:start w:val="1"/>
      <w:numFmt w:val="lowerLetter"/>
      <w:lvlText w:val="%8."/>
      <w:lvlJc w:val="left"/>
      <w:pPr>
        <w:ind w:left="6180" w:hanging="360"/>
      </w:pPr>
    </w:lvl>
    <w:lvl w:ilvl="8" w:tplc="4009001B" w:tentative="1">
      <w:start w:val="1"/>
      <w:numFmt w:val="lowerRoman"/>
      <w:lvlText w:val="%9."/>
      <w:lvlJc w:val="right"/>
      <w:pPr>
        <w:ind w:left="6900" w:hanging="180"/>
      </w:pPr>
    </w:lvl>
  </w:abstractNum>
  <w:abstractNum w:abstractNumId="30" w15:restartNumberingAfterBreak="0">
    <w:nsid w:val="5B144BC2"/>
    <w:multiLevelType w:val="hybridMultilevel"/>
    <w:tmpl w:val="2C88C42A"/>
    <w:lvl w:ilvl="0" w:tplc="4009000B">
      <w:start w:val="1"/>
      <w:numFmt w:val="bullet"/>
      <w:lvlText w:val=""/>
      <w:lvlJc w:val="left"/>
      <w:pPr>
        <w:ind w:left="927" w:hanging="360"/>
      </w:pPr>
      <w:rPr>
        <w:rFonts w:ascii="Wingdings" w:hAnsi="Wingdings" w:hint="default"/>
      </w:rPr>
    </w:lvl>
    <w:lvl w:ilvl="1" w:tplc="40090003" w:tentative="1">
      <w:start w:val="1"/>
      <w:numFmt w:val="bullet"/>
      <w:lvlText w:val="o"/>
      <w:lvlJc w:val="left"/>
      <w:pPr>
        <w:ind w:left="1647" w:hanging="360"/>
      </w:pPr>
      <w:rPr>
        <w:rFonts w:ascii="Courier New" w:hAnsi="Courier New" w:cs="Courier New" w:hint="default"/>
      </w:rPr>
    </w:lvl>
    <w:lvl w:ilvl="2" w:tplc="40090005" w:tentative="1">
      <w:start w:val="1"/>
      <w:numFmt w:val="bullet"/>
      <w:lvlText w:val=""/>
      <w:lvlJc w:val="left"/>
      <w:pPr>
        <w:ind w:left="2367" w:hanging="360"/>
      </w:pPr>
      <w:rPr>
        <w:rFonts w:ascii="Wingdings" w:hAnsi="Wingdings" w:hint="default"/>
      </w:rPr>
    </w:lvl>
    <w:lvl w:ilvl="3" w:tplc="40090001" w:tentative="1">
      <w:start w:val="1"/>
      <w:numFmt w:val="bullet"/>
      <w:lvlText w:val=""/>
      <w:lvlJc w:val="left"/>
      <w:pPr>
        <w:ind w:left="3087" w:hanging="360"/>
      </w:pPr>
      <w:rPr>
        <w:rFonts w:ascii="Symbol" w:hAnsi="Symbol" w:hint="default"/>
      </w:rPr>
    </w:lvl>
    <w:lvl w:ilvl="4" w:tplc="40090003" w:tentative="1">
      <w:start w:val="1"/>
      <w:numFmt w:val="bullet"/>
      <w:lvlText w:val="o"/>
      <w:lvlJc w:val="left"/>
      <w:pPr>
        <w:ind w:left="3807" w:hanging="360"/>
      </w:pPr>
      <w:rPr>
        <w:rFonts w:ascii="Courier New" w:hAnsi="Courier New" w:cs="Courier New" w:hint="default"/>
      </w:rPr>
    </w:lvl>
    <w:lvl w:ilvl="5" w:tplc="40090005" w:tentative="1">
      <w:start w:val="1"/>
      <w:numFmt w:val="bullet"/>
      <w:lvlText w:val=""/>
      <w:lvlJc w:val="left"/>
      <w:pPr>
        <w:ind w:left="4527" w:hanging="360"/>
      </w:pPr>
      <w:rPr>
        <w:rFonts w:ascii="Wingdings" w:hAnsi="Wingdings" w:hint="default"/>
      </w:rPr>
    </w:lvl>
    <w:lvl w:ilvl="6" w:tplc="40090001" w:tentative="1">
      <w:start w:val="1"/>
      <w:numFmt w:val="bullet"/>
      <w:lvlText w:val=""/>
      <w:lvlJc w:val="left"/>
      <w:pPr>
        <w:ind w:left="5247" w:hanging="360"/>
      </w:pPr>
      <w:rPr>
        <w:rFonts w:ascii="Symbol" w:hAnsi="Symbol" w:hint="default"/>
      </w:rPr>
    </w:lvl>
    <w:lvl w:ilvl="7" w:tplc="40090003" w:tentative="1">
      <w:start w:val="1"/>
      <w:numFmt w:val="bullet"/>
      <w:lvlText w:val="o"/>
      <w:lvlJc w:val="left"/>
      <w:pPr>
        <w:ind w:left="5967" w:hanging="360"/>
      </w:pPr>
      <w:rPr>
        <w:rFonts w:ascii="Courier New" w:hAnsi="Courier New" w:cs="Courier New" w:hint="default"/>
      </w:rPr>
    </w:lvl>
    <w:lvl w:ilvl="8" w:tplc="40090005" w:tentative="1">
      <w:start w:val="1"/>
      <w:numFmt w:val="bullet"/>
      <w:lvlText w:val=""/>
      <w:lvlJc w:val="left"/>
      <w:pPr>
        <w:ind w:left="6687" w:hanging="360"/>
      </w:pPr>
      <w:rPr>
        <w:rFonts w:ascii="Wingdings" w:hAnsi="Wingdings" w:hint="default"/>
      </w:rPr>
    </w:lvl>
  </w:abstractNum>
  <w:abstractNum w:abstractNumId="31" w15:restartNumberingAfterBreak="0">
    <w:nsid w:val="5CED4C56"/>
    <w:multiLevelType w:val="hybridMultilevel"/>
    <w:tmpl w:val="71C06E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5D280758"/>
    <w:multiLevelType w:val="hybridMultilevel"/>
    <w:tmpl w:val="48E8453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5D56037C"/>
    <w:multiLevelType w:val="hybridMultilevel"/>
    <w:tmpl w:val="DBFA857E"/>
    <w:lvl w:ilvl="0" w:tplc="DB9462E2">
      <w:start w:val="1"/>
      <w:numFmt w:val="upp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D624C20"/>
    <w:multiLevelType w:val="hybridMultilevel"/>
    <w:tmpl w:val="5D4C9F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673C3C4A"/>
    <w:multiLevelType w:val="hybridMultilevel"/>
    <w:tmpl w:val="9946826C"/>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6" w15:restartNumberingAfterBreak="0">
    <w:nsid w:val="69DF7085"/>
    <w:multiLevelType w:val="hybridMultilevel"/>
    <w:tmpl w:val="D572F6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8813AD2"/>
    <w:multiLevelType w:val="hybridMultilevel"/>
    <w:tmpl w:val="D5BC28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8" w15:restartNumberingAfterBreak="0">
    <w:nsid w:val="7AF4468C"/>
    <w:multiLevelType w:val="hybridMultilevel"/>
    <w:tmpl w:val="FCE6B1D0"/>
    <w:lvl w:ilvl="0" w:tplc="4009000B">
      <w:start w:val="1"/>
      <w:numFmt w:val="bullet"/>
      <w:lvlText w:val=""/>
      <w:lvlJc w:val="left"/>
      <w:pPr>
        <w:ind w:left="786" w:hanging="360"/>
      </w:pPr>
      <w:rPr>
        <w:rFonts w:ascii="Wingdings" w:hAnsi="Wingdings" w:hint="default"/>
      </w:rPr>
    </w:lvl>
    <w:lvl w:ilvl="1" w:tplc="40090003">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num w:numId="1" w16cid:durableId="733702415">
    <w:abstractNumId w:val="15"/>
  </w:num>
  <w:num w:numId="2" w16cid:durableId="1775707585">
    <w:abstractNumId w:val="17"/>
  </w:num>
  <w:num w:numId="3" w16cid:durableId="940183604">
    <w:abstractNumId w:val="3"/>
  </w:num>
  <w:num w:numId="4" w16cid:durableId="907350845">
    <w:abstractNumId w:val="28"/>
  </w:num>
  <w:num w:numId="5" w16cid:durableId="302777383">
    <w:abstractNumId w:val="38"/>
  </w:num>
  <w:num w:numId="6" w16cid:durableId="1302341142">
    <w:abstractNumId w:val="24"/>
  </w:num>
  <w:num w:numId="7" w16cid:durableId="1186750005">
    <w:abstractNumId w:val="11"/>
  </w:num>
  <w:num w:numId="8" w16cid:durableId="468985869">
    <w:abstractNumId w:val="18"/>
  </w:num>
  <w:num w:numId="9" w16cid:durableId="2000109535">
    <w:abstractNumId w:val="10"/>
  </w:num>
  <w:num w:numId="10" w16cid:durableId="723335806">
    <w:abstractNumId w:val="29"/>
  </w:num>
  <w:num w:numId="11" w16cid:durableId="1514761416">
    <w:abstractNumId w:val="6"/>
  </w:num>
  <w:num w:numId="12" w16cid:durableId="935746131">
    <w:abstractNumId w:val="26"/>
  </w:num>
  <w:num w:numId="13" w16cid:durableId="759720358">
    <w:abstractNumId w:val="32"/>
  </w:num>
  <w:num w:numId="14" w16cid:durableId="1451587969">
    <w:abstractNumId w:val="33"/>
  </w:num>
  <w:num w:numId="15" w16cid:durableId="264381790">
    <w:abstractNumId w:val="22"/>
  </w:num>
  <w:num w:numId="16" w16cid:durableId="345987211">
    <w:abstractNumId w:val="8"/>
  </w:num>
  <w:num w:numId="17" w16cid:durableId="511383156">
    <w:abstractNumId w:val="5"/>
  </w:num>
  <w:num w:numId="18" w16cid:durableId="1225796461">
    <w:abstractNumId w:val="13"/>
  </w:num>
  <w:num w:numId="19" w16cid:durableId="1515145460">
    <w:abstractNumId w:val="37"/>
  </w:num>
  <w:num w:numId="20" w16cid:durableId="1245845114">
    <w:abstractNumId w:val="1"/>
  </w:num>
  <w:num w:numId="21" w16cid:durableId="1673947047">
    <w:abstractNumId w:val="23"/>
  </w:num>
  <w:num w:numId="22" w16cid:durableId="521893104">
    <w:abstractNumId w:val="31"/>
  </w:num>
  <w:num w:numId="23" w16cid:durableId="604848139">
    <w:abstractNumId w:val="9"/>
  </w:num>
  <w:num w:numId="24" w16cid:durableId="557399426">
    <w:abstractNumId w:val="27"/>
  </w:num>
  <w:num w:numId="25" w16cid:durableId="981081767">
    <w:abstractNumId w:val="12"/>
  </w:num>
  <w:num w:numId="26" w16cid:durableId="2001734436">
    <w:abstractNumId w:val="4"/>
  </w:num>
  <w:num w:numId="27" w16cid:durableId="1476680793">
    <w:abstractNumId w:val="0"/>
  </w:num>
  <w:num w:numId="28" w16cid:durableId="897395374">
    <w:abstractNumId w:val="7"/>
  </w:num>
  <w:num w:numId="29" w16cid:durableId="1553074946">
    <w:abstractNumId w:val="2"/>
  </w:num>
  <w:num w:numId="30" w16cid:durableId="155263941">
    <w:abstractNumId w:val="36"/>
  </w:num>
  <w:num w:numId="31" w16cid:durableId="1899200309">
    <w:abstractNumId w:val="35"/>
  </w:num>
  <w:num w:numId="32" w16cid:durableId="546068950">
    <w:abstractNumId w:val="25"/>
  </w:num>
  <w:num w:numId="33" w16cid:durableId="637150612">
    <w:abstractNumId w:val="30"/>
  </w:num>
  <w:num w:numId="34" w16cid:durableId="1366906445">
    <w:abstractNumId w:val="21"/>
  </w:num>
  <w:num w:numId="35" w16cid:durableId="1995453652">
    <w:abstractNumId w:val="34"/>
  </w:num>
  <w:num w:numId="36" w16cid:durableId="1897424055">
    <w:abstractNumId w:val="14"/>
  </w:num>
  <w:num w:numId="37" w16cid:durableId="2139177595">
    <w:abstractNumId w:val="19"/>
  </w:num>
  <w:num w:numId="38" w16cid:durableId="497186691">
    <w:abstractNumId w:val="20"/>
  </w:num>
  <w:num w:numId="39" w16cid:durableId="158236302">
    <w:abstractNumId w:val="16"/>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CDD"/>
    <w:rsid w:val="000007DC"/>
    <w:rsid w:val="00001CD8"/>
    <w:rsid w:val="0000397C"/>
    <w:rsid w:val="00011C32"/>
    <w:rsid w:val="0001264A"/>
    <w:rsid w:val="000144CC"/>
    <w:rsid w:val="00015AE3"/>
    <w:rsid w:val="00021353"/>
    <w:rsid w:val="000236DB"/>
    <w:rsid w:val="00027479"/>
    <w:rsid w:val="00030A59"/>
    <w:rsid w:val="00030B49"/>
    <w:rsid w:val="00031BCD"/>
    <w:rsid w:val="00044D06"/>
    <w:rsid w:val="0004633B"/>
    <w:rsid w:val="000502D2"/>
    <w:rsid w:val="00053945"/>
    <w:rsid w:val="00053B30"/>
    <w:rsid w:val="00063664"/>
    <w:rsid w:val="00067FF0"/>
    <w:rsid w:val="00072861"/>
    <w:rsid w:val="00077E84"/>
    <w:rsid w:val="00080399"/>
    <w:rsid w:val="00086572"/>
    <w:rsid w:val="000946B8"/>
    <w:rsid w:val="0009618F"/>
    <w:rsid w:val="0009691E"/>
    <w:rsid w:val="000A0A39"/>
    <w:rsid w:val="000A271A"/>
    <w:rsid w:val="000B278E"/>
    <w:rsid w:val="000C49A0"/>
    <w:rsid w:val="000E29F5"/>
    <w:rsid w:val="000E3124"/>
    <w:rsid w:val="000E44FB"/>
    <w:rsid w:val="000E6D23"/>
    <w:rsid w:val="000F1376"/>
    <w:rsid w:val="000F32CE"/>
    <w:rsid w:val="000F4A45"/>
    <w:rsid w:val="000F5171"/>
    <w:rsid w:val="00100B01"/>
    <w:rsid w:val="00102563"/>
    <w:rsid w:val="00103770"/>
    <w:rsid w:val="0011278E"/>
    <w:rsid w:val="00120487"/>
    <w:rsid w:val="00122476"/>
    <w:rsid w:val="00137627"/>
    <w:rsid w:val="00147F5A"/>
    <w:rsid w:val="001522E9"/>
    <w:rsid w:val="00154C1F"/>
    <w:rsid w:val="001575A7"/>
    <w:rsid w:val="00163B0A"/>
    <w:rsid w:val="001652E4"/>
    <w:rsid w:val="00167611"/>
    <w:rsid w:val="00172A0C"/>
    <w:rsid w:val="00174CB8"/>
    <w:rsid w:val="00177A23"/>
    <w:rsid w:val="001814B6"/>
    <w:rsid w:val="00185C64"/>
    <w:rsid w:val="001948FD"/>
    <w:rsid w:val="001A3CDC"/>
    <w:rsid w:val="001B1C15"/>
    <w:rsid w:val="001B2183"/>
    <w:rsid w:val="001B7ACA"/>
    <w:rsid w:val="001C138D"/>
    <w:rsid w:val="001C20BC"/>
    <w:rsid w:val="001C6973"/>
    <w:rsid w:val="001E0D79"/>
    <w:rsid w:val="001E289C"/>
    <w:rsid w:val="001E31B2"/>
    <w:rsid w:val="001E3E1F"/>
    <w:rsid w:val="001E5120"/>
    <w:rsid w:val="001F1B64"/>
    <w:rsid w:val="001F42DE"/>
    <w:rsid w:val="001F4E56"/>
    <w:rsid w:val="00201056"/>
    <w:rsid w:val="00204BC4"/>
    <w:rsid w:val="00210039"/>
    <w:rsid w:val="00210149"/>
    <w:rsid w:val="0021752D"/>
    <w:rsid w:val="002233B0"/>
    <w:rsid w:val="0022505B"/>
    <w:rsid w:val="002269BF"/>
    <w:rsid w:val="002332DF"/>
    <w:rsid w:val="002351C3"/>
    <w:rsid w:val="00236026"/>
    <w:rsid w:val="00237210"/>
    <w:rsid w:val="002373E2"/>
    <w:rsid w:val="002570AC"/>
    <w:rsid w:val="0026450D"/>
    <w:rsid w:val="002646EA"/>
    <w:rsid w:val="0027118D"/>
    <w:rsid w:val="002714AB"/>
    <w:rsid w:val="00272A97"/>
    <w:rsid w:val="002730E8"/>
    <w:rsid w:val="00273632"/>
    <w:rsid w:val="00273815"/>
    <w:rsid w:val="00274C98"/>
    <w:rsid w:val="00277C53"/>
    <w:rsid w:val="00280438"/>
    <w:rsid w:val="0028115B"/>
    <w:rsid w:val="00281A85"/>
    <w:rsid w:val="00282D42"/>
    <w:rsid w:val="00284E6C"/>
    <w:rsid w:val="00287BA0"/>
    <w:rsid w:val="00290FCC"/>
    <w:rsid w:val="00297BFF"/>
    <w:rsid w:val="002A1E77"/>
    <w:rsid w:val="002A2B3C"/>
    <w:rsid w:val="002A3008"/>
    <w:rsid w:val="002A404E"/>
    <w:rsid w:val="002A48A1"/>
    <w:rsid w:val="002A5EB3"/>
    <w:rsid w:val="002A6061"/>
    <w:rsid w:val="002A6823"/>
    <w:rsid w:val="002B2C42"/>
    <w:rsid w:val="002C35C5"/>
    <w:rsid w:val="002D00B0"/>
    <w:rsid w:val="002D1315"/>
    <w:rsid w:val="002D73B8"/>
    <w:rsid w:val="002E11B7"/>
    <w:rsid w:val="002E15CD"/>
    <w:rsid w:val="002E1B1C"/>
    <w:rsid w:val="002E7048"/>
    <w:rsid w:val="002F0595"/>
    <w:rsid w:val="002F229F"/>
    <w:rsid w:val="002F7759"/>
    <w:rsid w:val="002F7A37"/>
    <w:rsid w:val="00314BE4"/>
    <w:rsid w:val="0031537E"/>
    <w:rsid w:val="00316C4E"/>
    <w:rsid w:val="003221BE"/>
    <w:rsid w:val="00324385"/>
    <w:rsid w:val="003403B0"/>
    <w:rsid w:val="00346C15"/>
    <w:rsid w:val="0034792F"/>
    <w:rsid w:val="00351639"/>
    <w:rsid w:val="003521E3"/>
    <w:rsid w:val="00356BA7"/>
    <w:rsid w:val="0036219D"/>
    <w:rsid w:val="003621D2"/>
    <w:rsid w:val="00366762"/>
    <w:rsid w:val="00380C0A"/>
    <w:rsid w:val="00384457"/>
    <w:rsid w:val="00387580"/>
    <w:rsid w:val="0039430B"/>
    <w:rsid w:val="00394ACB"/>
    <w:rsid w:val="003A0047"/>
    <w:rsid w:val="003A3369"/>
    <w:rsid w:val="003A3631"/>
    <w:rsid w:val="003A4260"/>
    <w:rsid w:val="003A461F"/>
    <w:rsid w:val="003A6356"/>
    <w:rsid w:val="003A6FAD"/>
    <w:rsid w:val="003B036E"/>
    <w:rsid w:val="003B31BC"/>
    <w:rsid w:val="003B3504"/>
    <w:rsid w:val="003B3FAB"/>
    <w:rsid w:val="003C026E"/>
    <w:rsid w:val="003C2F61"/>
    <w:rsid w:val="003C6891"/>
    <w:rsid w:val="003D21C0"/>
    <w:rsid w:val="003E09D3"/>
    <w:rsid w:val="003E56E3"/>
    <w:rsid w:val="003E6568"/>
    <w:rsid w:val="003F40E9"/>
    <w:rsid w:val="003F44BE"/>
    <w:rsid w:val="00401AEC"/>
    <w:rsid w:val="00404946"/>
    <w:rsid w:val="00406426"/>
    <w:rsid w:val="004112F2"/>
    <w:rsid w:val="004113E3"/>
    <w:rsid w:val="00411ECF"/>
    <w:rsid w:val="00427D7F"/>
    <w:rsid w:val="00431864"/>
    <w:rsid w:val="00433550"/>
    <w:rsid w:val="00433F6F"/>
    <w:rsid w:val="004343B9"/>
    <w:rsid w:val="004363E2"/>
    <w:rsid w:val="00437DE7"/>
    <w:rsid w:val="0044176A"/>
    <w:rsid w:val="00442953"/>
    <w:rsid w:val="00447226"/>
    <w:rsid w:val="00451577"/>
    <w:rsid w:val="004524E9"/>
    <w:rsid w:val="004539FB"/>
    <w:rsid w:val="004565F2"/>
    <w:rsid w:val="00471C27"/>
    <w:rsid w:val="0047643A"/>
    <w:rsid w:val="0047659A"/>
    <w:rsid w:val="00476F97"/>
    <w:rsid w:val="0048227D"/>
    <w:rsid w:val="00483A5C"/>
    <w:rsid w:val="00484D60"/>
    <w:rsid w:val="00486507"/>
    <w:rsid w:val="00490BE4"/>
    <w:rsid w:val="004A5239"/>
    <w:rsid w:val="004B36F3"/>
    <w:rsid w:val="004B4825"/>
    <w:rsid w:val="004B56BF"/>
    <w:rsid w:val="004C0079"/>
    <w:rsid w:val="004C0244"/>
    <w:rsid w:val="004C0FB0"/>
    <w:rsid w:val="004C2D3B"/>
    <w:rsid w:val="004D7311"/>
    <w:rsid w:val="004E2017"/>
    <w:rsid w:val="004E4B98"/>
    <w:rsid w:val="004E5B89"/>
    <w:rsid w:val="004E6C17"/>
    <w:rsid w:val="004E798C"/>
    <w:rsid w:val="004F3976"/>
    <w:rsid w:val="004F7383"/>
    <w:rsid w:val="004F7FD2"/>
    <w:rsid w:val="005015B1"/>
    <w:rsid w:val="005164EC"/>
    <w:rsid w:val="00521F13"/>
    <w:rsid w:val="0052205C"/>
    <w:rsid w:val="005225A4"/>
    <w:rsid w:val="00526385"/>
    <w:rsid w:val="00540AA8"/>
    <w:rsid w:val="005416D6"/>
    <w:rsid w:val="005425AD"/>
    <w:rsid w:val="00542F52"/>
    <w:rsid w:val="005430DB"/>
    <w:rsid w:val="00546288"/>
    <w:rsid w:val="00563A20"/>
    <w:rsid w:val="0057417C"/>
    <w:rsid w:val="00575067"/>
    <w:rsid w:val="00575283"/>
    <w:rsid w:val="005765B3"/>
    <w:rsid w:val="00584349"/>
    <w:rsid w:val="005846F1"/>
    <w:rsid w:val="005859F5"/>
    <w:rsid w:val="00587696"/>
    <w:rsid w:val="00587B41"/>
    <w:rsid w:val="00590D33"/>
    <w:rsid w:val="00591244"/>
    <w:rsid w:val="005A02A4"/>
    <w:rsid w:val="005A2306"/>
    <w:rsid w:val="005A254C"/>
    <w:rsid w:val="005A2667"/>
    <w:rsid w:val="005A35C7"/>
    <w:rsid w:val="005A6BA4"/>
    <w:rsid w:val="005B1C54"/>
    <w:rsid w:val="005B3045"/>
    <w:rsid w:val="005C07F3"/>
    <w:rsid w:val="005C24FD"/>
    <w:rsid w:val="005C7FBB"/>
    <w:rsid w:val="005D0DD9"/>
    <w:rsid w:val="005E0C56"/>
    <w:rsid w:val="005E2063"/>
    <w:rsid w:val="005F3221"/>
    <w:rsid w:val="005F5EB6"/>
    <w:rsid w:val="006169B3"/>
    <w:rsid w:val="00623402"/>
    <w:rsid w:val="00624231"/>
    <w:rsid w:val="00625626"/>
    <w:rsid w:val="00630D1D"/>
    <w:rsid w:val="006370A0"/>
    <w:rsid w:val="00647307"/>
    <w:rsid w:val="00653AA8"/>
    <w:rsid w:val="00654F3F"/>
    <w:rsid w:val="006562FE"/>
    <w:rsid w:val="00657D7A"/>
    <w:rsid w:val="00660253"/>
    <w:rsid w:val="006650CA"/>
    <w:rsid w:val="00666CE2"/>
    <w:rsid w:val="00677148"/>
    <w:rsid w:val="00682774"/>
    <w:rsid w:val="006827A0"/>
    <w:rsid w:val="006857D2"/>
    <w:rsid w:val="00691CDD"/>
    <w:rsid w:val="006921B9"/>
    <w:rsid w:val="00697502"/>
    <w:rsid w:val="006A132B"/>
    <w:rsid w:val="006A2796"/>
    <w:rsid w:val="006B0393"/>
    <w:rsid w:val="006B0E8F"/>
    <w:rsid w:val="006B6ECE"/>
    <w:rsid w:val="006B7DB2"/>
    <w:rsid w:val="006C3F00"/>
    <w:rsid w:val="006D653A"/>
    <w:rsid w:val="006E0326"/>
    <w:rsid w:val="006F773B"/>
    <w:rsid w:val="00701C91"/>
    <w:rsid w:val="007108EC"/>
    <w:rsid w:val="00715C80"/>
    <w:rsid w:val="0072032A"/>
    <w:rsid w:val="007216B5"/>
    <w:rsid w:val="007312EB"/>
    <w:rsid w:val="00731A5F"/>
    <w:rsid w:val="0074634F"/>
    <w:rsid w:val="007476A4"/>
    <w:rsid w:val="00747B31"/>
    <w:rsid w:val="00754E59"/>
    <w:rsid w:val="007712D1"/>
    <w:rsid w:val="007733C7"/>
    <w:rsid w:val="00773D87"/>
    <w:rsid w:val="00780FEC"/>
    <w:rsid w:val="00781805"/>
    <w:rsid w:val="00783878"/>
    <w:rsid w:val="007849CB"/>
    <w:rsid w:val="00786AD9"/>
    <w:rsid w:val="007938E3"/>
    <w:rsid w:val="00793B57"/>
    <w:rsid w:val="00794A99"/>
    <w:rsid w:val="007A39E0"/>
    <w:rsid w:val="007A4FE8"/>
    <w:rsid w:val="007B6709"/>
    <w:rsid w:val="007C5ABA"/>
    <w:rsid w:val="007D4C80"/>
    <w:rsid w:val="007D6175"/>
    <w:rsid w:val="007D6784"/>
    <w:rsid w:val="007F13B5"/>
    <w:rsid w:val="008015C7"/>
    <w:rsid w:val="00806CED"/>
    <w:rsid w:val="00812EAD"/>
    <w:rsid w:val="00814475"/>
    <w:rsid w:val="008159A8"/>
    <w:rsid w:val="00817E43"/>
    <w:rsid w:val="008201E6"/>
    <w:rsid w:val="00827CC4"/>
    <w:rsid w:val="00833F5F"/>
    <w:rsid w:val="0083540E"/>
    <w:rsid w:val="00842A1F"/>
    <w:rsid w:val="00844982"/>
    <w:rsid w:val="008460AE"/>
    <w:rsid w:val="00854FC2"/>
    <w:rsid w:val="00856C5E"/>
    <w:rsid w:val="00856DC5"/>
    <w:rsid w:val="00867442"/>
    <w:rsid w:val="008675B5"/>
    <w:rsid w:val="00881207"/>
    <w:rsid w:val="008835AF"/>
    <w:rsid w:val="00892B24"/>
    <w:rsid w:val="0089434C"/>
    <w:rsid w:val="00896647"/>
    <w:rsid w:val="008A0E3F"/>
    <w:rsid w:val="008A16BF"/>
    <w:rsid w:val="008A22FF"/>
    <w:rsid w:val="008A54DE"/>
    <w:rsid w:val="008A77B8"/>
    <w:rsid w:val="008B057F"/>
    <w:rsid w:val="008B1534"/>
    <w:rsid w:val="008B1B24"/>
    <w:rsid w:val="008C137C"/>
    <w:rsid w:val="008D365B"/>
    <w:rsid w:val="008E1FDA"/>
    <w:rsid w:val="008E3B36"/>
    <w:rsid w:val="008E3C12"/>
    <w:rsid w:val="008E3C64"/>
    <w:rsid w:val="008E5EB9"/>
    <w:rsid w:val="008F2054"/>
    <w:rsid w:val="008F23FB"/>
    <w:rsid w:val="008F344F"/>
    <w:rsid w:val="008F397A"/>
    <w:rsid w:val="008F3C4B"/>
    <w:rsid w:val="009009C9"/>
    <w:rsid w:val="0090173E"/>
    <w:rsid w:val="009026B8"/>
    <w:rsid w:val="00904B6C"/>
    <w:rsid w:val="0090701D"/>
    <w:rsid w:val="0091619A"/>
    <w:rsid w:val="009162DC"/>
    <w:rsid w:val="00916509"/>
    <w:rsid w:val="00931C55"/>
    <w:rsid w:val="00932A3A"/>
    <w:rsid w:val="00934173"/>
    <w:rsid w:val="009347A4"/>
    <w:rsid w:val="00934BC2"/>
    <w:rsid w:val="00936C1C"/>
    <w:rsid w:val="00941F4B"/>
    <w:rsid w:val="00944F96"/>
    <w:rsid w:val="009460DA"/>
    <w:rsid w:val="00947931"/>
    <w:rsid w:val="0095163E"/>
    <w:rsid w:val="00960024"/>
    <w:rsid w:val="009658A9"/>
    <w:rsid w:val="00970F0B"/>
    <w:rsid w:val="00973EA1"/>
    <w:rsid w:val="0097424C"/>
    <w:rsid w:val="009839D7"/>
    <w:rsid w:val="0098453F"/>
    <w:rsid w:val="00984C48"/>
    <w:rsid w:val="009855F6"/>
    <w:rsid w:val="009861C7"/>
    <w:rsid w:val="0099104D"/>
    <w:rsid w:val="00991485"/>
    <w:rsid w:val="009B035A"/>
    <w:rsid w:val="009B6660"/>
    <w:rsid w:val="009C0D81"/>
    <w:rsid w:val="009C26B1"/>
    <w:rsid w:val="009C2BB6"/>
    <w:rsid w:val="009C51C4"/>
    <w:rsid w:val="009D6010"/>
    <w:rsid w:val="009E2300"/>
    <w:rsid w:val="009E647E"/>
    <w:rsid w:val="009F20B2"/>
    <w:rsid w:val="009F3D12"/>
    <w:rsid w:val="009F40EE"/>
    <w:rsid w:val="009F5AF6"/>
    <w:rsid w:val="009F5F9A"/>
    <w:rsid w:val="009F6D59"/>
    <w:rsid w:val="00A005BA"/>
    <w:rsid w:val="00A0488E"/>
    <w:rsid w:val="00A05C35"/>
    <w:rsid w:val="00A070A7"/>
    <w:rsid w:val="00A14FE8"/>
    <w:rsid w:val="00A16CB1"/>
    <w:rsid w:val="00A23B2B"/>
    <w:rsid w:val="00A26C47"/>
    <w:rsid w:val="00A32BAF"/>
    <w:rsid w:val="00A35820"/>
    <w:rsid w:val="00A41129"/>
    <w:rsid w:val="00A47948"/>
    <w:rsid w:val="00A5180E"/>
    <w:rsid w:val="00A51B84"/>
    <w:rsid w:val="00A626F5"/>
    <w:rsid w:val="00A63F92"/>
    <w:rsid w:val="00A6462E"/>
    <w:rsid w:val="00A6473B"/>
    <w:rsid w:val="00A656BE"/>
    <w:rsid w:val="00A73F3E"/>
    <w:rsid w:val="00A74386"/>
    <w:rsid w:val="00A75C25"/>
    <w:rsid w:val="00A80789"/>
    <w:rsid w:val="00A80908"/>
    <w:rsid w:val="00A91318"/>
    <w:rsid w:val="00A926A7"/>
    <w:rsid w:val="00AA1BA2"/>
    <w:rsid w:val="00AA50D6"/>
    <w:rsid w:val="00AC3723"/>
    <w:rsid w:val="00AC4EDF"/>
    <w:rsid w:val="00AC6164"/>
    <w:rsid w:val="00AD04A2"/>
    <w:rsid w:val="00AD2CB3"/>
    <w:rsid w:val="00AD38BF"/>
    <w:rsid w:val="00AF63D1"/>
    <w:rsid w:val="00AF6CDD"/>
    <w:rsid w:val="00B04AEA"/>
    <w:rsid w:val="00B051D0"/>
    <w:rsid w:val="00B05E2A"/>
    <w:rsid w:val="00B07CBA"/>
    <w:rsid w:val="00B10754"/>
    <w:rsid w:val="00B11318"/>
    <w:rsid w:val="00B156F8"/>
    <w:rsid w:val="00B24426"/>
    <w:rsid w:val="00B24B45"/>
    <w:rsid w:val="00B34A73"/>
    <w:rsid w:val="00B44DCE"/>
    <w:rsid w:val="00B45651"/>
    <w:rsid w:val="00B4658E"/>
    <w:rsid w:val="00B465CD"/>
    <w:rsid w:val="00B47C14"/>
    <w:rsid w:val="00B513DB"/>
    <w:rsid w:val="00B53859"/>
    <w:rsid w:val="00B65EC8"/>
    <w:rsid w:val="00B70977"/>
    <w:rsid w:val="00B7589B"/>
    <w:rsid w:val="00B836F3"/>
    <w:rsid w:val="00B91C71"/>
    <w:rsid w:val="00B92B78"/>
    <w:rsid w:val="00BA36EA"/>
    <w:rsid w:val="00BA63F0"/>
    <w:rsid w:val="00BA789B"/>
    <w:rsid w:val="00BB00F2"/>
    <w:rsid w:val="00BB3111"/>
    <w:rsid w:val="00BC1E55"/>
    <w:rsid w:val="00BC2A5C"/>
    <w:rsid w:val="00BC3D43"/>
    <w:rsid w:val="00BD1889"/>
    <w:rsid w:val="00BD1C5F"/>
    <w:rsid w:val="00BD47E5"/>
    <w:rsid w:val="00BD4B00"/>
    <w:rsid w:val="00BD5807"/>
    <w:rsid w:val="00BD59B6"/>
    <w:rsid w:val="00BE1A42"/>
    <w:rsid w:val="00BE4671"/>
    <w:rsid w:val="00BE4E47"/>
    <w:rsid w:val="00BF3BC8"/>
    <w:rsid w:val="00BF6DD2"/>
    <w:rsid w:val="00BF70C8"/>
    <w:rsid w:val="00C052A1"/>
    <w:rsid w:val="00C0760C"/>
    <w:rsid w:val="00C15D0E"/>
    <w:rsid w:val="00C200E1"/>
    <w:rsid w:val="00C24CCE"/>
    <w:rsid w:val="00C31AFE"/>
    <w:rsid w:val="00C3380F"/>
    <w:rsid w:val="00C348C5"/>
    <w:rsid w:val="00C35E2E"/>
    <w:rsid w:val="00C36587"/>
    <w:rsid w:val="00C372F9"/>
    <w:rsid w:val="00C43C19"/>
    <w:rsid w:val="00C46471"/>
    <w:rsid w:val="00C5048B"/>
    <w:rsid w:val="00C54F97"/>
    <w:rsid w:val="00C55140"/>
    <w:rsid w:val="00C569A0"/>
    <w:rsid w:val="00C6346F"/>
    <w:rsid w:val="00C75CA0"/>
    <w:rsid w:val="00C80C14"/>
    <w:rsid w:val="00C81F88"/>
    <w:rsid w:val="00C841D9"/>
    <w:rsid w:val="00C97395"/>
    <w:rsid w:val="00CA4225"/>
    <w:rsid w:val="00CB2283"/>
    <w:rsid w:val="00CB317E"/>
    <w:rsid w:val="00CB3997"/>
    <w:rsid w:val="00CC05E6"/>
    <w:rsid w:val="00CC08DE"/>
    <w:rsid w:val="00CC4E51"/>
    <w:rsid w:val="00CC50A2"/>
    <w:rsid w:val="00CC7291"/>
    <w:rsid w:val="00CD1574"/>
    <w:rsid w:val="00CD3276"/>
    <w:rsid w:val="00CE32F3"/>
    <w:rsid w:val="00CF0138"/>
    <w:rsid w:val="00CF155A"/>
    <w:rsid w:val="00CF2AB9"/>
    <w:rsid w:val="00CF3EAD"/>
    <w:rsid w:val="00CF432F"/>
    <w:rsid w:val="00CF64DB"/>
    <w:rsid w:val="00D119BA"/>
    <w:rsid w:val="00D11FA2"/>
    <w:rsid w:val="00D16BC0"/>
    <w:rsid w:val="00D170D8"/>
    <w:rsid w:val="00D22D6B"/>
    <w:rsid w:val="00D24C22"/>
    <w:rsid w:val="00D32988"/>
    <w:rsid w:val="00D35E21"/>
    <w:rsid w:val="00D35E79"/>
    <w:rsid w:val="00D451A9"/>
    <w:rsid w:val="00D547A1"/>
    <w:rsid w:val="00D61ACD"/>
    <w:rsid w:val="00D62829"/>
    <w:rsid w:val="00D639F9"/>
    <w:rsid w:val="00D64A03"/>
    <w:rsid w:val="00D71A53"/>
    <w:rsid w:val="00D743CB"/>
    <w:rsid w:val="00D8259A"/>
    <w:rsid w:val="00D83B3C"/>
    <w:rsid w:val="00D84B93"/>
    <w:rsid w:val="00DA1BF6"/>
    <w:rsid w:val="00DB2047"/>
    <w:rsid w:val="00DB3F83"/>
    <w:rsid w:val="00DB6B27"/>
    <w:rsid w:val="00DC00F2"/>
    <w:rsid w:val="00DC1228"/>
    <w:rsid w:val="00DC2BDA"/>
    <w:rsid w:val="00DC792A"/>
    <w:rsid w:val="00DE11FD"/>
    <w:rsid w:val="00DE21F2"/>
    <w:rsid w:val="00DF07A6"/>
    <w:rsid w:val="00DF3283"/>
    <w:rsid w:val="00E00327"/>
    <w:rsid w:val="00E00D39"/>
    <w:rsid w:val="00E035F6"/>
    <w:rsid w:val="00E06CC9"/>
    <w:rsid w:val="00E10B96"/>
    <w:rsid w:val="00E123DC"/>
    <w:rsid w:val="00E17598"/>
    <w:rsid w:val="00E213F5"/>
    <w:rsid w:val="00E22ED2"/>
    <w:rsid w:val="00E3067D"/>
    <w:rsid w:val="00E35870"/>
    <w:rsid w:val="00E36638"/>
    <w:rsid w:val="00E36FCB"/>
    <w:rsid w:val="00E41E64"/>
    <w:rsid w:val="00E46646"/>
    <w:rsid w:val="00E47FD8"/>
    <w:rsid w:val="00E60100"/>
    <w:rsid w:val="00E604A0"/>
    <w:rsid w:val="00E71244"/>
    <w:rsid w:val="00E81D01"/>
    <w:rsid w:val="00E86CA0"/>
    <w:rsid w:val="00E87783"/>
    <w:rsid w:val="00E900B8"/>
    <w:rsid w:val="00E9388B"/>
    <w:rsid w:val="00E95281"/>
    <w:rsid w:val="00E958FE"/>
    <w:rsid w:val="00EA1C6F"/>
    <w:rsid w:val="00EA2FBD"/>
    <w:rsid w:val="00EA5CE1"/>
    <w:rsid w:val="00EB45A4"/>
    <w:rsid w:val="00EC1640"/>
    <w:rsid w:val="00EC258C"/>
    <w:rsid w:val="00EC2BC9"/>
    <w:rsid w:val="00EC47B1"/>
    <w:rsid w:val="00ED4217"/>
    <w:rsid w:val="00F01EF9"/>
    <w:rsid w:val="00F1330E"/>
    <w:rsid w:val="00F1376F"/>
    <w:rsid w:val="00F15B45"/>
    <w:rsid w:val="00F222FF"/>
    <w:rsid w:val="00F2320A"/>
    <w:rsid w:val="00F26EC3"/>
    <w:rsid w:val="00F32153"/>
    <w:rsid w:val="00F32585"/>
    <w:rsid w:val="00F53CB3"/>
    <w:rsid w:val="00F542DC"/>
    <w:rsid w:val="00F5546D"/>
    <w:rsid w:val="00F60774"/>
    <w:rsid w:val="00F615DA"/>
    <w:rsid w:val="00F65AAD"/>
    <w:rsid w:val="00F75184"/>
    <w:rsid w:val="00F82094"/>
    <w:rsid w:val="00F8782C"/>
    <w:rsid w:val="00F924B1"/>
    <w:rsid w:val="00F9416A"/>
    <w:rsid w:val="00F97DA6"/>
    <w:rsid w:val="00FA5145"/>
    <w:rsid w:val="00FB0626"/>
    <w:rsid w:val="00FB1F7D"/>
    <w:rsid w:val="00FC2D8A"/>
    <w:rsid w:val="00FC43AC"/>
    <w:rsid w:val="00FC74F4"/>
    <w:rsid w:val="00FD1305"/>
    <w:rsid w:val="00FD379F"/>
    <w:rsid w:val="00FE2092"/>
    <w:rsid w:val="00FF0339"/>
    <w:rsid w:val="00FF4FC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954E25"/>
  <w15:docId w15:val="{05C726AF-62BE-4378-8094-E2539D5D3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239"/>
    <w:pPr>
      <w:spacing w:after="200" w:line="276" w:lineRule="auto"/>
    </w:pPr>
    <w:rPr>
      <w:kern w:val="0"/>
      <w:lang w:val="en-US"/>
    </w:rPr>
  </w:style>
  <w:style w:type="paragraph" w:styleId="Heading3">
    <w:name w:val="heading 3"/>
    <w:basedOn w:val="Normal"/>
    <w:next w:val="Normal"/>
    <w:link w:val="Heading3Char"/>
    <w:uiPriority w:val="9"/>
    <w:unhideWhenUsed/>
    <w:qFormat/>
    <w:rsid w:val="0038758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87580"/>
    <w:rPr>
      <w:rFonts w:asciiTheme="majorHAnsi" w:eastAsiaTheme="majorEastAsia" w:hAnsiTheme="majorHAnsi" w:cstheme="majorBidi"/>
      <w:color w:val="1F3763" w:themeColor="accent1" w:themeShade="7F"/>
      <w:kern w:val="0"/>
      <w:sz w:val="24"/>
      <w:szCs w:val="24"/>
      <w:lang w:val="en-US"/>
    </w:rPr>
  </w:style>
  <w:style w:type="paragraph" w:styleId="NoSpacing">
    <w:name w:val="No Spacing"/>
    <w:link w:val="NoSpacingChar"/>
    <w:uiPriority w:val="1"/>
    <w:qFormat/>
    <w:rsid w:val="00387580"/>
    <w:pPr>
      <w:spacing w:after="0" w:line="240" w:lineRule="auto"/>
    </w:pPr>
    <w:rPr>
      <w:kern w:val="0"/>
      <w:lang w:val="en-US"/>
    </w:rPr>
  </w:style>
  <w:style w:type="paragraph" w:styleId="ListParagraph">
    <w:name w:val="List Paragraph"/>
    <w:basedOn w:val="Normal"/>
    <w:uiPriority w:val="34"/>
    <w:qFormat/>
    <w:rsid w:val="00387580"/>
    <w:pPr>
      <w:ind w:left="720"/>
      <w:contextualSpacing/>
    </w:pPr>
    <w:rPr>
      <w:rFonts w:ascii="Calibri" w:eastAsia="Calibri" w:hAnsi="Calibri" w:cs="Times New Roman"/>
    </w:rPr>
  </w:style>
  <w:style w:type="paragraph" w:styleId="Title">
    <w:name w:val="Title"/>
    <w:basedOn w:val="Normal"/>
    <w:next w:val="Normal"/>
    <w:link w:val="TitleChar"/>
    <w:uiPriority w:val="10"/>
    <w:qFormat/>
    <w:rsid w:val="0038758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580"/>
    <w:rPr>
      <w:rFonts w:asciiTheme="majorHAnsi" w:eastAsiaTheme="majorEastAsia" w:hAnsiTheme="majorHAnsi" w:cstheme="majorBidi"/>
      <w:spacing w:val="-10"/>
      <w:kern w:val="28"/>
      <w:sz w:val="56"/>
      <w:szCs w:val="56"/>
      <w:lang w:val="en-US"/>
    </w:rPr>
  </w:style>
  <w:style w:type="table" w:styleId="TableGrid">
    <w:name w:val="Table Grid"/>
    <w:basedOn w:val="TableNormal"/>
    <w:uiPriority w:val="39"/>
    <w:rsid w:val="005462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646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46EA"/>
    <w:rPr>
      <w:kern w:val="0"/>
      <w:lang w:val="en-US"/>
    </w:rPr>
  </w:style>
  <w:style w:type="paragraph" w:styleId="Footer">
    <w:name w:val="footer"/>
    <w:basedOn w:val="Normal"/>
    <w:link w:val="FooterChar"/>
    <w:uiPriority w:val="99"/>
    <w:unhideWhenUsed/>
    <w:rsid w:val="002646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46EA"/>
    <w:rPr>
      <w:kern w:val="0"/>
      <w:lang w:val="en-US"/>
    </w:rPr>
  </w:style>
  <w:style w:type="character" w:styleId="CommentReference">
    <w:name w:val="annotation reference"/>
    <w:basedOn w:val="DefaultParagraphFont"/>
    <w:uiPriority w:val="99"/>
    <w:semiHidden/>
    <w:unhideWhenUsed/>
    <w:rsid w:val="009C2BB6"/>
    <w:rPr>
      <w:sz w:val="16"/>
      <w:szCs w:val="16"/>
    </w:rPr>
  </w:style>
  <w:style w:type="paragraph" w:styleId="CommentText">
    <w:name w:val="annotation text"/>
    <w:basedOn w:val="Normal"/>
    <w:link w:val="CommentTextChar"/>
    <w:uiPriority w:val="99"/>
    <w:semiHidden/>
    <w:unhideWhenUsed/>
    <w:rsid w:val="009C2BB6"/>
    <w:pPr>
      <w:spacing w:line="240" w:lineRule="auto"/>
    </w:pPr>
    <w:rPr>
      <w:sz w:val="20"/>
      <w:szCs w:val="20"/>
    </w:rPr>
  </w:style>
  <w:style w:type="character" w:customStyle="1" w:styleId="CommentTextChar">
    <w:name w:val="Comment Text Char"/>
    <w:basedOn w:val="DefaultParagraphFont"/>
    <w:link w:val="CommentText"/>
    <w:uiPriority w:val="99"/>
    <w:semiHidden/>
    <w:rsid w:val="009C2BB6"/>
    <w:rPr>
      <w:kern w:val="0"/>
      <w:sz w:val="20"/>
      <w:szCs w:val="20"/>
      <w:lang w:val="en-US"/>
    </w:rPr>
  </w:style>
  <w:style w:type="paragraph" w:styleId="CommentSubject">
    <w:name w:val="annotation subject"/>
    <w:basedOn w:val="CommentText"/>
    <w:next w:val="CommentText"/>
    <w:link w:val="CommentSubjectChar"/>
    <w:uiPriority w:val="99"/>
    <w:semiHidden/>
    <w:unhideWhenUsed/>
    <w:rsid w:val="009C2BB6"/>
    <w:rPr>
      <w:b/>
      <w:bCs/>
    </w:rPr>
  </w:style>
  <w:style w:type="character" w:customStyle="1" w:styleId="CommentSubjectChar">
    <w:name w:val="Comment Subject Char"/>
    <w:basedOn w:val="CommentTextChar"/>
    <w:link w:val="CommentSubject"/>
    <w:uiPriority w:val="99"/>
    <w:semiHidden/>
    <w:rsid w:val="009C2BB6"/>
    <w:rPr>
      <w:b/>
      <w:bCs/>
      <w:kern w:val="0"/>
      <w:sz w:val="20"/>
      <w:szCs w:val="20"/>
      <w:lang w:val="en-US"/>
    </w:rPr>
  </w:style>
  <w:style w:type="character" w:customStyle="1" w:styleId="NoSpacingChar">
    <w:name w:val="No Spacing Char"/>
    <w:basedOn w:val="DefaultParagraphFont"/>
    <w:link w:val="NoSpacing"/>
    <w:uiPriority w:val="1"/>
    <w:rsid w:val="00A75C25"/>
    <w:rPr>
      <w:kern w:val="0"/>
      <w:lang w:val="en-US"/>
    </w:rPr>
  </w:style>
  <w:style w:type="paragraph" w:styleId="NormalWeb">
    <w:name w:val="Normal (Web)"/>
    <w:basedOn w:val="Normal"/>
    <w:uiPriority w:val="99"/>
    <w:semiHidden/>
    <w:unhideWhenUsed/>
    <w:rsid w:val="00892B24"/>
    <w:pPr>
      <w:spacing w:before="100" w:beforeAutospacing="1" w:after="100" w:afterAutospacing="1" w:line="240" w:lineRule="auto"/>
    </w:pPr>
    <w:rPr>
      <w:rFonts w:ascii="Times New Roman" w:eastAsia="Times New Roman" w:hAnsi="Times New Roman" w:cs="Times New Roman"/>
      <w:sz w:val="24"/>
      <w:szCs w:val="24"/>
      <w:lang w:val="en-IN" w:eastAsia="en-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29385">
      <w:bodyDiv w:val="1"/>
      <w:marLeft w:val="0"/>
      <w:marRight w:val="0"/>
      <w:marTop w:val="0"/>
      <w:marBottom w:val="0"/>
      <w:divBdr>
        <w:top w:val="none" w:sz="0" w:space="0" w:color="auto"/>
        <w:left w:val="none" w:sz="0" w:space="0" w:color="auto"/>
        <w:bottom w:val="none" w:sz="0" w:space="0" w:color="auto"/>
        <w:right w:val="none" w:sz="0" w:space="0" w:color="auto"/>
      </w:divBdr>
    </w:div>
    <w:div w:id="18817284">
      <w:bodyDiv w:val="1"/>
      <w:marLeft w:val="0"/>
      <w:marRight w:val="0"/>
      <w:marTop w:val="0"/>
      <w:marBottom w:val="0"/>
      <w:divBdr>
        <w:top w:val="none" w:sz="0" w:space="0" w:color="auto"/>
        <w:left w:val="none" w:sz="0" w:space="0" w:color="auto"/>
        <w:bottom w:val="none" w:sz="0" w:space="0" w:color="auto"/>
        <w:right w:val="none" w:sz="0" w:space="0" w:color="auto"/>
      </w:divBdr>
    </w:div>
    <w:div w:id="31997626">
      <w:bodyDiv w:val="1"/>
      <w:marLeft w:val="0"/>
      <w:marRight w:val="0"/>
      <w:marTop w:val="0"/>
      <w:marBottom w:val="0"/>
      <w:divBdr>
        <w:top w:val="none" w:sz="0" w:space="0" w:color="auto"/>
        <w:left w:val="none" w:sz="0" w:space="0" w:color="auto"/>
        <w:bottom w:val="none" w:sz="0" w:space="0" w:color="auto"/>
        <w:right w:val="none" w:sz="0" w:space="0" w:color="auto"/>
      </w:divBdr>
    </w:div>
    <w:div w:id="38012603">
      <w:bodyDiv w:val="1"/>
      <w:marLeft w:val="0"/>
      <w:marRight w:val="0"/>
      <w:marTop w:val="0"/>
      <w:marBottom w:val="0"/>
      <w:divBdr>
        <w:top w:val="none" w:sz="0" w:space="0" w:color="auto"/>
        <w:left w:val="none" w:sz="0" w:space="0" w:color="auto"/>
        <w:bottom w:val="none" w:sz="0" w:space="0" w:color="auto"/>
        <w:right w:val="none" w:sz="0" w:space="0" w:color="auto"/>
      </w:divBdr>
    </w:div>
    <w:div w:id="65147761">
      <w:bodyDiv w:val="1"/>
      <w:marLeft w:val="0"/>
      <w:marRight w:val="0"/>
      <w:marTop w:val="0"/>
      <w:marBottom w:val="0"/>
      <w:divBdr>
        <w:top w:val="none" w:sz="0" w:space="0" w:color="auto"/>
        <w:left w:val="none" w:sz="0" w:space="0" w:color="auto"/>
        <w:bottom w:val="none" w:sz="0" w:space="0" w:color="auto"/>
        <w:right w:val="none" w:sz="0" w:space="0" w:color="auto"/>
      </w:divBdr>
    </w:div>
    <w:div w:id="74788579">
      <w:bodyDiv w:val="1"/>
      <w:marLeft w:val="0"/>
      <w:marRight w:val="0"/>
      <w:marTop w:val="0"/>
      <w:marBottom w:val="0"/>
      <w:divBdr>
        <w:top w:val="none" w:sz="0" w:space="0" w:color="auto"/>
        <w:left w:val="none" w:sz="0" w:space="0" w:color="auto"/>
        <w:bottom w:val="none" w:sz="0" w:space="0" w:color="auto"/>
        <w:right w:val="none" w:sz="0" w:space="0" w:color="auto"/>
      </w:divBdr>
    </w:div>
    <w:div w:id="75445280">
      <w:bodyDiv w:val="1"/>
      <w:marLeft w:val="0"/>
      <w:marRight w:val="0"/>
      <w:marTop w:val="0"/>
      <w:marBottom w:val="0"/>
      <w:divBdr>
        <w:top w:val="none" w:sz="0" w:space="0" w:color="auto"/>
        <w:left w:val="none" w:sz="0" w:space="0" w:color="auto"/>
        <w:bottom w:val="none" w:sz="0" w:space="0" w:color="auto"/>
        <w:right w:val="none" w:sz="0" w:space="0" w:color="auto"/>
      </w:divBdr>
    </w:div>
    <w:div w:id="77750360">
      <w:bodyDiv w:val="1"/>
      <w:marLeft w:val="0"/>
      <w:marRight w:val="0"/>
      <w:marTop w:val="0"/>
      <w:marBottom w:val="0"/>
      <w:divBdr>
        <w:top w:val="none" w:sz="0" w:space="0" w:color="auto"/>
        <w:left w:val="none" w:sz="0" w:space="0" w:color="auto"/>
        <w:bottom w:val="none" w:sz="0" w:space="0" w:color="auto"/>
        <w:right w:val="none" w:sz="0" w:space="0" w:color="auto"/>
      </w:divBdr>
    </w:div>
    <w:div w:id="79563445">
      <w:bodyDiv w:val="1"/>
      <w:marLeft w:val="0"/>
      <w:marRight w:val="0"/>
      <w:marTop w:val="0"/>
      <w:marBottom w:val="0"/>
      <w:divBdr>
        <w:top w:val="none" w:sz="0" w:space="0" w:color="auto"/>
        <w:left w:val="none" w:sz="0" w:space="0" w:color="auto"/>
        <w:bottom w:val="none" w:sz="0" w:space="0" w:color="auto"/>
        <w:right w:val="none" w:sz="0" w:space="0" w:color="auto"/>
      </w:divBdr>
    </w:div>
    <w:div w:id="127286833">
      <w:bodyDiv w:val="1"/>
      <w:marLeft w:val="0"/>
      <w:marRight w:val="0"/>
      <w:marTop w:val="0"/>
      <w:marBottom w:val="0"/>
      <w:divBdr>
        <w:top w:val="none" w:sz="0" w:space="0" w:color="auto"/>
        <w:left w:val="none" w:sz="0" w:space="0" w:color="auto"/>
        <w:bottom w:val="none" w:sz="0" w:space="0" w:color="auto"/>
        <w:right w:val="none" w:sz="0" w:space="0" w:color="auto"/>
      </w:divBdr>
    </w:div>
    <w:div w:id="148138189">
      <w:bodyDiv w:val="1"/>
      <w:marLeft w:val="0"/>
      <w:marRight w:val="0"/>
      <w:marTop w:val="0"/>
      <w:marBottom w:val="0"/>
      <w:divBdr>
        <w:top w:val="none" w:sz="0" w:space="0" w:color="auto"/>
        <w:left w:val="none" w:sz="0" w:space="0" w:color="auto"/>
        <w:bottom w:val="none" w:sz="0" w:space="0" w:color="auto"/>
        <w:right w:val="none" w:sz="0" w:space="0" w:color="auto"/>
      </w:divBdr>
    </w:div>
    <w:div w:id="153422658">
      <w:bodyDiv w:val="1"/>
      <w:marLeft w:val="0"/>
      <w:marRight w:val="0"/>
      <w:marTop w:val="0"/>
      <w:marBottom w:val="0"/>
      <w:divBdr>
        <w:top w:val="none" w:sz="0" w:space="0" w:color="auto"/>
        <w:left w:val="none" w:sz="0" w:space="0" w:color="auto"/>
        <w:bottom w:val="none" w:sz="0" w:space="0" w:color="auto"/>
        <w:right w:val="none" w:sz="0" w:space="0" w:color="auto"/>
      </w:divBdr>
    </w:div>
    <w:div w:id="153765786">
      <w:bodyDiv w:val="1"/>
      <w:marLeft w:val="0"/>
      <w:marRight w:val="0"/>
      <w:marTop w:val="0"/>
      <w:marBottom w:val="0"/>
      <w:divBdr>
        <w:top w:val="none" w:sz="0" w:space="0" w:color="auto"/>
        <w:left w:val="none" w:sz="0" w:space="0" w:color="auto"/>
        <w:bottom w:val="none" w:sz="0" w:space="0" w:color="auto"/>
        <w:right w:val="none" w:sz="0" w:space="0" w:color="auto"/>
      </w:divBdr>
    </w:div>
    <w:div w:id="165024209">
      <w:bodyDiv w:val="1"/>
      <w:marLeft w:val="0"/>
      <w:marRight w:val="0"/>
      <w:marTop w:val="0"/>
      <w:marBottom w:val="0"/>
      <w:divBdr>
        <w:top w:val="none" w:sz="0" w:space="0" w:color="auto"/>
        <w:left w:val="none" w:sz="0" w:space="0" w:color="auto"/>
        <w:bottom w:val="none" w:sz="0" w:space="0" w:color="auto"/>
        <w:right w:val="none" w:sz="0" w:space="0" w:color="auto"/>
      </w:divBdr>
    </w:div>
    <w:div w:id="172696369">
      <w:bodyDiv w:val="1"/>
      <w:marLeft w:val="0"/>
      <w:marRight w:val="0"/>
      <w:marTop w:val="0"/>
      <w:marBottom w:val="0"/>
      <w:divBdr>
        <w:top w:val="none" w:sz="0" w:space="0" w:color="auto"/>
        <w:left w:val="none" w:sz="0" w:space="0" w:color="auto"/>
        <w:bottom w:val="none" w:sz="0" w:space="0" w:color="auto"/>
        <w:right w:val="none" w:sz="0" w:space="0" w:color="auto"/>
      </w:divBdr>
    </w:div>
    <w:div w:id="225527825">
      <w:bodyDiv w:val="1"/>
      <w:marLeft w:val="0"/>
      <w:marRight w:val="0"/>
      <w:marTop w:val="0"/>
      <w:marBottom w:val="0"/>
      <w:divBdr>
        <w:top w:val="none" w:sz="0" w:space="0" w:color="auto"/>
        <w:left w:val="none" w:sz="0" w:space="0" w:color="auto"/>
        <w:bottom w:val="none" w:sz="0" w:space="0" w:color="auto"/>
        <w:right w:val="none" w:sz="0" w:space="0" w:color="auto"/>
      </w:divBdr>
    </w:div>
    <w:div w:id="273175416">
      <w:bodyDiv w:val="1"/>
      <w:marLeft w:val="0"/>
      <w:marRight w:val="0"/>
      <w:marTop w:val="0"/>
      <w:marBottom w:val="0"/>
      <w:divBdr>
        <w:top w:val="none" w:sz="0" w:space="0" w:color="auto"/>
        <w:left w:val="none" w:sz="0" w:space="0" w:color="auto"/>
        <w:bottom w:val="none" w:sz="0" w:space="0" w:color="auto"/>
        <w:right w:val="none" w:sz="0" w:space="0" w:color="auto"/>
      </w:divBdr>
    </w:div>
    <w:div w:id="274678724">
      <w:bodyDiv w:val="1"/>
      <w:marLeft w:val="0"/>
      <w:marRight w:val="0"/>
      <w:marTop w:val="0"/>
      <w:marBottom w:val="0"/>
      <w:divBdr>
        <w:top w:val="none" w:sz="0" w:space="0" w:color="auto"/>
        <w:left w:val="none" w:sz="0" w:space="0" w:color="auto"/>
        <w:bottom w:val="none" w:sz="0" w:space="0" w:color="auto"/>
        <w:right w:val="none" w:sz="0" w:space="0" w:color="auto"/>
      </w:divBdr>
    </w:div>
    <w:div w:id="300964839">
      <w:bodyDiv w:val="1"/>
      <w:marLeft w:val="0"/>
      <w:marRight w:val="0"/>
      <w:marTop w:val="0"/>
      <w:marBottom w:val="0"/>
      <w:divBdr>
        <w:top w:val="none" w:sz="0" w:space="0" w:color="auto"/>
        <w:left w:val="none" w:sz="0" w:space="0" w:color="auto"/>
        <w:bottom w:val="none" w:sz="0" w:space="0" w:color="auto"/>
        <w:right w:val="none" w:sz="0" w:space="0" w:color="auto"/>
      </w:divBdr>
    </w:div>
    <w:div w:id="312956436">
      <w:bodyDiv w:val="1"/>
      <w:marLeft w:val="0"/>
      <w:marRight w:val="0"/>
      <w:marTop w:val="0"/>
      <w:marBottom w:val="0"/>
      <w:divBdr>
        <w:top w:val="none" w:sz="0" w:space="0" w:color="auto"/>
        <w:left w:val="none" w:sz="0" w:space="0" w:color="auto"/>
        <w:bottom w:val="none" w:sz="0" w:space="0" w:color="auto"/>
        <w:right w:val="none" w:sz="0" w:space="0" w:color="auto"/>
      </w:divBdr>
    </w:div>
    <w:div w:id="314841931">
      <w:bodyDiv w:val="1"/>
      <w:marLeft w:val="0"/>
      <w:marRight w:val="0"/>
      <w:marTop w:val="0"/>
      <w:marBottom w:val="0"/>
      <w:divBdr>
        <w:top w:val="none" w:sz="0" w:space="0" w:color="auto"/>
        <w:left w:val="none" w:sz="0" w:space="0" w:color="auto"/>
        <w:bottom w:val="none" w:sz="0" w:space="0" w:color="auto"/>
        <w:right w:val="none" w:sz="0" w:space="0" w:color="auto"/>
      </w:divBdr>
    </w:div>
    <w:div w:id="327221363">
      <w:bodyDiv w:val="1"/>
      <w:marLeft w:val="0"/>
      <w:marRight w:val="0"/>
      <w:marTop w:val="0"/>
      <w:marBottom w:val="0"/>
      <w:divBdr>
        <w:top w:val="none" w:sz="0" w:space="0" w:color="auto"/>
        <w:left w:val="none" w:sz="0" w:space="0" w:color="auto"/>
        <w:bottom w:val="none" w:sz="0" w:space="0" w:color="auto"/>
        <w:right w:val="none" w:sz="0" w:space="0" w:color="auto"/>
      </w:divBdr>
    </w:div>
    <w:div w:id="403380330">
      <w:bodyDiv w:val="1"/>
      <w:marLeft w:val="0"/>
      <w:marRight w:val="0"/>
      <w:marTop w:val="0"/>
      <w:marBottom w:val="0"/>
      <w:divBdr>
        <w:top w:val="none" w:sz="0" w:space="0" w:color="auto"/>
        <w:left w:val="none" w:sz="0" w:space="0" w:color="auto"/>
        <w:bottom w:val="none" w:sz="0" w:space="0" w:color="auto"/>
        <w:right w:val="none" w:sz="0" w:space="0" w:color="auto"/>
      </w:divBdr>
    </w:div>
    <w:div w:id="444229395">
      <w:bodyDiv w:val="1"/>
      <w:marLeft w:val="0"/>
      <w:marRight w:val="0"/>
      <w:marTop w:val="0"/>
      <w:marBottom w:val="0"/>
      <w:divBdr>
        <w:top w:val="none" w:sz="0" w:space="0" w:color="auto"/>
        <w:left w:val="none" w:sz="0" w:space="0" w:color="auto"/>
        <w:bottom w:val="none" w:sz="0" w:space="0" w:color="auto"/>
        <w:right w:val="none" w:sz="0" w:space="0" w:color="auto"/>
      </w:divBdr>
    </w:div>
    <w:div w:id="475608295">
      <w:bodyDiv w:val="1"/>
      <w:marLeft w:val="0"/>
      <w:marRight w:val="0"/>
      <w:marTop w:val="0"/>
      <w:marBottom w:val="0"/>
      <w:divBdr>
        <w:top w:val="none" w:sz="0" w:space="0" w:color="auto"/>
        <w:left w:val="none" w:sz="0" w:space="0" w:color="auto"/>
        <w:bottom w:val="none" w:sz="0" w:space="0" w:color="auto"/>
        <w:right w:val="none" w:sz="0" w:space="0" w:color="auto"/>
      </w:divBdr>
    </w:div>
    <w:div w:id="476646370">
      <w:bodyDiv w:val="1"/>
      <w:marLeft w:val="0"/>
      <w:marRight w:val="0"/>
      <w:marTop w:val="0"/>
      <w:marBottom w:val="0"/>
      <w:divBdr>
        <w:top w:val="none" w:sz="0" w:space="0" w:color="auto"/>
        <w:left w:val="none" w:sz="0" w:space="0" w:color="auto"/>
        <w:bottom w:val="none" w:sz="0" w:space="0" w:color="auto"/>
        <w:right w:val="none" w:sz="0" w:space="0" w:color="auto"/>
      </w:divBdr>
    </w:div>
    <w:div w:id="494733013">
      <w:bodyDiv w:val="1"/>
      <w:marLeft w:val="0"/>
      <w:marRight w:val="0"/>
      <w:marTop w:val="0"/>
      <w:marBottom w:val="0"/>
      <w:divBdr>
        <w:top w:val="none" w:sz="0" w:space="0" w:color="auto"/>
        <w:left w:val="none" w:sz="0" w:space="0" w:color="auto"/>
        <w:bottom w:val="none" w:sz="0" w:space="0" w:color="auto"/>
        <w:right w:val="none" w:sz="0" w:space="0" w:color="auto"/>
      </w:divBdr>
    </w:div>
    <w:div w:id="502472428">
      <w:bodyDiv w:val="1"/>
      <w:marLeft w:val="0"/>
      <w:marRight w:val="0"/>
      <w:marTop w:val="0"/>
      <w:marBottom w:val="0"/>
      <w:divBdr>
        <w:top w:val="none" w:sz="0" w:space="0" w:color="auto"/>
        <w:left w:val="none" w:sz="0" w:space="0" w:color="auto"/>
        <w:bottom w:val="none" w:sz="0" w:space="0" w:color="auto"/>
        <w:right w:val="none" w:sz="0" w:space="0" w:color="auto"/>
      </w:divBdr>
    </w:div>
    <w:div w:id="518734262">
      <w:bodyDiv w:val="1"/>
      <w:marLeft w:val="0"/>
      <w:marRight w:val="0"/>
      <w:marTop w:val="0"/>
      <w:marBottom w:val="0"/>
      <w:divBdr>
        <w:top w:val="none" w:sz="0" w:space="0" w:color="auto"/>
        <w:left w:val="none" w:sz="0" w:space="0" w:color="auto"/>
        <w:bottom w:val="none" w:sz="0" w:space="0" w:color="auto"/>
        <w:right w:val="none" w:sz="0" w:space="0" w:color="auto"/>
      </w:divBdr>
    </w:div>
    <w:div w:id="525487887">
      <w:bodyDiv w:val="1"/>
      <w:marLeft w:val="0"/>
      <w:marRight w:val="0"/>
      <w:marTop w:val="0"/>
      <w:marBottom w:val="0"/>
      <w:divBdr>
        <w:top w:val="none" w:sz="0" w:space="0" w:color="auto"/>
        <w:left w:val="none" w:sz="0" w:space="0" w:color="auto"/>
        <w:bottom w:val="none" w:sz="0" w:space="0" w:color="auto"/>
        <w:right w:val="none" w:sz="0" w:space="0" w:color="auto"/>
      </w:divBdr>
    </w:div>
    <w:div w:id="565461441">
      <w:bodyDiv w:val="1"/>
      <w:marLeft w:val="0"/>
      <w:marRight w:val="0"/>
      <w:marTop w:val="0"/>
      <w:marBottom w:val="0"/>
      <w:divBdr>
        <w:top w:val="none" w:sz="0" w:space="0" w:color="auto"/>
        <w:left w:val="none" w:sz="0" w:space="0" w:color="auto"/>
        <w:bottom w:val="none" w:sz="0" w:space="0" w:color="auto"/>
        <w:right w:val="none" w:sz="0" w:space="0" w:color="auto"/>
      </w:divBdr>
    </w:div>
    <w:div w:id="572349107">
      <w:bodyDiv w:val="1"/>
      <w:marLeft w:val="0"/>
      <w:marRight w:val="0"/>
      <w:marTop w:val="0"/>
      <w:marBottom w:val="0"/>
      <w:divBdr>
        <w:top w:val="none" w:sz="0" w:space="0" w:color="auto"/>
        <w:left w:val="none" w:sz="0" w:space="0" w:color="auto"/>
        <w:bottom w:val="none" w:sz="0" w:space="0" w:color="auto"/>
        <w:right w:val="none" w:sz="0" w:space="0" w:color="auto"/>
      </w:divBdr>
    </w:div>
    <w:div w:id="573048735">
      <w:bodyDiv w:val="1"/>
      <w:marLeft w:val="0"/>
      <w:marRight w:val="0"/>
      <w:marTop w:val="0"/>
      <w:marBottom w:val="0"/>
      <w:divBdr>
        <w:top w:val="none" w:sz="0" w:space="0" w:color="auto"/>
        <w:left w:val="none" w:sz="0" w:space="0" w:color="auto"/>
        <w:bottom w:val="none" w:sz="0" w:space="0" w:color="auto"/>
        <w:right w:val="none" w:sz="0" w:space="0" w:color="auto"/>
      </w:divBdr>
    </w:div>
    <w:div w:id="589234671">
      <w:bodyDiv w:val="1"/>
      <w:marLeft w:val="0"/>
      <w:marRight w:val="0"/>
      <w:marTop w:val="0"/>
      <w:marBottom w:val="0"/>
      <w:divBdr>
        <w:top w:val="none" w:sz="0" w:space="0" w:color="auto"/>
        <w:left w:val="none" w:sz="0" w:space="0" w:color="auto"/>
        <w:bottom w:val="none" w:sz="0" w:space="0" w:color="auto"/>
        <w:right w:val="none" w:sz="0" w:space="0" w:color="auto"/>
      </w:divBdr>
    </w:div>
    <w:div w:id="594438000">
      <w:bodyDiv w:val="1"/>
      <w:marLeft w:val="0"/>
      <w:marRight w:val="0"/>
      <w:marTop w:val="0"/>
      <w:marBottom w:val="0"/>
      <w:divBdr>
        <w:top w:val="none" w:sz="0" w:space="0" w:color="auto"/>
        <w:left w:val="none" w:sz="0" w:space="0" w:color="auto"/>
        <w:bottom w:val="none" w:sz="0" w:space="0" w:color="auto"/>
        <w:right w:val="none" w:sz="0" w:space="0" w:color="auto"/>
      </w:divBdr>
    </w:div>
    <w:div w:id="633870827">
      <w:bodyDiv w:val="1"/>
      <w:marLeft w:val="0"/>
      <w:marRight w:val="0"/>
      <w:marTop w:val="0"/>
      <w:marBottom w:val="0"/>
      <w:divBdr>
        <w:top w:val="none" w:sz="0" w:space="0" w:color="auto"/>
        <w:left w:val="none" w:sz="0" w:space="0" w:color="auto"/>
        <w:bottom w:val="none" w:sz="0" w:space="0" w:color="auto"/>
        <w:right w:val="none" w:sz="0" w:space="0" w:color="auto"/>
      </w:divBdr>
    </w:div>
    <w:div w:id="648636076">
      <w:bodyDiv w:val="1"/>
      <w:marLeft w:val="0"/>
      <w:marRight w:val="0"/>
      <w:marTop w:val="0"/>
      <w:marBottom w:val="0"/>
      <w:divBdr>
        <w:top w:val="none" w:sz="0" w:space="0" w:color="auto"/>
        <w:left w:val="none" w:sz="0" w:space="0" w:color="auto"/>
        <w:bottom w:val="none" w:sz="0" w:space="0" w:color="auto"/>
        <w:right w:val="none" w:sz="0" w:space="0" w:color="auto"/>
      </w:divBdr>
    </w:div>
    <w:div w:id="660277133">
      <w:bodyDiv w:val="1"/>
      <w:marLeft w:val="0"/>
      <w:marRight w:val="0"/>
      <w:marTop w:val="0"/>
      <w:marBottom w:val="0"/>
      <w:divBdr>
        <w:top w:val="none" w:sz="0" w:space="0" w:color="auto"/>
        <w:left w:val="none" w:sz="0" w:space="0" w:color="auto"/>
        <w:bottom w:val="none" w:sz="0" w:space="0" w:color="auto"/>
        <w:right w:val="none" w:sz="0" w:space="0" w:color="auto"/>
      </w:divBdr>
    </w:div>
    <w:div w:id="664479519">
      <w:bodyDiv w:val="1"/>
      <w:marLeft w:val="0"/>
      <w:marRight w:val="0"/>
      <w:marTop w:val="0"/>
      <w:marBottom w:val="0"/>
      <w:divBdr>
        <w:top w:val="none" w:sz="0" w:space="0" w:color="auto"/>
        <w:left w:val="none" w:sz="0" w:space="0" w:color="auto"/>
        <w:bottom w:val="none" w:sz="0" w:space="0" w:color="auto"/>
        <w:right w:val="none" w:sz="0" w:space="0" w:color="auto"/>
      </w:divBdr>
    </w:div>
    <w:div w:id="674653057">
      <w:bodyDiv w:val="1"/>
      <w:marLeft w:val="0"/>
      <w:marRight w:val="0"/>
      <w:marTop w:val="0"/>
      <w:marBottom w:val="0"/>
      <w:divBdr>
        <w:top w:val="none" w:sz="0" w:space="0" w:color="auto"/>
        <w:left w:val="none" w:sz="0" w:space="0" w:color="auto"/>
        <w:bottom w:val="none" w:sz="0" w:space="0" w:color="auto"/>
        <w:right w:val="none" w:sz="0" w:space="0" w:color="auto"/>
      </w:divBdr>
    </w:div>
    <w:div w:id="711343440">
      <w:bodyDiv w:val="1"/>
      <w:marLeft w:val="0"/>
      <w:marRight w:val="0"/>
      <w:marTop w:val="0"/>
      <w:marBottom w:val="0"/>
      <w:divBdr>
        <w:top w:val="none" w:sz="0" w:space="0" w:color="auto"/>
        <w:left w:val="none" w:sz="0" w:space="0" w:color="auto"/>
        <w:bottom w:val="none" w:sz="0" w:space="0" w:color="auto"/>
        <w:right w:val="none" w:sz="0" w:space="0" w:color="auto"/>
      </w:divBdr>
    </w:div>
    <w:div w:id="733240585">
      <w:bodyDiv w:val="1"/>
      <w:marLeft w:val="0"/>
      <w:marRight w:val="0"/>
      <w:marTop w:val="0"/>
      <w:marBottom w:val="0"/>
      <w:divBdr>
        <w:top w:val="none" w:sz="0" w:space="0" w:color="auto"/>
        <w:left w:val="none" w:sz="0" w:space="0" w:color="auto"/>
        <w:bottom w:val="none" w:sz="0" w:space="0" w:color="auto"/>
        <w:right w:val="none" w:sz="0" w:space="0" w:color="auto"/>
      </w:divBdr>
    </w:div>
    <w:div w:id="764501728">
      <w:bodyDiv w:val="1"/>
      <w:marLeft w:val="0"/>
      <w:marRight w:val="0"/>
      <w:marTop w:val="0"/>
      <w:marBottom w:val="0"/>
      <w:divBdr>
        <w:top w:val="none" w:sz="0" w:space="0" w:color="auto"/>
        <w:left w:val="none" w:sz="0" w:space="0" w:color="auto"/>
        <w:bottom w:val="none" w:sz="0" w:space="0" w:color="auto"/>
        <w:right w:val="none" w:sz="0" w:space="0" w:color="auto"/>
      </w:divBdr>
    </w:div>
    <w:div w:id="769086504">
      <w:bodyDiv w:val="1"/>
      <w:marLeft w:val="0"/>
      <w:marRight w:val="0"/>
      <w:marTop w:val="0"/>
      <w:marBottom w:val="0"/>
      <w:divBdr>
        <w:top w:val="none" w:sz="0" w:space="0" w:color="auto"/>
        <w:left w:val="none" w:sz="0" w:space="0" w:color="auto"/>
        <w:bottom w:val="none" w:sz="0" w:space="0" w:color="auto"/>
        <w:right w:val="none" w:sz="0" w:space="0" w:color="auto"/>
      </w:divBdr>
    </w:div>
    <w:div w:id="781144046">
      <w:bodyDiv w:val="1"/>
      <w:marLeft w:val="0"/>
      <w:marRight w:val="0"/>
      <w:marTop w:val="0"/>
      <w:marBottom w:val="0"/>
      <w:divBdr>
        <w:top w:val="none" w:sz="0" w:space="0" w:color="auto"/>
        <w:left w:val="none" w:sz="0" w:space="0" w:color="auto"/>
        <w:bottom w:val="none" w:sz="0" w:space="0" w:color="auto"/>
        <w:right w:val="none" w:sz="0" w:space="0" w:color="auto"/>
      </w:divBdr>
    </w:div>
    <w:div w:id="788663424">
      <w:bodyDiv w:val="1"/>
      <w:marLeft w:val="0"/>
      <w:marRight w:val="0"/>
      <w:marTop w:val="0"/>
      <w:marBottom w:val="0"/>
      <w:divBdr>
        <w:top w:val="none" w:sz="0" w:space="0" w:color="auto"/>
        <w:left w:val="none" w:sz="0" w:space="0" w:color="auto"/>
        <w:bottom w:val="none" w:sz="0" w:space="0" w:color="auto"/>
        <w:right w:val="none" w:sz="0" w:space="0" w:color="auto"/>
      </w:divBdr>
    </w:div>
    <w:div w:id="795173908">
      <w:bodyDiv w:val="1"/>
      <w:marLeft w:val="0"/>
      <w:marRight w:val="0"/>
      <w:marTop w:val="0"/>
      <w:marBottom w:val="0"/>
      <w:divBdr>
        <w:top w:val="none" w:sz="0" w:space="0" w:color="auto"/>
        <w:left w:val="none" w:sz="0" w:space="0" w:color="auto"/>
        <w:bottom w:val="none" w:sz="0" w:space="0" w:color="auto"/>
        <w:right w:val="none" w:sz="0" w:space="0" w:color="auto"/>
      </w:divBdr>
    </w:div>
    <w:div w:id="821390271">
      <w:bodyDiv w:val="1"/>
      <w:marLeft w:val="0"/>
      <w:marRight w:val="0"/>
      <w:marTop w:val="0"/>
      <w:marBottom w:val="0"/>
      <w:divBdr>
        <w:top w:val="none" w:sz="0" w:space="0" w:color="auto"/>
        <w:left w:val="none" w:sz="0" w:space="0" w:color="auto"/>
        <w:bottom w:val="none" w:sz="0" w:space="0" w:color="auto"/>
        <w:right w:val="none" w:sz="0" w:space="0" w:color="auto"/>
      </w:divBdr>
    </w:div>
    <w:div w:id="843593265">
      <w:bodyDiv w:val="1"/>
      <w:marLeft w:val="0"/>
      <w:marRight w:val="0"/>
      <w:marTop w:val="0"/>
      <w:marBottom w:val="0"/>
      <w:divBdr>
        <w:top w:val="none" w:sz="0" w:space="0" w:color="auto"/>
        <w:left w:val="none" w:sz="0" w:space="0" w:color="auto"/>
        <w:bottom w:val="none" w:sz="0" w:space="0" w:color="auto"/>
        <w:right w:val="none" w:sz="0" w:space="0" w:color="auto"/>
      </w:divBdr>
    </w:div>
    <w:div w:id="846166749">
      <w:bodyDiv w:val="1"/>
      <w:marLeft w:val="0"/>
      <w:marRight w:val="0"/>
      <w:marTop w:val="0"/>
      <w:marBottom w:val="0"/>
      <w:divBdr>
        <w:top w:val="none" w:sz="0" w:space="0" w:color="auto"/>
        <w:left w:val="none" w:sz="0" w:space="0" w:color="auto"/>
        <w:bottom w:val="none" w:sz="0" w:space="0" w:color="auto"/>
        <w:right w:val="none" w:sz="0" w:space="0" w:color="auto"/>
      </w:divBdr>
    </w:div>
    <w:div w:id="863831661">
      <w:bodyDiv w:val="1"/>
      <w:marLeft w:val="0"/>
      <w:marRight w:val="0"/>
      <w:marTop w:val="0"/>
      <w:marBottom w:val="0"/>
      <w:divBdr>
        <w:top w:val="none" w:sz="0" w:space="0" w:color="auto"/>
        <w:left w:val="none" w:sz="0" w:space="0" w:color="auto"/>
        <w:bottom w:val="none" w:sz="0" w:space="0" w:color="auto"/>
        <w:right w:val="none" w:sz="0" w:space="0" w:color="auto"/>
      </w:divBdr>
    </w:div>
    <w:div w:id="869298744">
      <w:bodyDiv w:val="1"/>
      <w:marLeft w:val="0"/>
      <w:marRight w:val="0"/>
      <w:marTop w:val="0"/>
      <w:marBottom w:val="0"/>
      <w:divBdr>
        <w:top w:val="none" w:sz="0" w:space="0" w:color="auto"/>
        <w:left w:val="none" w:sz="0" w:space="0" w:color="auto"/>
        <w:bottom w:val="none" w:sz="0" w:space="0" w:color="auto"/>
        <w:right w:val="none" w:sz="0" w:space="0" w:color="auto"/>
      </w:divBdr>
    </w:div>
    <w:div w:id="879904208">
      <w:bodyDiv w:val="1"/>
      <w:marLeft w:val="0"/>
      <w:marRight w:val="0"/>
      <w:marTop w:val="0"/>
      <w:marBottom w:val="0"/>
      <w:divBdr>
        <w:top w:val="none" w:sz="0" w:space="0" w:color="auto"/>
        <w:left w:val="none" w:sz="0" w:space="0" w:color="auto"/>
        <w:bottom w:val="none" w:sz="0" w:space="0" w:color="auto"/>
        <w:right w:val="none" w:sz="0" w:space="0" w:color="auto"/>
      </w:divBdr>
    </w:div>
    <w:div w:id="887648889">
      <w:bodyDiv w:val="1"/>
      <w:marLeft w:val="0"/>
      <w:marRight w:val="0"/>
      <w:marTop w:val="0"/>
      <w:marBottom w:val="0"/>
      <w:divBdr>
        <w:top w:val="none" w:sz="0" w:space="0" w:color="auto"/>
        <w:left w:val="none" w:sz="0" w:space="0" w:color="auto"/>
        <w:bottom w:val="none" w:sz="0" w:space="0" w:color="auto"/>
        <w:right w:val="none" w:sz="0" w:space="0" w:color="auto"/>
      </w:divBdr>
    </w:div>
    <w:div w:id="917445703">
      <w:bodyDiv w:val="1"/>
      <w:marLeft w:val="0"/>
      <w:marRight w:val="0"/>
      <w:marTop w:val="0"/>
      <w:marBottom w:val="0"/>
      <w:divBdr>
        <w:top w:val="none" w:sz="0" w:space="0" w:color="auto"/>
        <w:left w:val="none" w:sz="0" w:space="0" w:color="auto"/>
        <w:bottom w:val="none" w:sz="0" w:space="0" w:color="auto"/>
        <w:right w:val="none" w:sz="0" w:space="0" w:color="auto"/>
      </w:divBdr>
    </w:div>
    <w:div w:id="964385323">
      <w:bodyDiv w:val="1"/>
      <w:marLeft w:val="0"/>
      <w:marRight w:val="0"/>
      <w:marTop w:val="0"/>
      <w:marBottom w:val="0"/>
      <w:divBdr>
        <w:top w:val="none" w:sz="0" w:space="0" w:color="auto"/>
        <w:left w:val="none" w:sz="0" w:space="0" w:color="auto"/>
        <w:bottom w:val="none" w:sz="0" w:space="0" w:color="auto"/>
        <w:right w:val="none" w:sz="0" w:space="0" w:color="auto"/>
      </w:divBdr>
    </w:div>
    <w:div w:id="983583742">
      <w:bodyDiv w:val="1"/>
      <w:marLeft w:val="0"/>
      <w:marRight w:val="0"/>
      <w:marTop w:val="0"/>
      <w:marBottom w:val="0"/>
      <w:divBdr>
        <w:top w:val="none" w:sz="0" w:space="0" w:color="auto"/>
        <w:left w:val="none" w:sz="0" w:space="0" w:color="auto"/>
        <w:bottom w:val="none" w:sz="0" w:space="0" w:color="auto"/>
        <w:right w:val="none" w:sz="0" w:space="0" w:color="auto"/>
      </w:divBdr>
    </w:div>
    <w:div w:id="996109098">
      <w:bodyDiv w:val="1"/>
      <w:marLeft w:val="0"/>
      <w:marRight w:val="0"/>
      <w:marTop w:val="0"/>
      <w:marBottom w:val="0"/>
      <w:divBdr>
        <w:top w:val="none" w:sz="0" w:space="0" w:color="auto"/>
        <w:left w:val="none" w:sz="0" w:space="0" w:color="auto"/>
        <w:bottom w:val="none" w:sz="0" w:space="0" w:color="auto"/>
        <w:right w:val="none" w:sz="0" w:space="0" w:color="auto"/>
      </w:divBdr>
    </w:div>
    <w:div w:id="1047026345">
      <w:bodyDiv w:val="1"/>
      <w:marLeft w:val="0"/>
      <w:marRight w:val="0"/>
      <w:marTop w:val="0"/>
      <w:marBottom w:val="0"/>
      <w:divBdr>
        <w:top w:val="none" w:sz="0" w:space="0" w:color="auto"/>
        <w:left w:val="none" w:sz="0" w:space="0" w:color="auto"/>
        <w:bottom w:val="none" w:sz="0" w:space="0" w:color="auto"/>
        <w:right w:val="none" w:sz="0" w:space="0" w:color="auto"/>
      </w:divBdr>
    </w:div>
    <w:div w:id="1074427510">
      <w:bodyDiv w:val="1"/>
      <w:marLeft w:val="0"/>
      <w:marRight w:val="0"/>
      <w:marTop w:val="0"/>
      <w:marBottom w:val="0"/>
      <w:divBdr>
        <w:top w:val="none" w:sz="0" w:space="0" w:color="auto"/>
        <w:left w:val="none" w:sz="0" w:space="0" w:color="auto"/>
        <w:bottom w:val="none" w:sz="0" w:space="0" w:color="auto"/>
        <w:right w:val="none" w:sz="0" w:space="0" w:color="auto"/>
      </w:divBdr>
    </w:div>
    <w:div w:id="1086805206">
      <w:bodyDiv w:val="1"/>
      <w:marLeft w:val="0"/>
      <w:marRight w:val="0"/>
      <w:marTop w:val="0"/>
      <w:marBottom w:val="0"/>
      <w:divBdr>
        <w:top w:val="none" w:sz="0" w:space="0" w:color="auto"/>
        <w:left w:val="none" w:sz="0" w:space="0" w:color="auto"/>
        <w:bottom w:val="none" w:sz="0" w:space="0" w:color="auto"/>
        <w:right w:val="none" w:sz="0" w:space="0" w:color="auto"/>
      </w:divBdr>
    </w:div>
    <w:div w:id="1098519724">
      <w:bodyDiv w:val="1"/>
      <w:marLeft w:val="0"/>
      <w:marRight w:val="0"/>
      <w:marTop w:val="0"/>
      <w:marBottom w:val="0"/>
      <w:divBdr>
        <w:top w:val="none" w:sz="0" w:space="0" w:color="auto"/>
        <w:left w:val="none" w:sz="0" w:space="0" w:color="auto"/>
        <w:bottom w:val="none" w:sz="0" w:space="0" w:color="auto"/>
        <w:right w:val="none" w:sz="0" w:space="0" w:color="auto"/>
      </w:divBdr>
    </w:div>
    <w:div w:id="1114598417">
      <w:bodyDiv w:val="1"/>
      <w:marLeft w:val="0"/>
      <w:marRight w:val="0"/>
      <w:marTop w:val="0"/>
      <w:marBottom w:val="0"/>
      <w:divBdr>
        <w:top w:val="none" w:sz="0" w:space="0" w:color="auto"/>
        <w:left w:val="none" w:sz="0" w:space="0" w:color="auto"/>
        <w:bottom w:val="none" w:sz="0" w:space="0" w:color="auto"/>
        <w:right w:val="none" w:sz="0" w:space="0" w:color="auto"/>
      </w:divBdr>
    </w:div>
    <w:div w:id="1164055980">
      <w:bodyDiv w:val="1"/>
      <w:marLeft w:val="0"/>
      <w:marRight w:val="0"/>
      <w:marTop w:val="0"/>
      <w:marBottom w:val="0"/>
      <w:divBdr>
        <w:top w:val="none" w:sz="0" w:space="0" w:color="auto"/>
        <w:left w:val="none" w:sz="0" w:space="0" w:color="auto"/>
        <w:bottom w:val="none" w:sz="0" w:space="0" w:color="auto"/>
        <w:right w:val="none" w:sz="0" w:space="0" w:color="auto"/>
      </w:divBdr>
    </w:div>
    <w:div w:id="1172453032">
      <w:bodyDiv w:val="1"/>
      <w:marLeft w:val="0"/>
      <w:marRight w:val="0"/>
      <w:marTop w:val="0"/>
      <w:marBottom w:val="0"/>
      <w:divBdr>
        <w:top w:val="none" w:sz="0" w:space="0" w:color="auto"/>
        <w:left w:val="none" w:sz="0" w:space="0" w:color="auto"/>
        <w:bottom w:val="none" w:sz="0" w:space="0" w:color="auto"/>
        <w:right w:val="none" w:sz="0" w:space="0" w:color="auto"/>
      </w:divBdr>
    </w:div>
    <w:div w:id="1176774556">
      <w:bodyDiv w:val="1"/>
      <w:marLeft w:val="0"/>
      <w:marRight w:val="0"/>
      <w:marTop w:val="0"/>
      <w:marBottom w:val="0"/>
      <w:divBdr>
        <w:top w:val="none" w:sz="0" w:space="0" w:color="auto"/>
        <w:left w:val="none" w:sz="0" w:space="0" w:color="auto"/>
        <w:bottom w:val="none" w:sz="0" w:space="0" w:color="auto"/>
        <w:right w:val="none" w:sz="0" w:space="0" w:color="auto"/>
      </w:divBdr>
    </w:div>
    <w:div w:id="1212309866">
      <w:bodyDiv w:val="1"/>
      <w:marLeft w:val="0"/>
      <w:marRight w:val="0"/>
      <w:marTop w:val="0"/>
      <w:marBottom w:val="0"/>
      <w:divBdr>
        <w:top w:val="none" w:sz="0" w:space="0" w:color="auto"/>
        <w:left w:val="none" w:sz="0" w:space="0" w:color="auto"/>
        <w:bottom w:val="none" w:sz="0" w:space="0" w:color="auto"/>
        <w:right w:val="none" w:sz="0" w:space="0" w:color="auto"/>
      </w:divBdr>
    </w:div>
    <w:div w:id="1216743869">
      <w:bodyDiv w:val="1"/>
      <w:marLeft w:val="0"/>
      <w:marRight w:val="0"/>
      <w:marTop w:val="0"/>
      <w:marBottom w:val="0"/>
      <w:divBdr>
        <w:top w:val="none" w:sz="0" w:space="0" w:color="auto"/>
        <w:left w:val="none" w:sz="0" w:space="0" w:color="auto"/>
        <w:bottom w:val="none" w:sz="0" w:space="0" w:color="auto"/>
        <w:right w:val="none" w:sz="0" w:space="0" w:color="auto"/>
      </w:divBdr>
    </w:div>
    <w:div w:id="1263761544">
      <w:bodyDiv w:val="1"/>
      <w:marLeft w:val="0"/>
      <w:marRight w:val="0"/>
      <w:marTop w:val="0"/>
      <w:marBottom w:val="0"/>
      <w:divBdr>
        <w:top w:val="none" w:sz="0" w:space="0" w:color="auto"/>
        <w:left w:val="none" w:sz="0" w:space="0" w:color="auto"/>
        <w:bottom w:val="none" w:sz="0" w:space="0" w:color="auto"/>
        <w:right w:val="none" w:sz="0" w:space="0" w:color="auto"/>
      </w:divBdr>
    </w:div>
    <w:div w:id="1266233371">
      <w:bodyDiv w:val="1"/>
      <w:marLeft w:val="0"/>
      <w:marRight w:val="0"/>
      <w:marTop w:val="0"/>
      <w:marBottom w:val="0"/>
      <w:divBdr>
        <w:top w:val="none" w:sz="0" w:space="0" w:color="auto"/>
        <w:left w:val="none" w:sz="0" w:space="0" w:color="auto"/>
        <w:bottom w:val="none" w:sz="0" w:space="0" w:color="auto"/>
        <w:right w:val="none" w:sz="0" w:space="0" w:color="auto"/>
      </w:divBdr>
    </w:div>
    <w:div w:id="1269777689">
      <w:bodyDiv w:val="1"/>
      <w:marLeft w:val="0"/>
      <w:marRight w:val="0"/>
      <w:marTop w:val="0"/>
      <w:marBottom w:val="0"/>
      <w:divBdr>
        <w:top w:val="none" w:sz="0" w:space="0" w:color="auto"/>
        <w:left w:val="none" w:sz="0" w:space="0" w:color="auto"/>
        <w:bottom w:val="none" w:sz="0" w:space="0" w:color="auto"/>
        <w:right w:val="none" w:sz="0" w:space="0" w:color="auto"/>
      </w:divBdr>
    </w:div>
    <w:div w:id="1274433681">
      <w:bodyDiv w:val="1"/>
      <w:marLeft w:val="0"/>
      <w:marRight w:val="0"/>
      <w:marTop w:val="0"/>
      <w:marBottom w:val="0"/>
      <w:divBdr>
        <w:top w:val="none" w:sz="0" w:space="0" w:color="auto"/>
        <w:left w:val="none" w:sz="0" w:space="0" w:color="auto"/>
        <w:bottom w:val="none" w:sz="0" w:space="0" w:color="auto"/>
        <w:right w:val="none" w:sz="0" w:space="0" w:color="auto"/>
      </w:divBdr>
    </w:div>
    <w:div w:id="1281260432">
      <w:bodyDiv w:val="1"/>
      <w:marLeft w:val="0"/>
      <w:marRight w:val="0"/>
      <w:marTop w:val="0"/>
      <w:marBottom w:val="0"/>
      <w:divBdr>
        <w:top w:val="none" w:sz="0" w:space="0" w:color="auto"/>
        <w:left w:val="none" w:sz="0" w:space="0" w:color="auto"/>
        <w:bottom w:val="none" w:sz="0" w:space="0" w:color="auto"/>
        <w:right w:val="none" w:sz="0" w:space="0" w:color="auto"/>
      </w:divBdr>
    </w:div>
    <w:div w:id="1284001458">
      <w:bodyDiv w:val="1"/>
      <w:marLeft w:val="0"/>
      <w:marRight w:val="0"/>
      <w:marTop w:val="0"/>
      <w:marBottom w:val="0"/>
      <w:divBdr>
        <w:top w:val="none" w:sz="0" w:space="0" w:color="auto"/>
        <w:left w:val="none" w:sz="0" w:space="0" w:color="auto"/>
        <w:bottom w:val="none" w:sz="0" w:space="0" w:color="auto"/>
        <w:right w:val="none" w:sz="0" w:space="0" w:color="auto"/>
      </w:divBdr>
    </w:div>
    <w:div w:id="1288586357">
      <w:bodyDiv w:val="1"/>
      <w:marLeft w:val="0"/>
      <w:marRight w:val="0"/>
      <w:marTop w:val="0"/>
      <w:marBottom w:val="0"/>
      <w:divBdr>
        <w:top w:val="none" w:sz="0" w:space="0" w:color="auto"/>
        <w:left w:val="none" w:sz="0" w:space="0" w:color="auto"/>
        <w:bottom w:val="none" w:sz="0" w:space="0" w:color="auto"/>
        <w:right w:val="none" w:sz="0" w:space="0" w:color="auto"/>
      </w:divBdr>
    </w:div>
    <w:div w:id="1355692248">
      <w:bodyDiv w:val="1"/>
      <w:marLeft w:val="0"/>
      <w:marRight w:val="0"/>
      <w:marTop w:val="0"/>
      <w:marBottom w:val="0"/>
      <w:divBdr>
        <w:top w:val="none" w:sz="0" w:space="0" w:color="auto"/>
        <w:left w:val="none" w:sz="0" w:space="0" w:color="auto"/>
        <w:bottom w:val="none" w:sz="0" w:space="0" w:color="auto"/>
        <w:right w:val="none" w:sz="0" w:space="0" w:color="auto"/>
      </w:divBdr>
    </w:div>
    <w:div w:id="1357537353">
      <w:bodyDiv w:val="1"/>
      <w:marLeft w:val="0"/>
      <w:marRight w:val="0"/>
      <w:marTop w:val="0"/>
      <w:marBottom w:val="0"/>
      <w:divBdr>
        <w:top w:val="none" w:sz="0" w:space="0" w:color="auto"/>
        <w:left w:val="none" w:sz="0" w:space="0" w:color="auto"/>
        <w:bottom w:val="none" w:sz="0" w:space="0" w:color="auto"/>
        <w:right w:val="none" w:sz="0" w:space="0" w:color="auto"/>
      </w:divBdr>
    </w:div>
    <w:div w:id="1362394995">
      <w:bodyDiv w:val="1"/>
      <w:marLeft w:val="0"/>
      <w:marRight w:val="0"/>
      <w:marTop w:val="0"/>
      <w:marBottom w:val="0"/>
      <w:divBdr>
        <w:top w:val="none" w:sz="0" w:space="0" w:color="auto"/>
        <w:left w:val="none" w:sz="0" w:space="0" w:color="auto"/>
        <w:bottom w:val="none" w:sz="0" w:space="0" w:color="auto"/>
        <w:right w:val="none" w:sz="0" w:space="0" w:color="auto"/>
      </w:divBdr>
    </w:div>
    <w:div w:id="1373119130">
      <w:bodyDiv w:val="1"/>
      <w:marLeft w:val="0"/>
      <w:marRight w:val="0"/>
      <w:marTop w:val="0"/>
      <w:marBottom w:val="0"/>
      <w:divBdr>
        <w:top w:val="none" w:sz="0" w:space="0" w:color="auto"/>
        <w:left w:val="none" w:sz="0" w:space="0" w:color="auto"/>
        <w:bottom w:val="none" w:sz="0" w:space="0" w:color="auto"/>
        <w:right w:val="none" w:sz="0" w:space="0" w:color="auto"/>
      </w:divBdr>
    </w:div>
    <w:div w:id="1389450974">
      <w:bodyDiv w:val="1"/>
      <w:marLeft w:val="0"/>
      <w:marRight w:val="0"/>
      <w:marTop w:val="0"/>
      <w:marBottom w:val="0"/>
      <w:divBdr>
        <w:top w:val="none" w:sz="0" w:space="0" w:color="auto"/>
        <w:left w:val="none" w:sz="0" w:space="0" w:color="auto"/>
        <w:bottom w:val="none" w:sz="0" w:space="0" w:color="auto"/>
        <w:right w:val="none" w:sz="0" w:space="0" w:color="auto"/>
      </w:divBdr>
    </w:div>
    <w:div w:id="1399086452">
      <w:bodyDiv w:val="1"/>
      <w:marLeft w:val="0"/>
      <w:marRight w:val="0"/>
      <w:marTop w:val="0"/>
      <w:marBottom w:val="0"/>
      <w:divBdr>
        <w:top w:val="none" w:sz="0" w:space="0" w:color="auto"/>
        <w:left w:val="none" w:sz="0" w:space="0" w:color="auto"/>
        <w:bottom w:val="none" w:sz="0" w:space="0" w:color="auto"/>
        <w:right w:val="none" w:sz="0" w:space="0" w:color="auto"/>
      </w:divBdr>
    </w:div>
    <w:div w:id="1399355535">
      <w:bodyDiv w:val="1"/>
      <w:marLeft w:val="0"/>
      <w:marRight w:val="0"/>
      <w:marTop w:val="0"/>
      <w:marBottom w:val="0"/>
      <w:divBdr>
        <w:top w:val="none" w:sz="0" w:space="0" w:color="auto"/>
        <w:left w:val="none" w:sz="0" w:space="0" w:color="auto"/>
        <w:bottom w:val="none" w:sz="0" w:space="0" w:color="auto"/>
        <w:right w:val="none" w:sz="0" w:space="0" w:color="auto"/>
      </w:divBdr>
    </w:div>
    <w:div w:id="1409769757">
      <w:bodyDiv w:val="1"/>
      <w:marLeft w:val="0"/>
      <w:marRight w:val="0"/>
      <w:marTop w:val="0"/>
      <w:marBottom w:val="0"/>
      <w:divBdr>
        <w:top w:val="none" w:sz="0" w:space="0" w:color="auto"/>
        <w:left w:val="none" w:sz="0" w:space="0" w:color="auto"/>
        <w:bottom w:val="none" w:sz="0" w:space="0" w:color="auto"/>
        <w:right w:val="none" w:sz="0" w:space="0" w:color="auto"/>
      </w:divBdr>
    </w:div>
    <w:div w:id="1418945339">
      <w:bodyDiv w:val="1"/>
      <w:marLeft w:val="0"/>
      <w:marRight w:val="0"/>
      <w:marTop w:val="0"/>
      <w:marBottom w:val="0"/>
      <w:divBdr>
        <w:top w:val="none" w:sz="0" w:space="0" w:color="auto"/>
        <w:left w:val="none" w:sz="0" w:space="0" w:color="auto"/>
        <w:bottom w:val="none" w:sz="0" w:space="0" w:color="auto"/>
        <w:right w:val="none" w:sz="0" w:space="0" w:color="auto"/>
      </w:divBdr>
    </w:div>
    <w:div w:id="1433554431">
      <w:bodyDiv w:val="1"/>
      <w:marLeft w:val="0"/>
      <w:marRight w:val="0"/>
      <w:marTop w:val="0"/>
      <w:marBottom w:val="0"/>
      <w:divBdr>
        <w:top w:val="none" w:sz="0" w:space="0" w:color="auto"/>
        <w:left w:val="none" w:sz="0" w:space="0" w:color="auto"/>
        <w:bottom w:val="none" w:sz="0" w:space="0" w:color="auto"/>
        <w:right w:val="none" w:sz="0" w:space="0" w:color="auto"/>
      </w:divBdr>
    </w:div>
    <w:div w:id="1457674120">
      <w:bodyDiv w:val="1"/>
      <w:marLeft w:val="0"/>
      <w:marRight w:val="0"/>
      <w:marTop w:val="0"/>
      <w:marBottom w:val="0"/>
      <w:divBdr>
        <w:top w:val="none" w:sz="0" w:space="0" w:color="auto"/>
        <w:left w:val="none" w:sz="0" w:space="0" w:color="auto"/>
        <w:bottom w:val="none" w:sz="0" w:space="0" w:color="auto"/>
        <w:right w:val="none" w:sz="0" w:space="0" w:color="auto"/>
      </w:divBdr>
    </w:div>
    <w:div w:id="1458911251">
      <w:bodyDiv w:val="1"/>
      <w:marLeft w:val="0"/>
      <w:marRight w:val="0"/>
      <w:marTop w:val="0"/>
      <w:marBottom w:val="0"/>
      <w:divBdr>
        <w:top w:val="none" w:sz="0" w:space="0" w:color="auto"/>
        <w:left w:val="none" w:sz="0" w:space="0" w:color="auto"/>
        <w:bottom w:val="none" w:sz="0" w:space="0" w:color="auto"/>
        <w:right w:val="none" w:sz="0" w:space="0" w:color="auto"/>
      </w:divBdr>
    </w:div>
    <w:div w:id="1465467493">
      <w:bodyDiv w:val="1"/>
      <w:marLeft w:val="0"/>
      <w:marRight w:val="0"/>
      <w:marTop w:val="0"/>
      <w:marBottom w:val="0"/>
      <w:divBdr>
        <w:top w:val="none" w:sz="0" w:space="0" w:color="auto"/>
        <w:left w:val="none" w:sz="0" w:space="0" w:color="auto"/>
        <w:bottom w:val="none" w:sz="0" w:space="0" w:color="auto"/>
        <w:right w:val="none" w:sz="0" w:space="0" w:color="auto"/>
      </w:divBdr>
    </w:div>
    <w:div w:id="1466004748">
      <w:bodyDiv w:val="1"/>
      <w:marLeft w:val="0"/>
      <w:marRight w:val="0"/>
      <w:marTop w:val="0"/>
      <w:marBottom w:val="0"/>
      <w:divBdr>
        <w:top w:val="none" w:sz="0" w:space="0" w:color="auto"/>
        <w:left w:val="none" w:sz="0" w:space="0" w:color="auto"/>
        <w:bottom w:val="none" w:sz="0" w:space="0" w:color="auto"/>
        <w:right w:val="none" w:sz="0" w:space="0" w:color="auto"/>
      </w:divBdr>
    </w:div>
    <w:div w:id="1466121405">
      <w:bodyDiv w:val="1"/>
      <w:marLeft w:val="0"/>
      <w:marRight w:val="0"/>
      <w:marTop w:val="0"/>
      <w:marBottom w:val="0"/>
      <w:divBdr>
        <w:top w:val="none" w:sz="0" w:space="0" w:color="auto"/>
        <w:left w:val="none" w:sz="0" w:space="0" w:color="auto"/>
        <w:bottom w:val="none" w:sz="0" w:space="0" w:color="auto"/>
        <w:right w:val="none" w:sz="0" w:space="0" w:color="auto"/>
      </w:divBdr>
    </w:div>
    <w:div w:id="1470198982">
      <w:bodyDiv w:val="1"/>
      <w:marLeft w:val="0"/>
      <w:marRight w:val="0"/>
      <w:marTop w:val="0"/>
      <w:marBottom w:val="0"/>
      <w:divBdr>
        <w:top w:val="none" w:sz="0" w:space="0" w:color="auto"/>
        <w:left w:val="none" w:sz="0" w:space="0" w:color="auto"/>
        <w:bottom w:val="none" w:sz="0" w:space="0" w:color="auto"/>
        <w:right w:val="none" w:sz="0" w:space="0" w:color="auto"/>
      </w:divBdr>
    </w:div>
    <w:div w:id="1478952983">
      <w:bodyDiv w:val="1"/>
      <w:marLeft w:val="0"/>
      <w:marRight w:val="0"/>
      <w:marTop w:val="0"/>
      <w:marBottom w:val="0"/>
      <w:divBdr>
        <w:top w:val="none" w:sz="0" w:space="0" w:color="auto"/>
        <w:left w:val="none" w:sz="0" w:space="0" w:color="auto"/>
        <w:bottom w:val="none" w:sz="0" w:space="0" w:color="auto"/>
        <w:right w:val="none" w:sz="0" w:space="0" w:color="auto"/>
      </w:divBdr>
    </w:div>
    <w:div w:id="1483347671">
      <w:bodyDiv w:val="1"/>
      <w:marLeft w:val="0"/>
      <w:marRight w:val="0"/>
      <w:marTop w:val="0"/>
      <w:marBottom w:val="0"/>
      <w:divBdr>
        <w:top w:val="none" w:sz="0" w:space="0" w:color="auto"/>
        <w:left w:val="none" w:sz="0" w:space="0" w:color="auto"/>
        <w:bottom w:val="none" w:sz="0" w:space="0" w:color="auto"/>
        <w:right w:val="none" w:sz="0" w:space="0" w:color="auto"/>
      </w:divBdr>
    </w:div>
    <w:div w:id="1512530945">
      <w:bodyDiv w:val="1"/>
      <w:marLeft w:val="0"/>
      <w:marRight w:val="0"/>
      <w:marTop w:val="0"/>
      <w:marBottom w:val="0"/>
      <w:divBdr>
        <w:top w:val="none" w:sz="0" w:space="0" w:color="auto"/>
        <w:left w:val="none" w:sz="0" w:space="0" w:color="auto"/>
        <w:bottom w:val="none" w:sz="0" w:space="0" w:color="auto"/>
        <w:right w:val="none" w:sz="0" w:space="0" w:color="auto"/>
      </w:divBdr>
    </w:div>
    <w:div w:id="1514109548">
      <w:bodyDiv w:val="1"/>
      <w:marLeft w:val="0"/>
      <w:marRight w:val="0"/>
      <w:marTop w:val="0"/>
      <w:marBottom w:val="0"/>
      <w:divBdr>
        <w:top w:val="none" w:sz="0" w:space="0" w:color="auto"/>
        <w:left w:val="none" w:sz="0" w:space="0" w:color="auto"/>
        <w:bottom w:val="none" w:sz="0" w:space="0" w:color="auto"/>
        <w:right w:val="none" w:sz="0" w:space="0" w:color="auto"/>
      </w:divBdr>
    </w:div>
    <w:div w:id="1521893113">
      <w:bodyDiv w:val="1"/>
      <w:marLeft w:val="0"/>
      <w:marRight w:val="0"/>
      <w:marTop w:val="0"/>
      <w:marBottom w:val="0"/>
      <w:divBdr>
        <w:top w:val="none" w:sz="0" w:space="0" w:color="auto"/>
        <w:left w:val="none" w:sz="0" w:space="0" w:color="auto"/>
        <w:bottom w:val="none" w:sz="0" w:space="0" w:color="auto"/>
        <w:right w:val="none" w:sz="0" w:space="0" w:color="auto"/>
      </w:divBdr>
    </w:div>
    <w:div w:id="1528522353">
      <w:bodyDiv w:val="1"/>
      <w:marLeft w:val="0"/>
      <w:marRight w:val="0"/>
      <w:marTop w:val="0"/>
      <w:marBottom w:val="0"/>
      <w:divBdr>
        <w:top w:val="none" w:sz="0" w:space="0" w:color="auto"/>
        <w:left w:val="none" w:sz="0" w:space="0" w:color="auto"/>
        <w:bottom w:val="none" w:sz="0" w:space="0" w:color="auto"/>
        <w:right w:val="none" w:sz="0" w:space="0" w:color="auto"/>
      </w:divBdr>
    </w:div>
    <w:div w:id="1529175652">
      <w:bodyDiv w:val="1"/>
      <w:marLeft w:val="0"/>
      <w:marRight w:val="0"/>
      <w:marTop w:val="0"/>
      <w:marBottom w:val="0"/>
      <w:divBdr>
        <w:top w:val="none" w:sz="0" w:space="0" w:color="auto"/>
        <w:left w:val="none" w:sz="0" w:space="0" w:color="auto"/>
        <w:bottom w:val="none" w:sz="0" w:space="0" w:color="auto"/>
        <w:right w:val="none" w:sz="0" w:space="0" w:color="auto"/>
      </w:divBdr>
    </w:div>
    <w:div w:id="1548225846">
      <w:bodyDiv w:val="1"/>
      <w:marLeft w:val="0"/>
      <w:marRight w:val="0"/>
      <w:marTop w:val="0"/>
      <w:marBottom w:val="0"/>
      <w:divBdr>
        <w:top w:val="none" w:sz="0" w:space="0" w:color="auto"/>
        <w:left w:val="none" w:sz="0" w:space="0" w:color="auto"/>
        <w:bottom w:val="none" w:sz="0" w:space="0" w:color="auto"/>
        <w:right w:val="none" w:sz="0" w:space="0" w:color="auto"/>
      </w:divBdr>
    </w:div>
    <w:div w:id="1572037827">
      <w:bodyDiv w:val="1"/>
      <w:marLeft w:val="0"/>
      <w:marRight w:val="0"/>
      <w:marTop w:val="0"/>
      <w:marBottom w:val="0"/>
      <w:divBdr>
        <w:top w:val="none" w:sz="0" w:space="0" w:color="auto"/>
        <w:left w:val="none" w:sz="0" w:space="0" w:color="auto"/>
        <w:bottom w:val="none" w:sz="0" w:space="0" w:color="auto"/>
        <w:right w:val="none" w:sz="0" w:space="0" w:color="auto"/>
      </w:divBdr>
    </w:div>
    <w:div w:id="1612471107">
      <w:bodyDiv w:val="1"/>
      <w:marLeft w:val="0"/>
      <w:marRight w:val="0"/>
      <w:marTop w:val="0"/>
      <w:marBottom w:val="0"/>
      <w:divBdr>
        <w:top w:val="none" w:sz="0" w:space="0" w:color="auto"/>
        <w:left w:val="none" w:sz="0" w:space="0" w:color="auto"/>
        <w:bottom w:val="none" w:sz="0" w:space="0" w:color="auto"/>
        <w:right w:val="none" w:sz="0" w:space="0" w:color="auto"/>
      </w:divBdr>
    </w:div>
    <w:div w:id="1618756622">
      <w:bodyDiv w:val="1"/>
      <w:marLeft w:val="0"/>
      <w:marRight w:val="0"/>
      <w:marTop w:val="0"/>
      <w:marBottom w:val="0"/>
      <w:divBdr>
        <w:top w:val="none" w:sz="0" w:space="0" w:color="auto"/>
        <w:left w:val="none" w:sz="0" w:space="0" w:color="auto"/>
        <w:bottom w:val="none" w:sz="0" w:space="0" w:color="auto"/>
        <w:right w:val="none" w:sz="0" w:space="0" w:color="auto"/>
      </w:divBdr>
    </w:div>
    <w:div w:id="1630890688">
      <w:bodyDiv w:val="1"/>
      <w:marLeft w:val="0"/>
      <w:marRight w:val="0"/>
      <w:marTop w:val="0"/>
      <w:marBottom w:val="0"/>
      <w:divBdr>
        <w:top w:val="none" w:sz="0" w:space="0" w:color="auto"/>
        <w:left w:val="none" w:sz="0" w:space="0" w:color="auto"/>
        <w:bottom w:val="none" w:sz="0" w:space="0" w:color="auto"/>
        <w:right w:val="none" w:sz="0" w:space="0" w:color="auto"/>
      </w:divBdr>
    </w:div>
    <w:div w:id="1661886524">
      <w:bodyDiv w:val="1"/>
      <w:marLeft w:val="0"/>
      <w:marRight w:val="0"/>
      <w:marTop w:val="0"/>
      <w:marBottom w:val="0"/>
      <w:divBdr>
        <w:top w:val="none" w:sz="0" w:space="0" w:color="auto"/>
        <w:left w:val="none" w:sz="0" w:space="0" w:color="auto"/>
        <w:bottom w:val="none" w:sz="0" w:space="0" w:color="auto"/>
        <w:right w:val="none" w:sz="0" w:space="0" w:color="auto"/>
      </w:divBdr>
    </w:div>
    <w:div w:id="1669744255">
      <w:bodyDiv w:val="1"/>
      <w:marLeft w:val="0"/>
      <w:marRight w:val="0"/>
      <w:marTop w:val="0"/>
      <w:marBottom w:val="0"/>
      <w:divBdr>
        <w:top w:val="none" w:sz="0" w:space="0" w:color="auto"/>
        <w:left w:val="none" w:sz="0" w:space="0" w:color="auto"/>
        <w:bottom w:val="none" w:sz="0" w:space="0" w:color="auto"/>
        <w:right w:val="none" w:sz="0" w:space="0" w:color="auto"/>
      </w:divBdr>
    </w:div>
    <w:div w:id="1719623819">
      <w:bodyDiv w:val="1"/>
      <w:marLeft w:val="0"/>
      <w:marRight w:val="0"/>
      <w:marTop w:val="0"/>
      <w:marBottom w:val="0"/>
      <w:divBdr>
        <w:top w:val="none" w:sz="0" w:space="0" w:color="auto"/>
        <w:left w:val="none" w:sz="0" w:space="0" w:color="auto"/>
        <w:bottom w:val="none" w:sz="0" w:space="0" w:color="auto"/>
        <w:right w:val="none" w:sz="0" w:space="0" w:color="auto"/>
      </w:divBdr>
    </w:div>
    <w:div w:id="1734238383">
      <w:bodyDiv w:val="1"/>
      <w:marLeft w:val="0"/>
      <w:marRight w:val="0"/>
      <w:marTop w:val="0"/>
      <w:marBottom w:val="0"/>
      <w:divBdr>
        <w:top w:val="none" w:sz="0" w:space="0" w:color="auto"/>
        <w:left w:val="none" w:sz="0" w:space="0" w:color="auto"/>
        <w:bottom w:val="none" w:sz="0" w:space="0" w:color="auto"/>
        <w:right w:val="none" w:sz="0" w:space="0" w:color="auto"/>
      </w:divBdr>
    </w:div>
    <w:div w:id="1736005808">
      <w:bodyDiv w:val="1"/>
      <w:marLeft w:val="0"/>
      <w:marRight w:val="0"/>
      <w:marTop w:val="0"/>
      <w:marBottom w:val="0"/>
      <w:divBdr>
        <w:top w:val="none" w:sz="0" w:space="0" w:color="auto"/>
        <w:left w:val="none" w:sz="0" w:space="0" w:color="auto"/>
        <w:bottom w:val="none" w:sz="0" w:space="0" w:color="auto"/>
        <w:right w:val="none" w:sz="0" w:space="0" w:color="auto"/>
      </w:divBdr>
    </w:div>
    <w:div w:id="1738089986">
      <w:bodyDiv w:val="1"/>
      <w:marLeft w:val="0"/>
      <w:marRight w:val="0"/>
      <w:marTop w:val="0"/>
      <w:marBottom w:val="0"/>
      <w:divBdr>
        <w:top w:val="none" w:sz="0" w:space="0" w:color="auto"/>
        <w:left w:val="none" w:sz="0" w:space="0" w:color="auto"/>
        <w:bottom w:val="none" w:sz="0" w:space="0" w:color="auto"/>
        <w:right w:val="none" w:sz="0" w:space="0" w:color="auto"/>
      </w:divBdr>
    </w:div>
    <w:div w:id="1741714424">
      <w:bodyDiv w:val="1"/>
      <w:marLeft w:val="0"/>
      <w:marRight w:val="0"/>
      <w:marTop w:val="0"/>
      <w:marBottom w:val="0"/>
      <w:divBdr>
        <w:top w:val="none" w:sz="0" w:space="0" w:color="auto"/>
        <w:left w:val="none" w:sz="0" w:space="0" w:color="auto"/>
        <w:bottom w:val="none" w:sz="0" w:space="0" w:color="auto"/>
        <w:right w:val="none" w:sz="0" w:space="0" w:color="auto"/>
      </w:divBdr>
    </w:div>
    <w:div w:id="1745293340">
      <w:bodyDiv w:val="1"/>
      <w:marLeft w:val="0"/>
      <w:marRight w:val="0"/>
      <w:marTop w:val="0"/>
      <w:marBottom w:val="0"/>
      <w:divBdr>
        <w:top w:val="none" w:sz="0" w:space="0" w:color="auto"/>
        <w:left w:val="none" w:sz="0" w:space="0" w:color="auto"/>
        <w:bottom w:val="none" w:sz="0" w:space="0" w:color="auto"/>
        <w:right w:val="none" w:sz="0" w:space="0" w:color="auto"/>
      </w:divBdr>
    </w:div>
    <w:div w:id="1850562914">
      <w:bodyDiv w:val="1"/>
      <w:marLeft w:val="0"/>
      <w:marRight w:val="0"/>
      <w:marTop w:val="0"/>
      <w:marBottom w:val="0"/>
      <w:divBdr>
        <w:top w:val="none" w:sz="0" w:space="0" w:color="auto"/>
        <w:left w:val="none" w:sz="0" w:space="0" w:color="auto"/>
        <w:bottom w:val="none" w:sz="0" w:space="0" w:color="auto"/>
        <w:right w:val="none" w:sz="0" w:space="0" w:color="auto"/>
      </w:divBdr>
    </w:div>
    <w:div w:id="1901205263">
      <w:bodyDiv w:val="1"/>
      <w:marLeft w:val="0"/>
      <w:marRight w:val="0"/>
      <w:marTop w:val="0"/>
      <w:marBottom w:val="0"/>
      <w:divBdr>
        <w:top w:val="none" w:sz="0" w:space="0" w:color="auto"/>
        <w:left w:val="none" w:sz="0" w:space="0" w:color="auto"/>
        <w:bottom w:val="none" w:sz="0" w:space="0" w:color="auto"/>
        <w:right w:val="none" w:sz="0" w:space="0" w:color="auto"/>
      </w:divBdr>
    </w:div>
    <w:div w:id="1907954406">
      <w:bodyDiv w:val="1"/>
      <w:marLeft w:val="0"/>
      <w:marRight w:val="0"/>
      <w:marTop w:val="0"/>
      <w:marBottom w:val="0"/>
      <w:divBdr>
        <w:top w:val="none" w:sz="0" w:space="0" w:color="auto"/>
        <w:left w:val="none" w:sz="0" w:space="0" w:color="auto"/>
        <w:bottom w:val="none" w:sz="0" w:space="0" w:color="auto"/>
        <w:right w:val="none" w:sz="0" w:space="0" w:color="auto"/>
      </w:divBdr>
    </w:div>
    <w:div w:id="1914193293">
      <w:bodyDiv w:val="1"/>
      <w:marLeft w:val="0"/>
      <w:marRight w:val="0"/>
      <w:marTop w:val="0"/>
      <w:marBottom w:val="0"/>
      <w:divBdr>
        <w:top w:val="none" w:sz="0" w:space="0" w:color="auto"/>
        <w:left w:val="none" w:sz="0" w:space="0" w:color="auto"/>
        <w:bottom w:val="none" w:sz="0" w:space="0" w:color="auto"/>
        <w:right w:val="none" w:sz="0" w:space="0" w:color="auto"/>
      </w:divBdr>
    </w:div>
    <w:div w:id="1921670872">
      <w:bodyDiv w:val="1"/>
      <w:marLeft w:val="0"/>
      <w:marRight w:val="0"/>
      <w:marTop w:val="0"/>
      <w:marBottom w:val="0"/>
      <w:divBdr>
        <w:top w:val="none" w:sz="0" w:space="0" w:color="auto"/>
        <w:left w:val="none" w:sz="0" w:space="0" w:color="auto"/>
        <w:bottom w:val="none" w:sz="0" w:space="0" w:color="auto"/>
        <w:right w:val="none" w:sz="0" w:space="0" w:color="auto"/>
      </w:divBdr>
    </w:div>
    <w:div w:id="1935434329">
      <w:bodyDiv w:val="1"/>
      <w:marLeft w:val="0"/>
      <w:marRight w:val="0"/>
      <w:marTop w:val="0"/>
      <w:marBottom w:val="0"/>
      <w:divBdr>
        <w:top w:val="none" w:sz="0" w:space="0" w:color="auto"/>
        <w:left w:val="none" w:sz="0" w:space="0" w:color="auto"/>
        <w:bottom w:val="none" w:sz="0" w:space="0" w:color="auto"/>
        <w:right w:val="none" w:sz="0" w:space="0" w:color="auto"/>
      </w:divBdr>
    </w:div>
    <w:div w:id="1938441149">
      <w:bodyDiv w:val="1"/>
      <w:marLeft w:val="0"/>
      <w:marRight w:val="0"/>
      <w:marTop w:val="0"/>
      <w:marBottom w:val="0"/>
      <w:divBdr>
        <w:top w:val="none" w:sz="0" w:space="0" w:color="auto"/>
        <w:left w:val="none" w:sz="0" w:space="0" w:color="auto"/>
        <w:bottom w:val="none" w:sz="0" w:space="0" w:color="auto"/>
        <w:right w:val="none" w:sz="0" w:space="0" w:color="auto"/>
      </w:divBdr>
    </w:div>
    <w:div w:id="1949847418">
      <w:bodyDiv w:val="1"/>
      <w:marLeft w:val="0"/>
      <w:marRight w:val="0"/>
      <w:marTop w:val="0"/>
      <w:marBottom w:val="0"/>
      <w:divBdr>
        <w:top w:val="none" w:sz="0" w:space="0" w:color="auto"/>
        <w:left w:val="none" w:sz="0" w:space="0" w:color="auto"/>
        <w:bottom w:val="none" w:sz="0" w:space="0" w:color="auto"/>
        <w:right w:val="none" w:sz="0" w:space="0" w:color="auto"/>
      </w:divBdr>
    </w:div>
    <w:div w:id="1952396256">
      <w:bodyDiv w:val="1"/>
      <w:marLeft w:val="0"/>
      <w:marRight w:val="0"/>
      <w:marTop w:val="0"/>
      <w:marBottom w:val="0"/>
      <w:divBdr>
        <w:top w:val="none" w:sz="0" w:space="0" w:color="auto"/>
        <w:left w:val="none" w:sz="0" w:space="0" w:color="auto"/>
        <w:bottom w:val="none" w:sz="0" w:space="0" w:color="auto"/>
        <w:right w:val="none" w:sz="0" w:space="0" w:color="auto"/>
      </w:divBdr>
    </w:div>
    <w:div w:id="1980571348">
      <w:bodyDiv w:val="1"/>
      <w:marLeft w:val="0"/>
      <w:marRight w:val="0"/>
      <w:marTop w:val="0"/>
      <w:marBottom w:val="0"/>
      <w:divBdr>
        <w:top w:val="none" w:sz="0" w:space="0" w:color="auto"/>
        <w:left w:val="none" w:sz="0" w:space="0" w:color="auto"/>
        <w:bottom w:val="none" w:sz="0" w:space="0" w:color="auto"/>
        <w:right w:val="none" w:sz="0" w:space="0" w:color="auto"/>
      </w:divBdr>
    </w:div>
    <w:div w:id="1981107082">
      <w:bodyDiv w:val="1"/>
      <w:marLeft w:val="0"/>
      <w:marRight w:val="0"/>
      <w:marTop w:val="0"/>
      <w:marBottom w:val="0"/>
      <w:divBdr>
        <w:top w:val="none" w:sz="0" w:space="0" w:color="auto"/>
        <w:left w:val="none" w:sz="0" w:space="0" w:color="auto"/>
        <w:bottom w:val="none" w:sz="0" w:space="0" w:color="auto"/>
        <w:right w:val="none" w:sz="0" w:space="0" w:color="auto"/>
      </w:divBdr>
    </w:div>
    <w:div w:id="1989478847">
      <w:bodyDiv w:val="1"/>
      <w:marLeft w:val="0"/>
      <w:marRight w:val="0"/>
      <w:marTop w:val="0"/>
      <w:marBottom w:val="0"/>
      <w:divBdr>
        <w:top w:val="none" w:sz="0" w:space="0" w:color="auto"/>
        <w:left w:val="none" w:sz="0" w:space="0" w:color="auto"/>
        <w:bottom w:val="none" w:sz="0" w:space="0" w:color="auto"/>
        <w:right w:val="none" w:sz="0" w:space="0" w:color="auto"/>
      </w:divBdr>
    </w:div>
    <w:div w:id="2032951805">
      <w:bodyDiv w:val="1"/>
      <w:marLeft w:val="0"/>
      <w:marRight w:val="0"/>
      <w:marTop w:val="0"/>
      <w:marBottom w:val="0"/>
      <w:divBdr>
        <w:top w:val="none" w:sz="0" w:space="0" w:color="auto"/>
        <w:left w:val="none" w:sz="0" w:space="0" w:color="auto"/>
        <w:bottom w:val="none" w:sz="0" w:space="0" w:color="auto"/>
        <w:right w:val="none" w:sz="0" w:space="0" w:color="auto"/>
      </w:divBdr>
    </w:div>
    <w:div w:id="2051371651">
      <w:bodyDiv w:val="1"/>
      <w:marLeft w:val="0"/>
      <w:marRight w:val="0"/>
      <w:marTop w:val="0"/>
      <w:marBottom w:val="0"/>
      <w:divBdr>
        <w:top w:val="none" w:sz="0" w:space="0" w:color="auto"/>
        <w:left w:val="none" w:sz="0" w:space="0" w:color="auto"/>
        <w:bottom w:val="none" w:sz="0" w:space="0" w:color="auto"/>
        <w:right w:val="none" w:sz="0" w:space="0" w:color="auto"/>
      </w:divBdr>
    </w:div>
    <w:div w:id="2100323705">
      <w:bodyDiv w:val="1"/>
      <w:marLeft w:val="0"/>
      <w:marRight w:val="0"/>
      <w:marTop w:val="0"/>
      <w:marBottom w:val="0"/>
      <w:divBdr>
        <w:top w:val="none" w:sz="0" w:space="0" w:color="auto"/>
        <w:left w:val="none" w:sz="0" w:space="0" w:color="auto"/>
        <w:bottom w:val="none" w:sz="0" w:space="0" w:color="auto"/>
        <w:right w:val="none" w:sz="0" w:space="0" w:color="auto"/>
      </w:divBdr>
    </w:div>
    <w:div w:id="2110733845">
      <w:bodyDiv w:val="1"/>
      <w:marLeft w:val="0"/>
      <w:marRight w:val="0"/>
      <w:marTop w:val="0"/>
      <w:marBottom w:val="0"/>
      <w:divBdr>
        <w:top w:val="none" w:sz="0" w:space="0" w:color="auto"/>
        <w:left w:val="none" w:sz="0" w:space="0" w:color="auto"/>
        <w:bottom w:val="none" w:sz="0" w:space="0" w:color="auto"/>
        <w:right w:val="none" w:sz="0" w:space="0" w:color="auto"/>
      </w:divBdr>
    </w:div>
    <w:div w:id="2129545442">
      <w:bodyDiv w:val="1"/>
      <w:marLeft w:val="0"/>
      <w:marRight w:val="0"/>
      <w:marTop w:val="0"/>
      <w:marBottom w:val="0"/>
      <w:divBdr>
        <w:top w:val="none" w:sz="0" w:space="0" w:color="auto"/>
        <w:left w:val="none" w:sz="0" w:space="0" w:color="auto"/>
        <w:bottom w:val="none" w:sz="0" w:space="0" w:color="auto"/>
        <w:right w:val="none" w:sz="0" w:space="0" w:color="auto"/>
      </w:divBdr>
    </w:div>
    <w:div w:id="2141145489">
      <w:bodyDiv w:val="1"/>
      <w:marLeft w:val="0"/>
      <w:marRight w:val="0"/>
      <w:marTop w:val="0"/>
      <w:marBottom w:val="0"/>
      <w:divBdr>
        <w:top w:val="none" w:sz="0" w:space="0" w:color="auto"/>
        <w:left w:val="none" w:sz="0" w:space="0" w:color="auto"/>
        <w:bottom w:val="none" w:sz="0" w:space="0" w:color="auto"/>
        <w:right w:val="none" w:sz="0" w:space="0" w:color="auto"/>
      </w:divBdr>
    </w:div>
    <w:div w:id="2144807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7F753E-4F6A-40E7-A039-7BB987B34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4607</TotalTime>
  <Pages>22</Pages>
  <Words>6287</Words>
  <Characters>35842</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Subbulakshmi K</dc:creator>
  <cp:keywords/>
  <dc:description/>
  <cp:lastModifiedBy>User</cp:lastModifiedBy>
  <cp:revision>149</cp:revision>
  <cp:lastPrinted>2025-02-01T11:14:00Z</cp:lastPrinted>
  <dcterms:created xsi:type="dcterms:W3CDTF">2024-06-29T10:00:00Z</dcterms:created>
  <dcterms:modified xsi:type="dcterms:W3CDTF">2025-07-25T10:37:00Z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9fa3ceffd8cbce6501c107772eb5e4a9c3e3a533c8ae4e9d574c50fce33be913</vt:lpwstr>
  </property>
</Properties>
</file>